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4A9" w:rsidRPr="003D24A9" w:rsidRDefault="003D24A9" w:rsidP="003D24A9">
      <w:pPr>
        <w:rPr>
          <w:rFonts w:ascii="Arial" w:hAnsi="Arial" w:cs="Arial"/>
          <w:b/>
          <w:sz w:val="24"/>
          <w:szCs w:val="24"/>
        </w:rPr>
      </w:pPr>
    </w:p>
    <w:p w:rsidR="003D24A9" w:rsidRPr="003D24A9" w:rsidRDefault="003D24A9" w:rsidP="00AF7DAC">
      <w:pPr>
        <w:jc w:val="center"/>
        <w:rPr>
          <w:rFonts w:ascii="Arial" w:hAnsi="Arial" w:cs="Arial"/>
          <w:b/>
          <w:sz w:val="24"/>
          <w:szCs w:val="24"/>
        </w:rPr>
      </w:pPr>
    </w:p>
    <w:p w:rsidR="00AF7DAC" w:rsidRPr="003D24A9" w:rsidRDefault="00AF7DAC" w:rsidP="00AF7DA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D24A9">
        <w:rPr>
          <w:rFonts w:ascii="Arial" w:hAnsi="Arial" w:cs="Arial"/>
          <w:b/>
          <w:sz w:val="24"/>
          <w:szCs w:val="24"/>
        </w:rPr>
        <w:t xml:space="preserve">Zmiany do Regulaminu </w:t>
      </w:r>
      <w:r w:rsidR="003D24A9" w:rsidRPr="003D24A9">
        <w:rPr>
          <w:rFonts w:ascii="Arial" w:hAnsi="Arial" w:cs="Arial"/>
          <w:b/>
          <w:sz w:val="24"/>
          <w:szCs w:val="24"/>
        </w:rPr>
        <w:t>naboru wniosku</w:t>
      </w:r>
      <w:r w:rsidRPr="003D24A9">
        <w:rPr>
          <w:rFonts w:ascii="Arial" w:hAnsi="Arial" w:cs="Arial"/>
          <w:b/>
          <w:sz w:val="24"/>
          <w:szCs w:val="24"/>
        </w:rPr>
        <w:t xml:space="preserve"> nr </w:t>
      </w:r>
      <w:r w:rsidR="003D24A9" w:rsidRPr="003D24A9">
        <w:rPr>
          <w:rFonts w:ascii="Arial" w:hAnsi="Arial" w:cs="Arial"/>
          <w:b/>
          <w:bCs/>
          <w:sz w:val="24"/>
          <w:szCs w:val="24"/>
        </w:rPr>
        <w:t>FELB.06.02-IP.01-001/23</w:t>
      </w:r>
    </w:p>
    <w:tbl>
      <w:tblPr>
        <w:tblStyle w:val="Tabela-Siatka"/>
        <w:tblW w:w="13745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3544"/>
        <w:gridCol w:w="3544"/>
        <w:gridCol w:w="3827"/>
      </w:tblGrid>
      <w:tr w:rsidR="00AF7DAC" w:rsidRPr="003D24A9" w:rsidTr="004D7B6E">
        <w:trPr>
          <w:trHeight w:val="561"/>
        </w:trPr>
        <w:tc>
          <w:tcPr>
            <w:tcW w:w="562" w:type="dxa"/>
            <w:vAlign w:val="center"/>
          </w:tcPr>
          <w:p w:rsidR="00AF7DAC" w:rsidRPr="003D24A9" w:rsidRDefault="00AF7DAC" w:rsidP="004D7B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24A9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268" w:type="dxa"/>
            <w:vAlign w:val="center"/>
          </w:tcPr>
          <w:p w:rsidR="00AF7DAC" w:rsidRPr="003D24A9" w:rsidRDefault="00AF7DAC" w:rsidP="004D7B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24A9">
              <w:rPr>
                <w:rFonts w:ascii="Arial" w:hAnsi="Arial" w:cs="Arial"/>
                <w:b/>
                <w:sz w:val="24"/>
                <w:szCs w:val="24"/>
              </w:rPr>
              <w:t>część dokumentu</w:t>
            </w:r>
          </w:p>
        </w:tc>
        <w:tc>
          <w:tcPr>
            <w:tcW w:w="3544" w:type="dxa"/>
            <w:vAlign w:val="center"/>
          </w:tcPr>
          <w:p w:rsidR="00AF7DAC" w:rsidRPr="003D24A9" w:rsidRDefault="00AF7DAC" w:rsidP="004D7B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24A9">
              <w:rPr>
                <w:rFonts w:ascii="Arial" w:hAnsi="Arial" w:cs="Arial"/>
                <w:b/>
                <w:sz w:val="24"/>
                <w:szCs w:val="24"/>
              </w:rPr>
              <w:t>było</w:t>
            </w:r>
          </w:p>
        </w:tc>
        <w:tc>
          <w:tcPr>
            <w:tcW w:w="3544" w:type="dxa"/>
            <w:vAlign w:val="center"/>
          </w:tcPr>
          <w:p w:rsidR="00AF7DAC" w:rsidRPr="003D24A9" w:rsidRDefault="00AF7DAC" w:rsidP="004D7B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24A9">
              <w:rPr>
                <w:rFonts w:ascii="Arial" w:hAnsi="Arial" w:cs="Arial"/>
                <w:b/>
                <w:sz w:val="24"/>
                <w:szCs w:val="24"/>
              </w:rPr>
              <w:t>jest</w:t>
            </w:r>
          </w:p>
        </w:tc>
        <w:tc>
          <w:tcPr>
            <w:tcW w:w="3827" w:type="dxa"/>
            <w:vAlign w:val="center"/>
          </w:tcPr>
          <w:p w:rsidR="00AF7DAC" w:rsidRPr="003D24A9" w:rsidRDefault="00AF7DAC" w:rsidP="004D7B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24A9">
              <w:rPr>
                <w:rFonts w:ascii="Arial" w:hAnsi="Arial" w:cs="Arial"/>
                <w:b/>
                <w:sz w:val="24"/>
                <w:szCs w:val="24"/>
              </w:rPr>
              <w:t>uzasadnienie zmiany</w:t>
            </w:r>
          </w:p>
        </w:tc>
      </w:tr>
      <w:tr w:rsidR="007D216D" w:rsidRPr="003D24A9" w:rsidTr="004D7B6E">
        <w:tc>
          <w:tcPr>
            <w:tcW w:w="562" w:type="dxa"/>
          </w:tcPr>
          <w:p w:rsidR="007D216D" w:rsidRPr="003D24A9" w:rsidRDefault="007D216D" w:rsidP="004D7B6E">
            <w:pPr>
              <w:spacing w:after="0" w:line="240" w:lineRule="auto"/>
              <w:ind w:left="-30"/>
              <w:rPr>
                <w:rFonts w:ascii="Arial" w:hAnsi="Arial" w:cs="Arial"/>
                <w:sz w:val="24"/>
                <w:szCs w:val="24"/>
              </w:rPr>
            </w:pPr>
            <w:r w:rsidRPr="003D24A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D216D" w:rsidRPr="003D24A9" w:rsidRDefault="007D216D" w:rsidP="004D7B6E">
            <w:pPr>
              <w:spacing w:after="0" w:line="240" w:lineRule="auto"/>
              <w:ind w:lef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4A9">
              <w:rPr>
                <w:rFonts w:ascii="Arial" w:hAnsi="Arial" w:cs="Arial"/>
                <w:sz w:val="24"/>
                <w:szCs w:val="24"/>
              </w:rPr>
              <w:t xml:space="preserve">Zał. </w:t>
            </w:r>
            <w:r w:rsidR="00094AA3">
              <w:rPr>
                <w:rFonts w:ascii="Arial" w:hAnsi="Arial" w:cs="Arial"/>
                <w:sz w:val="24"/>
                <w:szCs w:val="24"/>
              </w:rPr>
              <w:t>6 do Regulaminu naboru</w:t>
            </w:r>
          </w:p>
          <w:p w:rsidR="007D216D" w:rsidRPr="003D24A9" w:rsidRDefault="007D216D" w:rsidP="007D216D">
            <w:pPr>
              <w:spacing w:after="0" w:line="240" w:lineRule="auto"/>
              <w:ind w:left="-30"/>
              <w:rPr>
                <w:rFonts w:ascii="Arial" w:hAnsi="Arial" w:cs="Arial"/>
                <w:sz w:val="24"/>
                <w:szCs w:val="24"/>
              </w:rPr>
            </w:pPr>
          </w:p>
          <w:p w:rsidR="007D216D" w:rsidRPr="003D24A9" w:rsidRDefault="00094AA3" w:rsidP="007D216D">
            <w:pPr>
              <w:spacing w:after="0" w:line="240" w:lineRule="auto"/>
              <w:ind w:lef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AA3">
              <w:rPr>
                <w:rFonts w:ascii="Arial" w:hAnsi="Arial" w:cs="Arial"/>
                <w:sz w:val="24"/>
                <w:szCs w:val="24"/>
              </w:rPr>
              <w:t>Wzór porozumienia o dofinansowanie projektu w ramach Działania 6.2 Programu FEWL 2021-2027.</w:t>
            </w:r>
          </w:p>
        </w:tc>
        <w:tc>
          <w:tcPr>
            <w:tcW w:w="3544" w:type="dxa"/>
            <w:vAlign w:val="center"/>
          </w:tcPr>
          <w:p w:rsidR="007D216D" w:rsidRPr="003D24A9" w:rsidRDefault="007D216D" w:rsidP="00094A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4A9">
              <w:rPr>
                <w:rFonts w:ascii="Arial" w:hAnsi="Arial" w:cs="Arial"/>
                <w:sz w:val="24"/>
                <w:szCs w:val="24"/>
              </w:rPr>
              <w:t xml:space="preserve">Wzór </w:t>
            </w:r>
            <w:r w:rsidR="00094AA3">
              <w:rPr>
                <w:rFonts w:ascii="Arial" w:hAnsi="Arial" w:cs="Arial"/>
                <w:sz w:val="24"/>
                <w:szCs w:val="24"/>
              </w:rPr>
              <w:t>porozumienia</w:t>
            </w:r>
            <w:r w:rsidR="006045B2">
              <w:rPr>
                <w:rFonts w:ascii="Arial" w:hAnsi="Arial" w:cs="Arial"/>
                <w:sz w:val="24"/>
                <w:szCs w:val="24"/>
              </w:rPr>
              <w:t xml:space="preserve"> o </w:t>
            </w:r>
            <w:r w:rsidRPr="003D24A9">
              <w:rPr>
                <w:rFonts w:ascii="Arial" w:hAnsi="Arial" w:cs="Arial"/>
                <w:sz w:val="24"/>
                <w:szCs w:val="24"/>
              </w:rPr>
              <w:t>dofinansowanie projektu</w:t>
            </w:r>
          </w:p>
        </w:tc>
        <w:tc>
          <w:tcPr>
            <w:tcW w:w="3544" w:type="dxa"/>
            <w:vAlign w:val="center"/>
          </w:tcPr>
          <w:p w:rsidR="007D216D" w:rsidRPr="003D24A9" w:rsidRDefault="007D216D" w:rsidP="00094A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D24A9">
              <w:rPr>
                <w:rFonts w:ascii="Arial" w:hAnsi="Arial" w:cs="Arial"/>
                <w:sz w:val="24"/>
                <w:szCs w:val="24"/>
              </w:rPr>
              <w:t xml:space="preserve">Nowy wzór </w:t>
            </w:r>
            <w:r w:rsidR="00094AA3">
              <w:rPr>
                <w:rFonts w:ascii="Arial" w:hAnsi="Arial" w:cs="Arial"/>
                <w:sz w:val="24"/>
                <w:szCs w:val="24"/>
              </w:rPr>
              <w:t>porozumienia</w:t>
            </w:r>
            <w:r w:rsidR="006045B2">
              <w:rPr>
                <w:rFonts w:ascii="Arial" w:hAnsi="Arial" w:cs="Arial"/>
                <w:sz w:val="24"/>
                <w:szCs w:val="24"/>
              </w:rPr>
              <w:t xml:space="preserve"> o </w:t>
            </w:r>
            <w:r w:rsidRPr="003D24A9">
              <w:rPr>
                <w:rFonts w:ascii="Arial" w:hAnsi="Arial" w:cs="Arial"/>
                <w:sz w:val="24"/>
                <w:szCs w:val="24"/>
              </w:rPr>
              <w:t>dofinansowanie projektu</w:t>
            </w:r>
          </w:p>
        </w:tc>
        <w:tc>
          <w:tcPr>
            <w:tcW w:w="3827" w:type="dxa"/>
            <w:vAlign w:val="center"/>
          </w:tcPr>
          <w:p w:rsidR="007D216D" w:rsidRPr="003D24A9" w:rsidRDefault="006045B2" w:rsidP="00C84A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Zmiana wzoru porozumienia o </w:t>
            </w:r>
            <w:bookmarkStart w:id="0" w:name="_GoBack"/>
            <w:bookmarkEnd w:id="0"/>
            <w:r w:rsidR="00094AA3">
              <w:rPr>
                <w:rFonts w:ascii="Arial" w:hAnsi="Arial" w:cs="Arial"/>
                <w:sz w:val="24"/>
                <w:szCs w:val="24"/>
              </w:rPr>
              <w:t>dofinansowani</w:t>
            </w:r>
            <w:r w:rsidR="00C84A65">
              <w:rPr>
                <w:rFonts w:ascii="Arial" w:hAnsi="Arial" w:cs="Arial"/>
                <w:sz w:val="24"/>
                <w:szCs w:val="24"/>
              </w:rPr>
              <w:t>e</w:t>
            </w:r>
            <w:r w:rsidR="00B15110">
              <w:rPr>
                <w:rFonts w:ascii="Arial" w:hAnsi="Arial" w:cs="Arial"/>
                <w:sz w:val="24"/>
                <w:szCs w:val="24"/>
              </w:rPr>
              <w:t xml:space="preserve"> projektu</w:t>
            </w:r>
            <w:r w:rsidR="00094AA3">
              <w:rPr>
                <w:rFonts w:ascii="Arial" w:hAnsi="Arial" w:cs="Arial"/>
                <w:sz w:val="24"/>
                <w:szCs w:val="24"/>
              </w:rPr>
              <w:t xml:space="preserve"> wynik</w:t>
            </w:r>
            <w:r w:rsidR="000268D0">
              <w:rPr>
                <w:rFonts w:ascii="Arial" w:hAnsi="Arial" w:cs="Arial"/>
                <w:sz w:val="24"/>
                <w:szCs w:val="24"/>
              </w:rPr>
              <w:t>a z konieczności doprecyzowania </w:t>
            </w:r>
            <w:r w:rsidR="00094AA3">
              <w:rPr>
                <w:rFonts w:ascii="Arial" w:hAnsi="Arial" w:cs="Arial"/>
                <w:sz w:val="24"/>
                <w:szCs w:val="24"/>
              </w:rPr>
              <w:t>zapisów dotyczących o</w:t>
            </w:r>
            <w:r w:rsidR="00094AA3" w:rsidRPr="00094AA3">
              <w:rPr>
                <w:rFonts w:ascii="Arial" w:hAnsi="Arial" w:cs="Arial"/>
                <w:sz w:val="24"/>
                <w:szCs w:val="24"/>
              </w:rPr>
              <w:t>chron</w:t>
            </w:r>
            <w:r w:rsidR="00094AA3">
              <w:rPr>
                <w:rFonts w:ascii="Arial" w:hAnsi="Arial" w:cs="Arial"/>
                <w:sz w:val="24"/>
                <w:szCs w:val="24"/>
              </w:rPr>
              <w:t>y</w:t>
            </w:r>
            <w:r w:rsidR="00094AA3" w:rsidRPr="00094AA3">
              <w:rPr>
                <w:rFonts w:ascii="Arial" w:hAnsi="Arial" w:cs="Arial"/>
                <w:sz w:val="24"/>
                <w:szCs w:val="24"/>
              </w:rPr>
              <w:t xml:space="preserve"> danych osobowych</w:t>
            </w:r>
            <w:r w:rsidR="00C84A65">
              <w:rPr>
                <w:rFonts w:ascii="Arial" w:hAnsi="Arial" w:cs="Arial"/>
                <w:sz w:val="24"/>
                <w:szCs w:val="24"/>
              </w:rPr>
              <w:t xml:space="preserve"> (RODO)</w:t>
            </w:r>
            <w:r w:rsidR="00094AA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00653B" w:rsidRPr="003D24A9" w:rsidRDefault="0000653B">
      <w:pPr>
        <w:rPr>
          <w:rFonts w:ascii="Arial" w:hAnsi="Arial" w:cs="Arial"/>
          <w:sz w:val="24"/>
          <w:szCs w:val="24"/>
        </w:rPr>
      </w:pPr>
    </w:p>
    <w:p w:rsidR="004E62F8" w:rsidRPr="003D24A9" w:rsidRDefault="004E62F8">
      <w:pPr>
        <w:rPr>
          <w:rFonts w:ascii="Arial" w:hAnsi="Arial" w:cs="Arial"/>
          <w:sz w:val="24"/>
          <w:szCs w:val="24"/>
        </w:rPr>
      </w:pPr>
    </w:p>
    <w:p w:rsidR="004E62F8" w:rsidRPr="003D24A9" w:rsidRDefault="004E62F8" w:rsidP="004E62F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3D24A9">
        <w:rPr>
          <w:rFonts w:ascii="Arial" w:eastAsia="Calibri" w:hAnsi="Arial" w:cs="Arial"/>
          <w:i/>
          <w:iCs/>
          <w:sz w:val="24"/>
          <w:szCs w:val="24"/>
          <w:lang w:eastAsia="pl-PL"/>
        </w:rPr>
        <w:t xml:space="preserve">ZATWIERDZIŁA: </w:t>
      </w:r>
    </w:p>
    <w:p w:rsidR="004E62F8" w:rsidRPr="003D24A9" w:rsidRDefault="004E62F8" w:rsidP="004E62F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sz w:val="24"/>
          <w:szCs w:val="24"/>
          <w:lang w:eastAsia="pl-PL"/>
        </w:rPr>
      </w:pPr>
      <w:r w:rsidRPr="003D24A9">
        <w:rPr>
          <w:rFonts w:ascii="Arial" w:eastAsia="Calibri" w:hAnsi="Arial" w:cs="Arial"/>
          <w:i/>
          <w:iCs/>
          <w:noProof/>
          <w:color w:val="538135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B6944" wp14:editId="70621098">
                <wp:simplePos x="0" y="0"/>
                <wp:positionH relativeFrom="column">
                  <wp:posOffset>3795395</wp:posOffset>
                </wp:positionH>
                <wp:positionV relativeFrom="paragraph">
                  <wp:posOffset>24130</wp:posOffset>
                </wp:positionV>
                <wp:extent cx="2657475" cy="1007110"/>
                <wp:effectExtent l="0" t="0" r="28575" b="2159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100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F52CF" id="Prostokąt 2" o:spid="_x0000_s1026" style="position:absolute;margin-left:298.85pt;margin-top:1.9pt;width:209.25pt;height:7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" strokecolor="#2f5597"/>
            </w:pict>
          </mc:Fallback>
        </mc:AlternateContent>
      </w:r>
    </w:p>
    <w:p w:rsidR="003D24A9" w:rsidRPr="002A502A" w:rsidRDefault="003D24A9" w:rsidP="003D24A9">
      <w:pPr>
        <w:pStyle w:val="Default"/>
        <w:spacing w:after="0" w:line="240" w:lineRule="auto"/>
        <w:rPr>
          <w:rFonts w:ascii="Arial" w:hAnsi="Arial" w:cs="Arial"/>
        </w:rPr>
      </w:pPr>
      <w:r w:rsidRPr="002A502A">
        <w:rPr>
          <w:rFonts w:ascii="Arial" w:hAnsi="Arial" w:cs="Arial"/>
          <w:i/>
          <w:iCs/>
        </w:rPr>
        <w:t>Joanna Piątek</w:t>
      </w:r>
    </w:p>
    <w:p w:rsidR="003D24A9" w:rsidRPr="002A502A" w:rsidRDefault="003D24A9" w:rsidP="003D24A9">
      <w:pPr>
        <w:pStyle w:val="Default"/>
        <w:spacing w:after="0" w:line="240" w:lineRule="auto"/>
        <w:rPr>
          <w:rFonts w:ascii="Arial" w:hAnsi="Arial" w:cs="Arial"/>
          <w:i/>
          <w:iCs/>
          <w:color w:val="auto"/>
        </w:rPr>
      </w:pPr>
      <w:r>
        <w:rPr>
          <w:rFonts w:ascii="Arial" w:hAnsi="Arial" w:cs="Arial"/>
          <w:i/>
          <w:iCs/>
          <w:color w:val="auto"/>
        </w:rPr>
        <w:t xml:space="preserve">p.o. </w:t>
      </w:r>
      <w:r w:rsidRPr="002A502A">
        <w:rPr>
          <w:rFonts w:ascii="Arial" w:hAnsi="Arial" w:cs="Arial"/>
          <w:i/>
          <w:iCs/>
          <w:color w:val="auto"/>
        </w:rPr>
        <w:t>WICEDYREKTOR</w:t>
      </w:r>
      <w:r>
        <w:rPr>
          <w:rFonts w:ascii="Arial" w:hAnsi="Arial" w:cs="Arial"/>
          <w:i/>
          <w:iCs/>
          <w:color w:val="auto"/>
        </w:rPr>
        <w:t>A</w:t>
      </w:r>
    </w:p>
    <w:p w:rsidR="003D24A9" w:rsidRPr="002A502A" w:rsidRDefault="003D24A9" w:rsidP="003D24A9">
      <w:pPr>
        <w:pStyle w:val="Default"/>
        <w:spacing w:after="0" w:line="240" w:lineRule="auto"/>
        <w:rPr>
          <w:rFonts w:ascii="Arial" w:hAnsi="Arial" w:cs="Arial"/>
          <w:i/>
          <w:iCs/>
        </w:rPr>
      </w:pPr>
      <w:r w:rsidRPr="002A502A">
        <w:rPr>
          <w:rFonts w:ascii="Arial" w:hAnsi="Arial" w:cs="Arial"/>
          <w:i/>
          <w:iCs/>
        </w:rPr>
        <w:t xml:space="preserve">WOJEWÓDZKIEGO URZĘDU PRACY </w:t>
      </w:r>
    </w:p>
    <w:p w:rsidR="003D24A9" w:rsidRPr="002A502A" w:rsidRDefault="003D24A9" w:rsidP="003D24A9">
      <w:pPr>
        <w:pStyle w:val="Default"/>
        <w:spacing w:after="0" w:line="240" w:lineRule="auto"/>
        <w:rPr>
          <w:rFonts w:ascii="Arial" w:hAnsi="Arial" w:cs="Arial"/>
          <w:i/>
          <w:iCs/>
        </w:rPr>
      </w:pPr>
      <w:r w:rsidRPr="002A502A">
        <w:rPr>
          <w:rFonts w:ascii="Arial" w:hAnsi="Arial" w:cs="Arial"/>
          <w:i/>
          <w:iCs/>
        </w:rPr>
        <w:t>W ZIELONEJ GÓRZE</w:t>
      </w:r>
    </w:p>
    <w:p w:rsidR="004E62F8" w:rsidRPr="003D24A9" w:rsidRDefault="004E62F8" w:rsidP="004E62F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sz w:val="24"/>
          <w:szCs w:val="24"/>
          <w:lang w:eastAsia="pl-PL"/>
        </w:rPr>
      </w:pPr>
    </w:p>
    <w:p w:rsidR="004E62F8" w:rsidRPr="003D24A9" w:rsidRDefault="004E62F8" w:rsidP="004E62F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sz w:val="24"/>
          <w:szCs w:val="24"/>
          <w:lang w:eastAsia="pl-PL"/>
        </w:rPr>
      </w:pPr>
    </w:p>
    <w:p w:rsidR="004E62F8" w:rsidRPr="003D24A9" w:rsidRDefault="004E62F8" w:rsidP="004E62F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Cs/>
          <w:sz w:val="24"/>
          <w:szCs w:val="24"/>
          <w:lang w:eastAsia="pl-PL"/>
        </w:rPr>
      </w:pPr>
      <w:r w:rsidRPr="003D24A9">
        <w:rPr>
          <w:rFonts w:ascii="Arial" w:eastAsia="Calibri" w:hAnsi="Arial" w:cs="Arial"/>
          <w:i/>
          <w:sz w:val="24"/>
          <w:szCs w:val="24"/>
          <w:lang w:eastAsia="pl-PL"/>
        </w:rPr>
        <w:t xml:space="preserve">Zielona Góra, dnia </w:t>
      </w:r>
      <w:r w:rsidR="003D24A9" w:rsidRPr="003D24A9">
        <w:rPr>
          <w:rFonts w:ascii="Arial" w:eastAsia="Calibri" w:hAnsi="Arial" w:cs="Arial"/>
          <w:i/>
          <w:iCs/>
          <w:sz w:val="24"/>
          <w:szCs w:val="24"/>
          <w:lang w:eastAsia="pl-PL"/>
        </w:rPr>
        <w:t>7 listopada 2023 r.</w:t>
      </w:r>
    </w:p>
    <w:p w:rsidR="004E62F8" w:rsidRPr="003D24A9" w:rsidRDefault="004E62F8">
      <w:pPr>
        <w:rPr>
          <w:rFonts w:ascii="Arial" w:hAnsi="Arial" w:cs="Arial"/>
          <w:sz w:val="24"/>
          <w:szCs w:val="24"/>
        </w:rPr>
      </w:pPr>
    </w:p>
    <w:sectPr w:rsidR="004E62F8" w:rsidRPr="003D24A9" w:rsidSect="00AF7DAC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974" w:rsidRDefault="00B30974" w:rsidP="003D24A9">
      <w:pPr>
        <w:spacing w:after="0" w:line="240" w:lineRule="auto"/>
      </w:pPr>
      <w:r>
        <w:separator/>
      </w:r>
    </w:p>
  </w:endnote>
  <w:endnote w:type="continuationSeparator" w:id="0">
    <w:p w:rsidR="00B30974" w:rsidRDefault="00B30974" w:rsidP="003D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4A9" w:rsidRDefault="003D24A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147A785" wp14:editId="04F247DA">
          <wp:simplePos x="0" y="0"/>
          <wp:positionH relativeFrom="margin">
            <wp:align>center</wp:align>
          </wp:positionH>
          <wp:positionV relativeFrom="paragraph">
            <wp:posOffset>-200025</wp:posOffset>
          </wp:positionV>
          <wp:extent cx="7144347" cy="605600"/>
          <wp:effectExtent l="0" t="0" r="0" b="4445"/>
          <wp:wrapNone/>
          <wp:docPr id="108267034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267034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4347" cy="60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974" w:rsidRDefault="00B30974" w:rsidP="003D24A9">
      <w:pPr>
        <w:spacing w:after="0" w:line="240" w:lineRule="auto"/>
      </w:pPr>
      <w:r>
        <w:separator/>
      </w:r>
    </w:p>
  </w:footnote>
  <w:footnote w:type="continuationSeparator" w:id="0">
    <w:p w:rsidR="00B30974" w:rsidRDefault="00B30974" w:rsidP="003D2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4A9" w:rsidRDefault="003D24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7CB62F7" wp14:editId="30A08B21">
          <wp:simplePos x="0" y="0"/>
          <wp:positionH relativeFrom="margin">
            <wp:align>center</wp:align>
          </wp:positionH>
          <wp:positionV relativeFrom="paragraph">
            <wp:posOffset>-276860</wp:posOffset>
          </wp:positionV>
          <wp:extent cx="6883879" cy="571380"/>
          <wp:effectExtent l="0" t="0" r="0" b="635"/>
          <wp:wrapNone/>
          <wp:docPr id="5009699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096994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3879" cy="571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7E43"/>
    <w:multiLevelType w:val="hybridMultilevel"/>
    <w:tmpl w:val="6C600C78"/>
    <w:lvl w:ilvl="0" w:tplc="EB20D696">
      <w:start w:val="1"/>
      <w:numFmt w:val="bullet"/>
      <w:lvlText w:val=""/>
      <w:lvlJc w:val="left"/>
      <w:pPr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 w15:restartNumberingAfterBreak="0">
    <w:nsid w:val="51334CC2"/>
    <w:multiLevelType w:val="hybridMultilevel"/>
    <w:tmpl w:val="008EC11A"/>
    <w:lvl w:ilvl="0" w:tplc="54B415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16"/>
    <w:rsid w:val="0000653B"/>
    <w:rsid w:val="000268D0"/>
    <w:rsid w:val="00094AA3"/>
    <w:rsid w:val="00221CC6"/>
    <w:rsid w:val="003D24A9"/>
    <w:rsid w:val="004D7B6E"/>
    <w:rsid w:val="004E62F8"/>
    <w:rsid w:val="00575F49"/>
    <w:rsid w:val="005B5F16"/>
    <w:rsid w:val="006045B2"/>
    <w:rsid w:val="007D216D"/>
    <w:rsid w:val="00AF7DAC"/>
    <w:rsid w:val="00B15110"/>
    <w:rsid w:val="00B30974"/>
    <w:rsid w:val="00C84A65"/>
    <w:rsid w:val="00E8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EBCF6"/>
  <w15:chartTrackingRefBased/>
  <w15:docId w15:val="{6AC062EF-08D0-417F-A7EA-606F5C2C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DAC"/>
    <w:pPr>
      <w:spacing w:after="200" w:line="276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7DA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7D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7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B6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D2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4A9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D2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4A9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3D24A9"/>
    <w:pPr>
      <w:autoSpaceDE w:val="0"/>
      <w:autoSpaceDN w:val="0"/>
      <w:adjustRightInd w:val="0"/>
      <w:spacing w:after="200" w:line="276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3B4EA-D004-474C-99E1-E93FFCCCB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Piątek</dc:creator>
  <cp:keywords/>
  <dc:description/>
  <cp:lastModifiedBy>Katarzyna Rauchut</cp:lastModifiedBy>
  <cp:revision>13</cp:revision>
  <cp:lastPrinted>2020-07-20T05:51:00Z</cp:lastPrinted>
  <dcterms:created xsi:type="dcterms:W3CDTF">2020-07-20T05:43:00Z</dcterms:created>
  <dcterms:modified xsi:type="dcterms:W3CDTF">2023-11-07T06:56:00Z</dcterms:modified>
</cp:coreProperties>
</file>