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0EF8" w14:textId="77777777" w:rsidR="0040555F" w:rsidRPr="0052125D" w:rsidRDefault="0074566A" w:rsidP="00C73BDF">
      <w:pPr>
        <w:ind w:right="-104"/>
      </w:pPr>
      <w:r>
        <w:t xml:space="preserve">                           </w:t>
      </w:r>
      <w:r w:rsidR="001265C9" w:rsidRPr="0052125D">
        <w:rPr>
          <w:noProof/>
        </w:rPr>
        <w:drawing>
          <wp:inline distT="0" distB="0" distL="0" distR="0" wp14:anchorId="692EDCC6" wp14:editId="45D87F55">
            <wp:extent cx="5760720" cy="867205"/>
            <wp:effectExtent l="19050" t="0" r="0" b="0"/>
            <wp:docPr id="1" name="Obraz 1" descr="C:\Documents and Settings\a.kruk\Ustawienia lokalne\Temporary Internet Files\Content.Outlook\QM2OH35T\pasek_kolor_str_i_i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kruk\Ustawienia lokalne\Temporary Internet Files\Content.Outlook\QM2OH35T\pasek_kolor_str_i_i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1368E" w14:textId="77777777" w:rsidR="0040555F" w:rsidRPr="0052125D" w:rsidRDefault="0040555F">
      <w:pPr>
        <w:jc w:val="center"/>
        <w:rPr>
          <w:sz w:val="2"/>
          <w:szCs w:val="2"/>
        </w:rPr>
      </w:pPr>
    </w:p>
    <w:p w14:paraId="3086C62B" w14:textId="77777777" w:rsidR="00A239C0" w:rsidRPr="00861800" w:rsidRDefault="0040555F" w:rsidP="000707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61800">
        <w:rPr>
          <w:rFonts w:ascii="Arial" w:hAnsi="Arial" w:cs="Arial"/>
          <w:b/>
          <w:sz w:val="22"/>
          <w:szCs w:val="22"/>
        </w:rPr>
        <w:t xml:space="preserve">Plan działania na </w:t>
      </w:r>
      <w:r w:rsidR="00E27ACC" w:rsidRPr="00861800">
        <w:rPr>
          <w:rFonts w:ascii="Arial" w:hAnsi="Arial" w:cs="Arial"/>
          <w:b/>
          <w:sz w:val="22"/>
          <w:szCs w:val="22"/>
        </w:rPr>
        <w:t>rok</w:t>
      </w:r>
      <w:r w:rsidR="00E43896" w:rsidRPr="00861800">
        <w:rPr>
          <w:rFonts w:ascii="Arial" w:hAnsi="Arial" w:cs="Arial"/>
          <w:b/>
          <w:sz w:val="22"/>
          <w:szCs w:val="22"/>
        </w:rPr>
        <w:t xml:space="preserve"> 20</w:t>
      </w:r>
      <w:r w:rsidR="002C30DE" w:rsidRPr="00861800">
        <w:rPr>
          <w:rFonts w:ascii="Arial" w:hAnsi="Arial" w:cs="Arial"/>
          <w:b/>
          <w:sz w:val="22"/>
          <w:szCs w:val="22"/>
        </w:rPr>
        <w:t>2</w:t>
      </w:r>
      <w:r w:rsidR="004536FA" w:rsidRPr="00861800">
        <w:rPr>
          <w:rFonts w:ascii="Arial" w:hAnsi="Arial" w:cs="Arial"/>
          <w:b/>
          <w:sz w:val="22"/>
          <w:szCs w:val="22"/>
        </w:rPr>
        <w:t>2</w:t>
      </w:r>
      <w:r w:rsidR="00070729" w:rsidRPr="00861800">
        <w:rPr>
          <w:b/>
          <w:sz w:val="22"/>
          <w:szCs w:val="22"/>
        </w:rPr>
        <w:br/>
      </w:r>
      <w:r w:rsidR="00070729" w:rsidRPr="00861800">
        <w:rPr>
          <w:rFonts w:ascii="Arial" w:hAnsi="Arial" w:cs="Arial"/>
          <w:b/>
          <w:sz w:val="22"/>
          <w:szCs w:val="22"/>
        </w:rPr>
        <w:t>dla poszczególnych działań</w:t>
      </w:r>
      <w:r w:rsidR="00A239C0" w:rsidRPr="00861800">
        <w:rPr>
          <w:rFonts w:ascii="Arial" w:hAnsi="Arial" w:cs="Arial"/>
          <w:b/>
          <w:sz w:val="22"/>
          <w:szCs w:val="22"/>
        </w:rPr>
        <w:t xml:space="preserve"> </w:t>
      </w:r>
      <w:r w:rsidR="00070729" w:rsidRPr="00861800">
        <w:rPr>
          <w:rFonts w:ascii="Arial" w:hAnsi="Arial" w:cs="Arial"/>
          <w:b/>
          <w:sz w:val="22"/>
          <w:szCs w:val="22"/>
        </w:rPr>
        <w:t>i poddziałań</w:t>
      </w:r>
      <w:r w:rsidR="00A239C0" w:rsidRPr="00861800">
        <w:rPr>
          <w:rFonts w:ascii="Arial" w:hAnsi="Arial" w:cs="Arial"/>
          <w:b/>
          <w:sz w:val="22"/>
          <w:szCs w:val="22"/>
        </w:rPr>
        <w:t xml:space="preserve"> Osi Priorytetowej 6</w:t>
      </w:r>
    </w:p>
    <w:p w14:paraId="3D6D3EA1" w14:textId="77777777" w:rsidR="00070729" w:rsidRPr="00861800" w:rsidRDefault="00070729" w:rsidP="008B40D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61800">
        <w:rPr>
          <w:rFonts w:ascii="Arial" w:hAnsi="Arial" w:cs="Arial"/>
          <w:b/>
          <w:sz w:val="22"/>
          <w:szCs w:val="22"/>
        </w:rPr>
        <w:t xml:space="preserve"> RPO LUBUSKIE 2020 finansowanych z EFS</w:t>
      </w:r>
      <w:r w:rsidR="0005139C" w:rsidRPr="00861800">
        <w:rPr>
          <w:rFonts w:ascii="Arial" w:hAnsi="Arial" w:cs="Arial"/>
          <w:b/>
          <w:sz w:val="22"/>
          <w:szCs w:val="22"/>
        </w:rPr>
        <w:t xml:space="preserve"> </w:t>
      </w:r>
    </w:p>
    <w:p w14:paraId="23088C9E" w14:textId="77777777" w:rsidR="0040555F" w:rsidRPr="0052125D" w:rsidRDefault="0040555F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3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2"/>
        <w:gridCol w:w="806"/>
        <w:gridCol w:w="569"/>
        <w:gridCol w:w="1346"/>
        <w:gridCol w:w="821"/>
        <w:gridCol w:w="655"/>
        <w:gridCol w:w="820"/>
        <w:gridCol w:w="2436"/>
      </w:tblGrid>
      <w:tr w:rsidR="0040555F" w:rsidRPr="0052125D" w14:paraId="260728E6" w14:textId="77777777" w:rsidTr="00352296">
        <w:trPr>
          <w:trHeight w:val="292"/>
        </w:trPr>
        <w:tc>
          <w:tcPr>
            <w:tcW w:w="9435" w:type="dxa"/>
            <w:gridSpan w:val="8"/>
            <w:shd w:val="clear" w:color="auto" w:fill="D9D9D9"/>
            <w:vAlign w:val="center"/>
          </w:tcPr>
          <w:p w14:paraId="1A0752FB" w14:textId="77777777" w:rsidR="0040555F" w:rsidRPr="0052125D" w:rsidRDefault="0040555F" w:rsidP="000E59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 xml:space="preserve">INFORMACJE O INSTYTUCJI </w:t>
            </w:r>
          </w:p>
        </w:tc>
      </w:tr>
      <w:tr w:rsidR="0040555F" w:rsidRPr="0052125D" w14:paraId="7B90B185" w14:textId="77777777" w:rsidTr="00352296">
        <w:trPr>
          <w:trHeight w:val="412"/>
        </w:trPr>
        <w:tc>
          <w:tcPr>
            <w:tcW w:w="1982" w:type="dxa"/>
            <w:shd w:val="clear" w:color="auto" w:fill="D9D9D9"/>
            <w:vAlign w:val="center"/>
          </w:tcPr>
          <w:p w14:paraId="7BB8BE7E" w14:textId="77777777" w:rsidR="0040555F" w:rsidRPr="0052125D" w:rsidRDefault="0040555F" w:rsidP="00365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Numer i nazwa </w:t>
            </w:r>
            <w:r w:rsidR="00365CD5" w:rsidRPr="0052125D">
              <w:rPr>
                <w:rFonts w:ascii="Arial" w:hAnsi="Arial" w:cs="Arial"/>
                <w:sz w:val="18"/>
                <w:szCs w:val="18"/>
              </w:rPr>
              <w:t>osi priorytetowej</w:t>
            </w:r>
          </w:p>
        </w:tc>
        <w:tc>
          <w:tcPr>
            <w:tcW w:w="2721" w:type="dxa"/>
            <w:gridSpan w:val="3"/>
            <w:vAlign w:val="center"/>
          </w:tcPr>
          <w:p w14:paraId="7970D7CA" w14:textId="77777777" w:rsidR="0040555F" w:rsidRPr="0052125D" w:rsidRDefault="000369BC" w:rsidP="00036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6 Regionalny rynek pracy</w:t>
            </w:r>
          </w:p>
        </w:tc>
        <w:tc>
          <w:tcPr>
            <w:tcW w:w="1476" w:type="dxa"/>
            <w:gridSpan w:val="2"/>
            <w:shd w:val="clear" w:color="auto" w:fill="D9D9D9"/>
            <w:vAlign w:val="center"/>
          </w:tcPr>
          <w:p w14:paraId="79134F80" w14:textId="77777777" w:rsidR="0040555F" w:rsidRPr="0052125D" w:rsidRDefault="004055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3254" w:type="dxa"/>
            <w:gridSpan w:val="2"/>
            <w:vAlign w:val="center"/>
          </w:tcPr>
          <w:p w14:paraId="74DDC9B9" w14:textId="77777777" w:rsidR="0040555F" w:rsidRPr="0052125D" w:rsidRDefault="00FF5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Lubuskie</w:t>
            </w:r>
          </w:p>
        </w:tc>
      </w:tr>
      <w:tr w:rsidR="0040555F" w:rsidRPr="0052125D" w14:paraId="6851629C" w14:textId="77777777" w:rsidTr="00352296">
        <w:trPr>
          <w:trHeight w:val="419"/>
        </w:trPr>
        <w:tc>
          <w:tcPr>
            <w:tcW w:w="1982" w:type="dxa"/>
            <w:shd w:val="clear" w:color="auto" w:fill="D9D9D9"/>
            <w:vAlign w:val="center"/>
          </w:tcPr>
          <w:p w14:paraId="78F72A22" w14:textId="77777777" w:rsidR="0040555F" w:rsidRPr="0052125D" w:rsidRDefault="0040555F" w:rsidP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Instytucja </w:t>
            </w:r>
            <w:r w:rsidR="00FB15BD" w:rsidRPr="0052125D">
              <w:rPr>
                <w:rFonts w:ascii="Arial" w:hAnsi="Arial" w:cs="Arial"/>
                <w:sz w:val="18"/>
                <w:szCs w:val="18"/>
              </w:rPr>
              <w:t>Zarządzająca</w:t>
            </w:r>
          </w:p>
        </w:tc>
        <w:tc>
          <w:tcPr>
            <w:tcW w:w="7453" w:type="dxa"/>
            <w:gridSpan w:val="7"/>
            <w:vAlign w:val="center"/>
          </w:tcPr>
          <w:p w14:paraId="3D184D11" w14:textId="77777777" w:rsidR="0040555F" w:rsidRPr="0052125D" w:rsidRDefault="00FF5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Urząd Marszałkowski Województwa Lubuskiego</w:t>
            </w:r>
          </w:p>
        </w:tc>
      </w:tr>
      <w:tr w:rsidR="0040555F" w:rsidRPr="0052125D" w14:paraId="109A406A" w14:textId="77777777" w:rsidTr="00352296">
        <w:trPr>
          <w:trHeight w:val="281"/>
        </w:trPr>
        <w:tc>
          <w:tcPr>
            <w:tcW w:w="1982" w:type="dxa"/>
            <w:shd w:val="clear" w:color="auto" w:fill="D9D9D9"/>
            <w:vAlign w:val="center"/>
          </w:tcPr>
          <w:p w14:paraId="1540E7EC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6575F4" w:rsidRPr="0052125D">
              <w:rPr>
                <w:rFonts w:ascii="Arial" w:hAnsi="Arial" w:cs="Arial"/>
                <w:sz w:val="18"/>
                <w:szCs w:val="18"/>
              </w:rPr>
              <w:t>korespondencyjny</w:t>
            </w:r>
          </w:p>
        </w:tc>
        <w:tc>
          <w:tcPr>
            <w:tcW w:w="7453" w:type="dxa"/>
            <w:gridSpan w:val="7"/>
            <w:vAlign w:val="center"/>
          </w:tcPr>
          <w:p w14:paraId="760DF5C3" w14:textId="77777777" w:rsidR="0040555F" w:rsidRPr="0052125D" w:rsidRDefault="00FF5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ul. Podgórna 7, 65-057 Zielona Góra</w:t>
            </w:r>
          </w:p>
        </w:tc>
      </w:tr>
      <w:tr w:rsidR="00982A61" w:rsidRPr="0052125D" w14:paraId="0334BFC7" w14:textId="77777777" w:rsidTr="00352296">
        <w:trPr>
          <w:trHeight w:val="289"/>
        </w:trPr>
        <w:tc>
          <w:tcPr>
            <w:tcW w:w="1982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08A5DEAE" w14:textId="77777777" w:rsidR="00982A61" w:rsidRPr="0052125D" w:rsidRDefault="00982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806" w:type="dxa"/>
            <w:tcBorders>
              <w:bottom w:val="single" w:sz="2" w:space="0" w:color="auto"/>
            </w:tcBorders>
            <w:vAlign w:val="center"/>
          </w:tcPr>
          <w:p w14:paraId="5E5C6737" w14:textId="77777777" w:rsidR="00982A61" w:rsidRPr="0052125D" w:rsidRDefault="00585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68</w:t>
            </w:r>
          </w:p>
        </w:tc>
        <w:tc>
          <w:tcPr>
            <w:tcW w:w="1914" w:type="dxa"/>
            <w:gridSpan w:val="2"/>
            <w:tcBorders>
              <w:bottom w:val="single" w:sz="2" w:space="0" w:color="auto"/>
            </w:tcBorders>
            <w:vAlign w:val="center"/>
          </w:tcPr>
          <w:p w14:paraId="19F0970E" w14:textId="77777777" w:rsidR="00982A61" w:rsidRPr="0052125D" w:rsidRDefault="00FF53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45-65-314</w:t>
            </w:r>
          </w:p>
        </w:tc>
        <w:tc>
          <w:tcPr>
            <w:tcW w:w="147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3DDFA10B" w14:textId="77777777" w:rsidR="00982A61" w:rsidRPr="0052125D" w:rsidRDefault="00982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819" w:type="dxa"/>
            <w:tcBorders>
              <w:bottom w:val="single" w:sz="2" w:space="0" w:color="auto"/>
            </w:tcBorders>
            <w:vAlign w:val="center"/>
          </w:tcPr>
          <w:p w14:paraId="4731FC3C" w14:textId="77777777" w:rsidR="00982A61" w:rsidRPr="0052125D" w:rsidRDefault="00585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435" w:type="dxa"/>
            <w:tcBorders>
              <w:bottom w:val="single" w:sz="2" w:space="0" w:color="auto"/>
            </w:tcBorders>
            <w:vAlign w:val="center"/>
          </w:tcPr>
          <w:p w14:paraId="63A67072" w14:textId="77777777" w:rsidR="00982A61" w:rsidRPr="0052125D" w:rsidRDefault="00585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45-65-350</w:t>
            </w:r>
          </w:p>
        </w:tc>
      </w:tr>
      <w:tr w:rsidR="0040555F" w:rsidRPr="0052125D" w14:paraId="68922EDF" w14:textId="77777777" w:rsidTr="00352296">
        <w:trPr>
          <w:trHeight w:val="285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9ADDA29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971876" w14:textId="77777777" w:rsidR="0040555F" w:rsidRPr="0052125D" w:rsidRDefault="00966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4C58BA" w:rsidRPr="0052125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sekretariat@efs.lubuskie.pl</w:t>
              </w:r>
            </w:hyperlink>
          </w:p>
        </w:tc>
      </w:tr>
      <w:tr w:rsidR="0052125D" w:rsidRPr="00A02EEB" w14:paraId="70C6E49C" w14:textId="77777777" w:rsidTr="00352296">
        <w:trPr>
          <w:trHeight w:val="572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1D1034" w14:textId="77777777" w:rsidR="00BB6CA1" w:rsidRPr="0052125D" w:rsidRDefault="00BB6CA1" w:rsidP="00D14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Dane kontaktowe osoby (osób) w Instytucji </w:t>
            </w:r>
            <w:r w:rsidR="00D1435A" w:rsidRPr="0052125D">
              <w:rPr>
                <w:rFonts w:ascii="Arial" w:hAnsi="Arial" w:cs="Arial"/>
                <w:sz w:val="18"/>
                <w:szCs w:val="18"/>
              </w:rPr>
              <w:t xml:space="preserve">Zarządzającej 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do kontaktów roboczych</w:t>
            </w:r>
          </w:p>
        </w:tc>
        <w:tc>
          <w:tcPr>
            <w:tcW w:w="354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5038A03" w14:textId="631DEB94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Imię i nazwisko:</w:t>
            </w:r>
            <w:r w:rsidR="00BD0D5D">
              <w:rPr>
                <w:rFonts w:ascii="Arial" w:hAnsi="Arial" w:cs="Arial"/>
                <w:sz w:val="18"/>
                <w:szCs w:val="18"/>
              </w:rPr>
              <w:t xml:space="preserve"> Joanna </w:t>
            </w:r>
            <w:r w:rsidR="008A44F3">
              <w:rPr>
                <w:rFonts w:ascii="Arial" w:hAnsi="Arial" w:cs="Arial"/>
                <w:sz w:val="18"/>
                <w:szCs w:val="18"/>
              </w:rPr>
              <w:t>Wyszyńska</w:t>
            </w:r>
          </w:p>
          <w:p w14:paraId="63D256E0" w14:textId="77777777" w:rsidR="00A1624C" w:rsidRPr="00AA4241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AA4241">
              <w:rPr>
                <w:rFonts w:ascii="Arial" w:hAnsi="Arial" w:cs="Arial"/>
                <w:sz w:val="18"/>
                <w:szCs w:val="18"/>
              </w:rPr>
              <w:t>Tel: (68) 45-65-</w:t>
            </w:r>
            <w:r w:rsidR="00A57DA1">
              <w:rPr>
                <w:rFonts w:ascii="Arial" w:hAnsi="Arial" w:cs="Arial"/>
                <w:sz w:val="18"/>
                <w:szCs w:val="18"/>
              </w:rPr>
              <w:t>318</w:t>
            </w:r>
          </w:p>
          <w:p w14:paraId="175BBBA6" w14:textId="77777777" w:rsidR="00A1624C" w:rsidRPr="0052125D" w:rsidRDefault="00A1624C" w:rsidP="00A1624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en-US"/>
              </w:rPr>
              <w:t>Fax: (68) 45-65-350</w:t>
            </w:r>
          </w:p>
          <w:p w14:paraId="353A94D7" w14:textId="179FA3C2" w:rsidR="00A46E3A" w:rsidRPr="0052125D" w:rsidRDefault="00A1624C" w:rsidP="000C1D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  <w:r w:rsidR="00C73BDF">
              <w:rPr>
                <w:rFonts w:ascii="Arial" w:hAnsi="Arial" w:cs="Arial"/>
                <w:sz w:val="18"/>
                <w:szCs w:val="18"/>
                <w:lang w:val="en-US"/>
              </w:rPr>
              <w:t>j.wyszynska@rpo.lubuskie.pl</w:t>
            </w:r>
            <w:r w:rsidR="00C73BDF" w:rsidRPr="005212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1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36CC52A" w14:textId="77777777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Imię i nazwisko: Anna Herzog</w:t>
            </w:r>
          </w:p>
          <w:p w14:paraId="1ED4938F" w14:textId="77777777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Tel: (68) 45-65-316</w:t>
            </w:r>
          </w:p>
          <w:p w14:paraId="5C2D8A5F" w14:textId="77777777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Fax: (68) 45-65-350</w:t>
            </w:r>
          </w:p>
          <w:p w14:paraId="5A224BE8" w14:textId="77777777" w:rsidR="00BB6CA1" w:rsidRPr="0052125D" w:rsidRDefault="00A1624C" w:rsidP="00A1624C">
            <w:pPr>
              <w:tabs>
                <w:tab w:val="left" w:pos="249"/>
              </w:tabs>
              <w:rPr>
                <w:rFonts w:ascii="Arial" w:hAnsi="Arial" w:cs="Arial"/>
                <w:sz w:val="18"/>
                <w:szCs w:val="18"/>
                <w:highlight w:val="yellow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hyperlink r:id="rId10" w:history="1">
              <w:r w:rsidRPr="0052125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lang w:val="de-DE"/>
                </w:rPr>
                <w:t>a.herzog@rpo.lubuskie.pl</w:t>
              </w:r>
            </w:hyperlink>
          </w:p>
        </w:tc>
      </w:tr>
      <w:tr w:rsidR="00A46E3A" w:rsidRPr="0052125D" w14:paraId="6531D939" w14:textId="77777777" w:rsidTr="00352296">
        <w:trPr>
          <w:trHeight w:val="420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3D3301" w14:textId="77777777" w:rsidR="00A46E3A" w:rsidRPr="0052125D" w:rsidRDefault="00A46E3A" w:rsidP="00D14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Numer Działania lub Poddziałania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BDA6A6E" w14:textId="77777777" w:rsidR="00A46E3A" w:rsidRPr="0052125D" w:rsidRDefault="001C3D0E" w:rsidP="00BB6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</w:tr>
      <w:tr w:rsidR="00A46E3A" w:rsidRPr="00A02EEB" w14:paraId="544085D9" w14:textId="77777777" w:rsidTr="00352296">
        <w:trPr>
          <w:trHeight w:val="572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6742B0" w14:textId="77777777" w:rsidR="00A46E3A" w:rsidRPr="0052125D" w:rsidRDefault="008B40D2" w:rsidP="00A46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Dane kontaktowe osoby (osób) w Instytucji Zarządzającej  do kontaktów roboczych</w:t>
            </w:r>
          </w:p>
        </w:tc>
        <w:tc>
          <w:tcPr>
            <w:tcW w:w="354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87631C1" w14:textId="0DE36C2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1C3D0E">
              <w:rPr>
                <w:rFonts w:ascii="Arial" w:hAnsi="Arial" w:cs="Arial"/>
                <w:sz w:val="18"/>
                <w:szCs w:val="18"/>
              </w:rPr>
              <w:t xml:space="preserve">Joanna </w:t>
            </w:r>
            <w:r w:rsidR="009A0B4D">
              <w:rPr>
                <w:rFonts w:ascii="Arial" w:hAnsi="Arial" w:cs="Arial"/>
                <w:sz w:val="18"/>
                <w:szCs w:val="18"/>
              </w:rPr>
              <w:t>Wyszyńska</w:t>
            </w:r>
          </w:p>
          <w:p w14:paraId="795F8E74" w14:textId="7777777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Tel: </w:t>
            </w:r>
            <w:r w:rsidR="001C3D0E">
              <w:rPr>
                <w:rFonts w:ascii="Arial" w:hAnsi="Arial" w:cs="Arial"/>
                <w:sz w:val="18"/>
                <w:szCs w:val="18"/>
              </w:rPr>
              <w:t>(68) 45-65-318</w:t>
            </w:r>
          </w:p>
          <w:p w14:paraId="61E8F412" w14:textId="77777777" w:rsidR="00800FC3" w:rsidRPr="00C73BDF" w:rsidRDefault="00800FC3" w:rsidP="00800FC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 xml:space="preserve">Fax: </w:t>
            </w:r>
            <w:r w:rsidR="001C3D0E" w:rsidRPr="00C73BDF">
              <w:rPr>
                <w:rFonts w:ascii="Arial" w:hAnsi="Arial" w:cs="Arial"/>
                <w:sz w:val="18"/>
                <w:szCs w:val="18"/>
                <w:lang w:val="de-DE"/>
              </w:rPr>
              <w:t>(68) 45-65-350</w:t>
            </w:r>
          </w:p>
          <w:p w14:paraId="40E8412A" w14:textId="7261901F" w:rsidR="00A46E3A" w:rsidRPr="00C73BDF" w:rsidRDefault="00800FC3" w:rsidP="00303DB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 w:rsidR="00C73BDF">
              <w:rPr>
                <w:rFonts w:ascii="Arial" w:hAnsi="Arial" w:cs="Arial"/>
                <w:sz w:val="18"/>
                <w:szCs w:val="18"/>
                <w:lang w:val="en-US"/>
              </w:rPr>
              <w:t>j.wyszynska@rpo.lubuskie.pl</w:t>
            </w:r>
          </w:p>
        </w:tc>
        <w:tc>
          <w:tcPr>
            <w:tcW w:w="391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918ADF1" w14:textId="7777777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1C3D0E">
              <w:rPr>
                <w:rFonts w:ascii="Arial" w:hAnsi="Arial" w:cs="Arial"/>
                <w:sz w:val="18"/>
                <w:szCs w:val="18"/>
              </w:rPr>
              <w:t>Anna Herzog</w:t>
            </w:r>
          </w:p>
          <w:p w14:paraId="32D5CD8B" w14:textId="7777777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Tel: (68) 45-65-178</w:t>
            </w:r>
          </w:p>
          <w:p w14:paraId="4F3B22EA" w14:textId="77777777" w:rsidR="00800FC3" w:rsidRPr="00C73BDF" w:rsidRDefault="00800FC3" w:rsidP="00800FC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>Fax: (68) 45-65-350</w:t>
            </w:r>
          </w:p>
          <w:p w14:paraId="2AB7478C" w14:textId="77777777" w:rsidR="00A46E3A" w:rsidRPr="00C73BDF" w:rsidRDefault="00800FC3" w:rsidP="00303DB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 w:rsidR="001C3D0E" w:rsidRPr="00C73BDF">
              <w:rPr>
                <w:rFonts w:ascii="Arial" w:hAnsi="Arial" w:cs="Arial"/>
                <w:sz w:val="18"/>
                <w:szCs w:val="18"/>
                <w:lang w:val="de-DE"/>
              </w:rPr>
              <w:t>a.herzog@rpo.lubuskie.pl</w:t>
            </w:r>
          </w:p>
        </w:tc>
      </w:tr>
      <w:tr w:rsidR="006575F4" w:rsidRPr="0052125D" w14:paraId="3F5116FF" w14:textId="77777777" w:rsidTr="00352296">
        <w:trPr>
          <w:trHeight w:val="572"/>
        </w:trPr>
        <w:tc>
          <w:tcPr>
            <w:tcW w:w="198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5BB451" w14:textId="77777777" w:rsidR="006575F4" w:rsidRPr="0052125D" w:rsidRDefault="006575F4" w:rsidP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Instytucja Pośrednicząca 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16323" w14:textId="77777777" w:rsidR="006575F4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Wojewódzki Urząd Pracy w Zielonej Górze</w:t>
            </w:r>
          </w:p>
        </w:tc>
        <w:tc>
          <w:tcPr>
            <w:tcW w:w="229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E51C25" w14:textId="77777777" w:rsidR="006575F4" w:rsidRPr="0052125D" w:rsidRDefault="006575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Numer Działania lub Poddziałania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757689" w14:textId="77777777" w:rsidR="006575F4" w:rsidRPr="0052125D" w:rsidRDefault="00400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6.</w:t>
            </w:r>
            <w:r w:rsidR="00550119" w:rsidRPr="0052125D">
              <w:rPr>
                <w:rFonts w:ascii="Arial" w:hAnsi="Arial" w:cs="Arial"/>
                <w:sz w:val="18"/>
                <w:szCs w:val="18"/>
              </w:rPr>
              <w:t>1</w:t>
            </w:r>
            <w:r w:rsidR="002C30DE">
              <w:rPr>
                <w:rFonts w:ascii="Arial" w:hAnsi="Arial" w:cs="Arial"/>
                <w:sz w:val="18"/>
                <w:szCs w:val="18"/>
              </w:rPr>
              <w:t>/6.2</w:t>
            </w:r>
          </w:p>
        </w:tc>
      </w:tr>
      <w:tr w:rsidR="0040555F" w:rsidRPr="0052125D" w14:paraId="4E778BBF" w14:textId="77777777" w:rsidTr="00352296">
        <w:trPr>
          <w:trHeight w:val="269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EC1B71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6575F4" w:rsidRPr="0052125D">
              <w:rPr>
                <w:rFonts w:ascii="Arial" w:hAnsi="Arial" w:cs="Arial"/>
                <w:sz w:val="18"/>
                <w:szCs w:val="18"/>
              </w:rPr>
              <w:t>korespondencyjny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E5799F" w14:textId="77777777" w:rsidR="0040555F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ul. Wyspiańskiego 15, 65-036 Zielona Góra</w:t>
            </w:r>
          </w:p>
        </w:tc>
      </w:tr>
      <w:tr w:rsidR="00FB15BD" w:rsidRPr="0052125D" w14:paraId="3E43E45D" w14:textId="77777777" w:rsidTr="00352296">
        <w:trPr>
          <w:trHeight w:val="277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39070F" w14:textId="77777777" w:rsidR="00FB15BD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0C123" w14:textId="77777777" w:rsidR="003A28CD" w:rsidRPr="0052125D" w:rsidRDefault="003A28CD" w:rsidP="00DA7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8E2AC4" w14:textId="77777777" w:rsidR="00FB15BD" w:rsidRPr="0052125D" w:rsidRDefault="00FB15BD" w:rsidP="00DA7C5B">
            <w:pPr>
              <w:jc w:val="center"/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(68)456-56-10</w:t>
            </w:r>
          </w:p>
          <w:p w14:paraId="7D0B6CE1" w14:textId="77777777" w:rsidR="00FB15BD" w:rsidRPr="0052125D" w:rsidRDefault="00FB15BD" w:rsidP="00DA7C5B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5CDF1C" w14:textId="77777777" w:rsidR="00FB15BD" w:rsidRPr="0052125D" w:rsidRDefault="00FB15BD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3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E81A41" w14:textId="77777777" w:rsidR="00FB15BD" w:rsidRPr="0052125D" w:rsidRDefault="00FB15BD" w:rsidP="00DA7C5B">
            <w:pPr>
              <w:jc w:val="center"/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(68) 327-01-11</w:t>
            </w:r>
          </w:p>
        </w:tc>
      </w:tr>
      <w:tr w:rsidR="00DA7C5B" w:rsidRPr="0052125D" w14:paraId="0EF0F680" w14:textId="77777777" w:rsidTr="00352296">
        <w:trPr>
          <w:trHeight w:val="274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9C98D4" w14:textId="77777777" w:rsidR="00DA7C5B" w:rsidRPr="0052125D" w:rsidRDefault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9FDD14" w14:textId="77777777" w:rsidR="00DA7C5B" w:rsidRPr="0052125D" w:rsidRDefault="009663BA" w:rsidP="00DA7C5B">
            <w:pPr>
              <w:jc w:val="center"/>
            </w:pPr>
            <w:hyperlink r:id="rId11" w:history="1">
              <w:r w:rsidR="004C58BA" w:rsidRPr="0052125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wup@wup.zgora.pl</w:t>
              </w:r>
            </w:hyperlink>
          </w:p>
        </w:tc>
      </w:tr>
      <w:tr w:rsidR="0052125D" w:rsidRPr="00A02EEB" w14:paraId="2BC2631F" w14:textId="77777777" w:rsidTr="00352296">
        <w:trPr>
          <w:trHeight w:val="572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2D42BF" w14:textId="77777777" w:rsidR="00FB15BD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Dane kontaktowe osoby (osób) w Insty</w:t>
            </w:r>
            <w:r w:rsidR="00D1435A" w:rsidRPr="0052125D">
              <w:rPr>
                <w:rFonts w:ascii="Arial" w:hAnsi="Arial" w:cs="Arial"/>
                <w:sz w:val="18"/>
                <w:szCs w:val="18"/>
              </w:rPr>
              <w:t xml:space="preserve">tucji Pośredniczącej </w:t>
            </w:r>
            <w:r w:rsidRPr="0052125D">
              <w:rPr>
                <w:rFonts w:ascii="Arial" w:hAnsi="Arial" w:cs="Arial"/>
                <w:sz w:val="18"/>
                <w:szCs w:val="18"/>
              </w:rPr>
              <w:t>do kontaktów roboczych</w:t>
            </w:r>
          </w:p>
        </w:tc>
        <w:tc>
          <w:tcPr>
            <w:tcW w:w="35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C6686B5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CD1920" w:rsidRPr="0052125D">
              <w:rPr>
                <w:rFonts w:ascii="Arial" w:hAnsi="Arial" w:cs="Arial"/>
                <w:sz w:val="18"/>
                <w:szCs w:val="18"/>
              </w:rPr>
              <w:t>Katarzyna Rauchut</w:t>
            </w:r>
          </w:p>
          <w:p w14:paraId="644AA81E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Tel: (68) 456 56 </w:t>
            </w:r>
            <w:r w:rsidR="00CD1920" w:rsidRPr="0052125D">
              <w:rPr>
                <w:rFonts w:ascii="Arial" w:hAnsi="Arial" w:cs="Arial"/>
                <w:sz w:val="18"/>
                <w:szCs w:val="18"/>
              </w:rPr>
              <w:t>39</w:t>
            </w:r>
          </w:p>
          <w:p w14:paraId="1F2062FD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Fax: (68) 327 01 11</w:t>
            </w:r>
          </w:p>
          <w:p w14:paraId="38824074" w14:textId="77777777" w:rsidR="00FB15BD" w:rsidRPr="0052125D" w:rsidRDefault="00FB15BD" w:rsidP="00CD192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 w:rsidR="00CD1920" w:rsidRPr="0052125D">
              <w:rPr>
                <w:rFonts w:ascii="Arial" w:hAnsi="Arial" w:cs="Arial"/>
                <w:sz w:val="18"/>
                <w:szCs w:val="18"/>
                <w:lang w:val="de-DE"/>
              </w:rPr>
              <w:t>k.rauchut</w:t>
            </w: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@wup.zgora.pl</w:t>
            </w:r>
          </w:p>
        </w:tc>
        <w:tc>
          <w:tcPr>
            <w:tcW w:w="3910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7EF72FC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CD1920" w:rsidRPr="0052125D">
              <w:rPr>
                <w:rFonts w:ascii="Arial" w:hAnsi="Arial" w:cs="Arial"/>
                <w:sz w:val="18"/>
                <w:szCs w:val="18"/>
              </w:rPr>
              <w:t>Katarzyna Cembrowicz</w:t>
            </w:r>
          </w:p>
          <w:p w14:paraId="381B2D60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Tel: (68) 456 56 3</w:t>
            </w:r>
            <w:r w:rsidR="00CD1920" w:rsidRPr="0052125D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5A89139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Fax: (68) 327 01 11</w:t>
            </w:r>
          </w:p>
          <w:p w14:paraId="2ED7E6EA" w14:textId="77777777" w:rsidR="00FB15BD" w:rsidRPr="0052125D" w:rsidRDefault="00FB15BD" w:rsidP="00CD192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 w:rsidR="00CD1920" w:rsidRPr="0052125D">
              <w:rPr>
                <w:rFonts w:ascii="Arial" w:hAnsi="Arial" w:cs="Arial"/>
                <w:sz w:val="18"/>
                <w:szCs w:val="18"/>
                <w:lang w:val="de-DE"/>
              </w:rPr>
              <w:t>k.cembrowicz</w:t>
            </w: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@wup.zgora.pl</w:t>
            </w:r>
          </w:p>
        </w:tc>
      </w:tr>
      <w:tr w:rsidR="006575F4" w:rsidRPr="0052125D" w14:paraId="69CB6707" w14:textId="77777777" w:rsidTr="00352296">
        <w:trPr>
          <w:trHeight w:val="572"/>
        </w:trPr>
        <w:tc>
          <w:tcPr>
            <w:tcW w:w="19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615402" w14:textId="77777777" w:rsidR="006575F4" w:rsidRPr="0052125D" w:rsidRDefault="006575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Instytucja Pośrednicząca II stopnia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</w:tcBorders>
            <w:vAlign w:val="center"/>
          </w:tcPr>
          <w:p w14:paraId="3FE0AFF6" w14:textId="77777777" w:rsidR="006575F4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229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9CB450A" w14:textId="77777777" w:rsidR="006575F4" w:rsidRPr="0052125D" w:rsidRDefault="006575F4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Numer Działania lub Poddziałania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76244DD9" w14:textId="68B8D068" w:rsidR="006575F4" w:rsidRPr="0052125D" w:rsidRDefault="0073573E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40555F" w:rsidRPr="0052125D" w14:paraId="3A848B87" w14:textId="77777777" w:rsidTr="00352296">
        <w:trPr>
          <w:trHeight w:val="260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B3C78A5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6575F4" w:rsidRPr="0052125D">
              <w:rPr>
                <w:rFonts w:ascii="Arial" w:hAnsi="Arial" w:cs="Arial"/>
                <w:sz w:val="18"/>
                <w:szCs w:val="18"/>
              </w:rPr>
              <w:t>korespondencyjny</w:t>
            </w:r>
          </w:p>
        </w:tc>
        <w:tc>
          <w:tcPr>
            <w:tcW w:w="7453" w:type="dxa"/>
            <w:gridSpan w:val="7"/>
            <w:vAlign w:val="center"/>
          </w:tcPr>
          <w:p w14:paraId="19ED2A82" w14:textId="77777777" w:rsidR="0040555F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DA7C5B" w:rsidRPr="0052125D" w14:paraId="2B80CAA5" w14:textId="77777777" w:rsidTr="00352296">
        <w:trPr>
          <w:trHeight w:val="301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9E98CC4" w14:textId="77777777" w:rsidR="00DA7C5B" w:rsidRPr="0052125D" w:rsidRDefault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1375" w:type="dxa"/>
            <w:gridSpan w:val="2"/>
            <w:vAlign w:val="center"/>
          </w:tcPr>
          <w:p w14:paraId="5FCA030F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345" w:type="dxa"/>
            <w:vAlign w:val="center"/>
          </w:tcPr>
          <w:p w14:paraId="63E437B4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4539EBC0" w14:textId="77777777" w:rsidR="00DA7C5B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819" w:type="dxa"/>
            <w:vAlign w:val="center"/>
          </w:tcPr>
          <w:p w14:paraId="5A160C26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2435" w:type="dxa"/>
            <w:vAlign w:val="center"/>
          </w:tcPr>
          <w:p w14:paraId="1ADD011F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40555F" w:rsidRPr="0052125D" w14:paraId="7C9ED8DC" w14:textId="77777777" w:rsidTr="00352296">
        <w:trPr>
          <w:trHeight w:val="277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6EAE141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53" w:type="dxa"/>
            <w:gridSpan w:val="7"/>
            <w:vAlign w:val="center"/>
          </w:tcPr>
          <w:p w14:paraId="7BD02EC3" w14:textId="77777777" w:rsidR="0040555F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CF4680" w:rsidRPr="0052125D" w14:paraId="18260CA3" w14:textId="77777777" w:rsidTr="00352296">
        <w:trPr>
          <w:trHeight w:val="226"/>
        </w:trPr>
        <w:tc>
          <w:tcPr>
            <w:tcW w:w="1982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74F27105" w14:textId="77777777" w:rsidR="00CF4680" w:rsidRPr="0052125D" w:rsidRDefault="00CF4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Dane kontaktowe osoby (osób) w Instytucji Pośredniczącej II stopnia do kontaktów roboczych</w:t>
            </w:r>
          </w:p>
        </w:tc>
        <w:tc>
          <w:tcPr>
            <w:tcW w:w="7453" w:type="dxa"/>
            <w:gridSpan w:val="7"/>
            <w:vAlign w:val="center"/>
          </w:tcPr>
          <w:p w14:paraId="13E6CBD3" w14:textId="77777777" w:rsidR="00CF4680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</w:tbl>
    <w:p w14:paraId="06BF786C" w14:textId="77777777" w:rsidR="00C57E8E" w:rsidRPr="0052125D" w:rsidRDefault="006C2134" w:rsidP="008B40D2">
      <w:pPr>
        <w:jc w:val="center"/>
        <w:rPr>
          <w:rFonts w:ascii="Arial" w:hAnsi="Arial" w:cs="Arial"/>
          <w:b/>
          <w:sz w:val="16"/>
        </w:rPr>
      </w:pPr>
      <w:r w:rsidRPr="0052125D">
        <w:rPr>
          <w:rFonts w:ascii="Arial" w:hAnsi="Arial" w:cs="Arial"/>
          <w:b/>
          <w:sz w:val="16"/>
        </w:rPr>
        <w:t>Plan</w:t>
      </w:r>
      <w:r w:rsidR="006D7D1A" w:rsidRPr="0052125D">
        <w:rPr>
          <w:rFonts w:ascii="Arial" w:hAnsi="Arial" w:cs="Arial"/>
          <w:b/>
          <w:sz w:val="16"/>
        </w:rPr>
        <w:t xml:space="preserve"> Działania na rok </w:t>
      </w:r>
      <w:r w:rsidR="00D969AB" w:rsidRPr="0052125D">
        <w:rPr>
          <w:rFonts w:ascii="Arial" w:hAnsi="Arial" w:cs="Arial"/>
          <w:b/>
          <w:sz w:val="16"/>
        </w:rPr>
        <w:t>20</w:t>
      </w:r>
      <w:r w:rsidR="00BE6E49">
        <w:rPr>
          <w:rFonts w:ascii="Arial" w:hAnsi="Arial" w:cs="Arial"/>
          <w:b/>
          <w:sz w:val="16"/>
        </w:rPr>
        <w:t>2</w:t>
      </w:r>
      <w:r w:rsidR="004536FA">
        <w:rPr>
          <w:rFonts w:ascii="Arial" w:hAnsi="Arial" w:cs="Arial"/>
          <w:b/>
          <w:sz w:val="16"/>
        </w:rPr>
        <w:t>2</w:t>
      </w:r>
    </w:p>
    <w:p w14:paraId="7A7B8B57" w14:textId="4954297F" w:rsidR="00352296" w:rsidRPr="0052125D" w:rsidRDefault="00C57E8E" w:rsidP="00352296">
      <w:pPr>
        <w:jc w:val="center"/>
        <w:rPr>
          <w:rFonts w:ascii="Arial" w:hAnsi="Arial" w:cs="Arial"/>
          <w:b/>
          <w:sz w:val="16"/>
        </w:rPr>
      </w:pPr>
      <w:r w:rsidRPr="0052125D">
        <w:rPr>
          <w:rFonts w:ascii="Arial" w:hAnsi="Arial" w:cs="Arial"/>
          <w:b/>
          <w:sz w:val="16"/>
        </w:rPr>
        <w:t>(wersja</w:t>
      </w:r>
      <w:r w:rsidR="004B6EC4" w:rsidRPr="0052125D">
        <w:rPr>
          <w:rFonts w:ascii="Arial" w:hAnsi="Arial" w:cs="Arial"/>
          <w:b/>
          <w:sz w:val="16"/>
        </w:rPr>
        <w:t xml:space="preserve"> </w:t>
      </w:r>
      <w:r w:rsidR="00EA4C01">
        <w:rPr>
          <w:rFonts w:ascii="Arial" w:hAnsi="Arial" w:cs="Arial"/>
          <w:b/>
          <w:sz w:val="16"/>
        </w:rPr>
        <w:t>trzecia</w:t>
      </w:r>
      <w:r w:rsidR="00D969AB" w:rsidRPr="0052125D">
        <w:rPr>
          <w:rFonts w:ascii="Arial" w:hAnsi="Arial" w:cs="Arial"/>
          <w:b/>
          <w:sz w:val="16"/>
        </w:rPr>
        <w:t>)</w:t>
      </w:r>
    </w:p>
    <w:p w14:paraId="709D8D13" w14:textId="3CC8D43D" w:rsidR="008F2DD9" w:rsidRPr="0052125D" w:rsidRDefault="00EA4C01" w:rsidP="00CB775C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listopad</w:t>
      </w:r>
      <w:r w:rsidR="0006299B" w:rsidRPr="0052125D">
        <w:rPr>
          <w:rFonts w:ascii="Arial" w:hAnsi="Arial" w:cs="Arial"/>
          <w:b/>
          <w:sz w:val="16"/>
        </w:rPr>
        <w:t xml:space="preserve"> </w:t>
      </w:r>
      <w:r w:rsidR="00AA4241">
        <w:rPr>
          <w:rFonts w:ascii="Arial" w:hAnsi="Arial" w:cs="Arial"/>
          <w:b/>
          <w:sz w:val="16"/>
        </w:rPr>
        <w:t>20</w:t>
      </w:r>
      <w:r w:rsidR="00722B2E">
        <w:rPr>
          <w:rFonts w:ascii="Arial" w:hAnsi="Arial" w:cs="Arial"/>
          <w:b/>
          <w:sz w:val="16"/>
        </w:rPr>
        <w:t>2</w:t>
      </w:r>
      <w:r w:rsidR="0006299B">
        <w:rPr>
          <w:rFonts w:ascii="Arial" w:hAnsi="Arial" w:cs="Arial"/>
          <w:b/>
          <w:sz w:val="16"/>
        </w:rPr>
        <w:t>2</w:t>
      </w:r>
      <w:r w:rsidR="00C57E8E" w:rsidRPr="0052125D">
        <w:rPr>
          <w:rFonts w:ascii="Arial" w:hAnsi="Arial" w:cs="Arial"/>
          <w:b/>
          <w:sz w:val="16"/>
        </w:rPr>
        <w:t xml:space="preserve"> r.</w:t>
      </w: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77B39"/>
        <w:tblLook w:val="01E0" w:firstRow="1" w:lastRow="1" w:firstColumn="1" w:lastColumn="1" w:noHBand="0" w:noVBand="0"/>
      </w:tblPr>
      <w:tblGrid>
        <w:gridCol w:w="10349"/>
      </w:tblGrid>
      <w:tr w:rsidR="00550119" w:rsidRPr="0052125D" w14:paraId="3AA45E3F" w14:textId="77777777" w:rsidTr="00550119">
        <w:trPr>
          <w:trHeight w:val="362"/>
        </w:trPr>
        <w:tc>
          <w:tcPr>
            <w:tcW w:w="10349" w:type="dxa"/>
            <w:shd w:val="clear" w:color="auto" w:fill="E77B39"/>
            <w:vAlign w:val="center"/>
          </w:tcPr>
          <w:p w14:paraId="673A177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DZIAŁANIE 6.1 Aktywizacja zawodowa osób bezrobotnych oraz poszukujących pracy i jednocześnie nie posiadających zatrudnienia realizowana przez powiatowe urzędy pracy</w:t>
            </w:r>
          </w:p>
        </w:tc>
      </w:tr>
    </w:tbl>
    <w:p w14:paraId="4EC05B12" w14:textId="77777777" w:rsidR="00550119" w:rsidRPr="0052125D" w:rsidRDefault="00550119" w:rsidP="00550119">
      <w:pPr>
        <w:rPr>
          <w:rFonts w:ascii="Arial" w:hAnsi="Arial" w:cs="Arial"/>
          <w:b/>
          <w:spacing w:val="24"/>
          <w:sz w:val="28"/>
          <w:szCs w:val="28"/>
        </w:rPr>
      </w:pP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50"/>
        <w:gridCol w:w="407"/>
        <w:gridCol w:w="2976"/>
        <w:gridCol w:w="3138"/>
      </w:tblGrid>
      <w:tr w:rsidR="00550119" w:rsidRPr="0052125D" w14:paraId="202834A3" w14:textId="77777777" w:rsidTr="00550119">
        <w:trPr>
          <w:trHeight w:val="362"/>
        </w:trPr>
        <w:tc>
          <w:tcPr>
            <w:tcW w:w="297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472A69E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Numer działania lub poddziałania/ Priorytet Inwestycyjny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D6ED682" w14:textId="77777777" w:rsidR="00550119" w:rsidRPr="0052125D" w:rsidRDefault="00550119" w:rsidP="00550119">
            <w:pPr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6.1 Aktywizacja zawodowa osób bezrobotnych oraz poszukujących pracy i jednocześnie nie posiadających zatrudnienia realizowana przez powiatowe urzędy pracy (PI 8i)</w:t>
            </w:r>
          </w:p>
        </w:tc>
      </w:tr>
      <w:tr w:rsidR="00550119" w:rsidRPr="0052125D" w14:paraId="201CEC18" w14:textId="77777777" w:rsidTr="00550119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1780AFC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Tytuł lub zakres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354A411C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B0A7A9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Aktywizacja zawodowa osób bezrobotnych oraz poszukujących pracy i jednocześnie nie posiadających zatrudnienia realizowana przez powiatowe urzędy pracy.</w:t>
            </w:r>
          </w:p>
        </w:tc>
      </w:tr>
      <w:tr w:rsidR="00550119" w:rsidRPr="0052125D" w14:paraId="14DFEC8B" w14:textId="77777777" w:rsidTr="00550119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09A0533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Podmiot zgłaszający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7FC63D01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1F5A81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Wojewódzki Urząd Pracy w Zielonej Górze (Instytucja Pośrednicząca)</w:t>
            </w:r>
          </w:p>
        </w:tc>
      </w:tr>
      <w:tr w:rsidR="00550119" w:rsidRPr="0052125D" w14:paraId="29946A28" w14:textId="77777777" w:rsidTr="00550119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D8256B4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Data identyfikacji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3C4518CC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D5290B" w14:textId="77777777" w:rsidR="00550119" w:rsidRPr="0052125D" w:rsidRDefault="00EC417A" w:rsidP="00B72F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B72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94B">
              <w:rPr>
                <w:rFonts w:ascii="Arial" w:hAnsi="Arial" w:cs="Arial"/>
                <w:sz w:val="18"/>
                <w:szCs w:val="18"/>
              </w:rPr>
              <w:t>października</w:t>
            </w:r>
            <w:r w:rsidR="00B72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E49">
              <w:rPr>
                <w:rFonts w:ascii="Arial" w:hAnsi="Arial" w:cs="Arial"/>
                <w:sz w:val="18"/>
                <w:szCs w:val="18"/>
              </w:rPr>
              <w:t>202</w:t>
            </w:r>
            <w:r w:rsidR="0000294B">
              <w:rPr>
                <w:rFonts w:ascii="Arial" w:hAnsi="Arial" w:cs="Arial"/>
                <w:sz w:val="18"/>
                <w:szCs w:val="18"/>
              </w:rPr>
              <w:t>1</w:t>
            </w:r>
            <w:r w:rsidR="00BD0D5D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</w:tr>
      <w:tr w:rsidR="00550119" w:rsidRPr="0052125D" w14:paraId="5B2E0C1C" w14:textId="77777777" w:rsidTr="00550119">
        <w:trPr>
          <w:trHeight w:val="1744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3DB94E3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Nr i nazwa celu szczegółowego, w który wpisuje się dany projekt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368769C" w14:textId="2AB5D815" w:rsidR="00550119" w:rsidRDefault="00550119" w:rsidP="0055011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1D2F5561" w14:textId="77777777" w:rsidR="00A02EEB" w:rsidRPr="0052125D" w:rsidRDefault="00A02EEB" w:rsidP="0055011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499B057B" w14:textId="77777777" w:rsidR="00550119" w:rsidRPr="0052125D" w:rsidRDefault="00550119" w:rsidP="0055011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Podniesienie zdolności do zatrudnienia osób pozostających bez pracy znajdujących się </w:t>
            </w:r>
            <w:r w:rsidRPr="0052125D">
              <w:rPr>
                <w:color w:val="auto"/>
                <w:sz w:val="18"/>
                <w:szCs w:val="18"/>
              </w:rPr>
              <w:br/>
              <w:t>w szczególnie niekorzystnej sytuacji na rynku pracy, tj. kobiet, osób starszych w wieku 50 lat i więcej, osób z niepełnosprawnościami, długotrwale bezrobotnych i osób o niskich kwalifikacjach.</w:t>
            </w:r>
          </w:p>
        </w:tc>
      </w:tr>
      <w:tr w:rsidR="00550119" w:rsidRPr="0052125D" w14:paraId="6DC9F09F" w14:textId="77777777" w:rsidTr="00550119">
        <w:trPr>
          <w:trHeight w:val="942"/>
        </w:trPr>
        <w:tc>
          <w:tcPr>
            <w:tcW w:w="2978" w:type="dxa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1093728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Typ/typy projektów (operacji) przewidziane do realizacji w ramach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039C7AA9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służące indywidualizacji wsparcia oraz pomocy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w zakresie określenia ścieżki zawodowej (obligatoryjne, które zadecydują o wyborze dalszych adekwatnych form wsparcia): </w:t>
            </w:r>
          </w:p>
          <w:p w14:paraId="251A56ED" w14:textId="77777777" w:rsidR="00550119" w:rsidRPr="0052125D" w:rsidRDefault="00550119" w:rsidP="00550119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identyfikacja potrzeb osób pozostających bez zatrudnienia, w tym m.in. poprzez zastosowanie Indywidualnych Planów Działania, diagnozowanie potrzeb szkoleniowych oraz możliwości doskonalenia zawodowego w regionie, </w:t>
            </w:r>
          </w:p>
          <w:p w14:paraId="7E85780B" w14:textId="77777777" w:rsidR="00550119" w:rsidRPr="0052125D" w:rsidRDefault="00550119" w:rsidP="00550119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kompleksowe i indywidualne pośrednictwo pracy w zakresie wyboru zawodu zgodnego z kwalifikacjami i kompetencjami wspieranej osoby lub poradnictwo zawodowe w zakresie planowania rozwoju kariery zawodowej, w tym podnoszenia lub uzupełniania kompetencji i kwalifikacji zawodowych. </w:t>
            </w:r>
          </w:p>
          <w:p w14:paraId="615B35CE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skierowane do osób, u których zidentyfikowano potrzebę uzupełnienia lub zdobycia nowych umiejętności i kompetencji: </w:t>
            </w:r>
          </w:p>
          <w:p w14:paraId="032C0AC3" w14:textId="77777777" w:rsidR="00550119" w:rsidRPr="0052125D" w:rsidRDefault="00550119" w:rsidP="00550119">
            <w:pPr>
              <w:pStyle w:val="Default"/>
              <w:numPr>
                <w:ilvl w:val="0"/>
                <w:numId w:val="31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nauka aktywnego poszukiwania pracy (zajęcia aktywizacyjne, warsztaty z zakresu umiejętności poszukiwania pracy, konsultacje indywidualne), </w:t>
            </w:r>
          </w:p>
          <w:p w14:paraId="4BA59608" w14:textId="77777777" w:rsidR="00550119" w:rsidRPr="0052125D" w:rsidRDefault="00550119" w:rsidP="00550119">
            <w:pPr>
              <w:pStyle w:val="Default"/>
              <w:numPr>
                <w:ilvl w:val="0"/>
                <w:numId w:val="31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nabywanie, podwyższanie lub dostosowywanie kompetencji i kwalifikacji, niezbędnych na rynku pracy w kontekście zidentyfikowanych potrzeb osoby, której udzielane jest wsparcie, m.in. poprzez wysokiej jakości szkolenia i kursy. </w:t>
            </w:r>
          </w:p>
          <w:p w14:paraId="2A799DC8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służące zdobyciu doświadczenia zawodowego wymaganego przez pracodawców: </w:t>
            </w:r>
          </w:p>
          <w:p w14:paraId="16A6C937" w14:textId="77777777" w:rsidR="00550119" w:rsidRPr="0052125D" w:rsidRDefault="00550119" w:rsidP="00550119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nabywanie lub uzupełnianie doświadczenia zawodowego oraz praktycznych umiejętności w zakresie wykonywania danego zawodu, m.in. poprzez staże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i praktyki zawodowe, </w:t>
            </w:r>
          </w:p>
          <w:p w14:paraId="1782085E" w14:textId="77777777" w:rsidR="00550119" w:rsidRPr="0052125D" w:rsidRDefault="00550119" w:rsidP="00550119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wsparcie zatrudnienia u przedsiębiorcy lub innego pracodawcy, stanowiące zachętę do zatrudnienia. </w:t>
            </w:r>
          </w:p>
          <w:p w14:paraId="7287B944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służące wsparciu mobilności międzysektorowej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i geograficznej: </w:t>
            </w:r>
          </w:p>
          <w:p w14:paraId="5BDB4B9B" w14:textId="77777777" w:rsidR="00550119" w:rsidRPr="0052125D" w:rsidRDefault="00550119" w:rsidP="0055011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w innym sektorze, </w:t>
            </w:r>
          </w:p>
          <w:p w14:paraId="06F0545A" w14:textId="77777777" w:rsidR="00550119" w:rsidRPr="0052125D" w:rsidRDefault="00550119" w:rsidP="0055011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wsparcie mobilności geograficznej dla osób, u których zidentyfikowano problem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z zatrudnieniem w miejscu zamieszkania, m.in. poprzez pokrycie kosztów dojazdu do pracy lub wstępnego zagospodarowania w nowym miejscu zamieszkania, m.in. poprzez finansowanie kosztów dojazdu, zapewnienie środków na zasiedlenie. </w:t>
            </w:r>
          </w:p>
          <w:p w14:paraId="4CE0A868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Jednorazowe środki na podjęcie działalności gospodarczej, w tym pomoc prawna, konsultacje i doradztwo związane z podjęciem działalności gospodarczej. </w:t>
            </w:r>
          </w:p>
          <w:p w14:paraId="61A981F5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skierowane do osób z niepełnosprawnościami </w:t>
            </w:r>
          </w:p>
          <w:p w14:paraId="3EEB8E96" w14:textId="77777777" w:rsidR="00550119" w:rsidRPr="0052125D" w:rsidRDefault="00550119" w:rsidP="00550119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niwelowanie barier jakie napotykają osoby z niepełnosprawnościami w zakresie zdobycia i utrzymania zatrudnienia, m.in. doposażenie stanowiska pracy do potrzeb osób z niepełnosprawnościami.</w:t>
            </w:r>
          </w:p>
        </w:tc>
      </w:tr>
      <w:tr w:rsidR="00550119" w:rsidRPr="0052125D" w14:paraId="75EB2FBD" w14:textId="77777777" w:rsidTr="00550119">
        <w:trPr>
          <w:trHeight w:val="519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72105A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Podmiot wnioskujący </w:t>
            </w:r>
          </w:p>
          <w:p w14:paraId="48E40994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6F50481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Powiatowe Urzędy Pracy</w:t>
            </w:r>
          </w:p>
        </w:tc>
      </w:tr>
      <w:tr w:rsidR="00550119" w:rsidRPr="0052125D" w14:paraId="5120690E" w14:textId="77777777" w:rsidTr="00550119">
        <w:trPr>
          <w:cantSplit/>
          <w:trHeight w:val="411"/>
        </w:trPr>
        <w:tc>
          <w:tcPr>
            <w:tcW w:w="2978" w:type="dxa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5A935048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lastRenderedPageBreak/>
              <w:t>Duży projekt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07BC647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07726FC2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4" w:type="dxa"/>
            <w:gridSpan w:val="2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4C361069" w14:textId="77777777" w:rsidR="00550119" w:rsidRPr="0052125D" w:rsidRDefault="00550119" w:rsidP="005501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19" w:rsidRPr="0052125D" w14:paraId="28E82678" w14:textId="77777777" w:rsidTr="00550119">
        <w:trPr>
          <w:cantSplit/>
          <w:trHeight w:val="410"/>
        </w:trPr>
        <w:tc>
          <w:tcPr>
            <w:tcW w:w="2978" w:type="dxa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14:paraId="636B20EA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FDAA14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2168F1D6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114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5212738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550119" w:rsidRPr="0052125D" w14:paraId="28F455B2" w14:textId="77777777" w:rsidTr="00550119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D18842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rozpoczęcia i zakończenia realizacji projektu (okres realizacji projektu)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609400EC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01.01.20</w:t>
            </w:r>
            <w:r w:rsidR="00BE6E49">
              <w:rPr>
                <w:rFonts w:ascii="Arial" w:hAnsi="Arial" w:cs="Arial"/>
                <w:sz w:val="18"/>
                <w:szCs w:val="18"/>
              </w:rPr>
              <w:t>2</w:t>
            </w:r>
            <w:r w:rsidR="00F24AAC">
              <w:rPr>
                <w:rFonts w:ascii="Arial" w:hAnsi="Arial" w:cs="Arial"/>
                <w:sz w:val="18"/>
                <w:szCs w:val="18"/>
              </w:rPr>
              <w:t>2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 – 31.12.20</w:t>
            </w:r>
            <w:r w:rsidR="00BE6E49">
              <w:rPr>
                <w:rFonts w:ascii="Arial" w:hAnsi="Arial" w:cs="Arial"/>
                <w:sz w:val="18"/>
                <w:szCs w:val="18"/>
              </w:rPr>
              <w:t>2</w:t>
            </w:r>
            <w:r w:rsidR="00F24AAC">
              <w:rPr>
                <w:rFonts w:ascii="Arial" w:hAnsi="Arial" w:cs="Arial"/>
                <w:sz w:val="18"/>
                <w:szCs w:val="18"/>
              </w:rPr>
              <w:t>2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550119" w:rsidRPr="0052125D" w14:paraId="4E5C1AFC" w14:textId="77777777" w:rsidTr="00550119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0886016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złożenia wniosku o dofinansowanie (kwartał/miesiąc/rok)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4ADAFE57" w14:textId="77777777" w:rsidR="00550119" w:rsidRPr="0052125D" w:rsidRDefault="00550119" w:rsidP="00BD0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 kwartał/</w:t>
            </w:r>
            <w:r w:rsidR="00A15800">
              <w:rPr>
                <w:rFonts w:ascii="Arial" w:hAnsi="Arial" w:cs="Arial"/>
                <w:sz w:val="18"/>
                <w:szCs w:val="18"/>
              </w:rPr>
              <w:t>luty</w:t>
            </w:r>
            <w:r w:rsidRPr="0052125D">
              <w:rPr>
                <w:rFonts w:ascii="Arial" w:hAnsi="Arial" w:cs="Arial"/>
                <w:sz w:val="18"/>
                <w:szCs w:val="18"/>
              </w:rPr>
              <w:t>/20</w:t>
            </w:r>
            <w:r w:rsidR="00A15800">
              <w:rPr>
                <w:rFonts w:ascii="Arial" w:hAnsi="Arial" w:cs="Arial"/>
                <w:sz w:val="18"/>
                <w:szCs w:val="18"/>
              </w:rPr>
              <w:t>2</w:t>
            </w:r>
            <w:r w:rsidR="00334E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50119" w:rsidRPr="0052125D" w14:paraId="62C8A3B1" w14:textId="77777777" w:rsidTr="00550119">
        <w:trPr>
          <w:trHeight w:val="618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3E84050C" w14:textId="77777777" w:rsidR="00550119" w:rsidRPr="0052125D" w:rsidRDefault="00550119" w:rsidP="0055011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Szacowana wartość projektu oraz koszty kwalifikowalne: 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C26C7B" w14:textId="77777777" w:rsidR="00550119" w:rsidRPr="0052125D" w:rsidRDefault="00BE6E49" w:rsidP="00BE6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646FD">
              <w:rPr>
                <w:rFonts w:ascii="Arial" w:hAnsi="Arial" w:cs="Arial"/>
                <w:sz w:val="18"/>
                <w:szCs w:val="18"/>
              </w:rPr>
              <w:t>5 967 493</w:t>
            </w:r>
            <w:r w:rsidR="00A15800">
              <w:rPr>
                <w:rFonts w:ascii="Arial" w:hAnsi="Arial" w:cs="Arial"/>
                <w:sz w:val="18"/>
                <w:szCs w:val="18"/>
              </w:rPr>
              <w:t xml:space="preserve"> (projekt EFS)</w:t>
            </w:r>
          </w:p>
        </w:tc>
      </w:tr>
      <w:tr w:rsidR="00550119" w:rsidRPr="0052125D" w14:paraId="1F819A9A" w14:textId="77777777" w:rsidTr="00550119">
        <w:trPr>
          <w:trHeight w:val="618"/>
        </w:trPr>
        <w:tc>
          <w:tcPr>
            <w:tcW w:w="1034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63CA48D" w14:textId="77777777" w:rsidR="00550119" w:rsidRPr="0052125D" w:rsidRDefault="00550119" w:rsidP="0055011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Zakładane efekty projektu wyrażone wskaźnikami </w:t>
            </w:r>
          </w:p>
        </w:tc>
      </w:tr>
      <w:tr w:rsidR="00550119" w:rsidRPr="0052125D" w14:paraId="606B1996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A14D69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rezultatu bezpośredniego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C78639A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wskaźnika do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191C623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docelowa wskaźnika (2023)</w:t>
            </w:r>
          </w:p>
        </w:tc>
      </w:tr>
      <w:tr w:rsidR="00550119" w:rsidRPr="0052125D" w14:paraId="63AD7A5A" w14:textId="77777777" w:rsidTr="00550119">
        <w:trPr>
          <w:trHeight w:val="759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7C1666A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Liczba osób pracujących łącznie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z prowadzącymi działalność na własny  rachunek po opuszczeniu programu (C) 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1829899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A24DFE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6 477</w:t>
            </w:r>
          </w:p>
        </w:tc>
      </w:tr>
      <w:tr w:rsidR="00550119" w:rsidRPr="0052125D" w14:paraId="046BB462" w14:textId="77777777" w:rsidTr="00550119">
        <w:trPr>
          <w:trHeight w:val="855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13BB0B4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Liczba osób, które uzyskały kwalifikacje </w:t>
            </w:r>
            <w:r w:rsidR="00C65A9E" w:rsidRPr="00B1465A">
              <w:rPr>
                <w:rFonts w:asciiTheme="minorHAnsi" w:hAnsiTheme="minorHAnsi" w:cstheme="minorHAnsi"/>
                <w:sz w:val="20"/>
                <w:szCs w:val="20"/>
              </w:rPr>
              <w:t xml:space="preserve">lub nabyły kompetencje 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t>po opuszczeniu programu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9F6B358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4B1B86" w14:textId="77777777" w:rsidR="00550119" w:rsidRPr="0052125D" w:rsidRDefault="00B1465A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2 261</w:t>
            </w:r>
          </w:p>
        </w:tc>
      </w:tr>
      <w:tr w:rsidR="00550119" w:rsidRPr="0052125D" w14:paraId="5803E843" w14:textId="77777777" w:rsidTr="00550119">
        <w:trPr>
          <w:trHeight w:val="981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2F3B8C4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Liczba utworzonych miejsc pracy 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br/>
              <w:t>w ramach udzielonych z EFS środków na podjęcie działalności gospodarczej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B0414A3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6989E75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1 296</w:t>
            </w:r>
          </w:p>
        </w:tc>
      </w:tr>
      <w:tr w:rsidR="00550119" w:rsidRPr="0052125D" w14:paraId="02F8FA04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28F232A0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Nazwa wskaźnika produktu 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6E8CE742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pośrednia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2E90C597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Szacowana wartość docelowa (2023)</w:t>
            </w:r>
          </w:p>
        </w:tc>
      </w:tr>
      <w:tr w:rsidR="00550119" w:rsidRPr="0052125D" w14:paraId="27C7663C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49C1BDC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z niepełnosprawnościami objętych wsparciem w programie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3E5877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789AD3A" w14:textId="77777777" w:rsidR="00550119" w:rsidRPr="0052125D" w:rsidRDefault="00D7761D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1 069 </w:t>
            </w:r>
          </w:p>
        </w:tc>
      </w:tr>
      <w:tr w:rsidR="00550119" w:rsidRPr="0052125D" w14:paraId="6A69B35B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7A9CF4F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bezrobotnych, w tym długotrwale bezrobotnych, objętych wsparciem w programie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882D66D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5 591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68ED71" w14:textId="77777777" w:rsidR="00550119" w:rsidRPr="0052125D" w:rsidRDefault="00D7761D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11 443</w:t>
            </w:r>
          </w:p>
        </w:tc>
      </w:tr>
      <w:tr w:rsidR="00550119" w:rsidRPr="0052125D" w14:paraId="14FE05B2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412A9CF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B095EC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1863724" w14:textId="77777777" w:rsidR="00550119" w:rsidRPr="0052125D" w:rsidRDefault="00D7761D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3 101</w:t>
            </w:r>
          </w:p>
        </w:tc>
      </w:tr>
      <w:tr w:rsidR="00550119" w:rsidRPr="0052125D" w14:paraId="5B5EB284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02D382E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w wieku 50 lat i więcej objętych wsparciem w programie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1D14319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407D40D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3 695</w:t>
            </w:r>
          </w:p>
        </w:tc>
      </w:tr>
      <w:tr w:rsidR="00550119" w:rsidRPr="0052125D" w14:paraId="56B5294B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AF349D8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o niskich kwalifikacjach objętych wsparciem w programie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264BFC8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E1E2D1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</w:t>
            </w:r>
            <w:r w:rsidR="00D7761D">
              <w:rPr>
                <w:rFonts w:ascii="Arial" w:hAnsi="Arial" w:cs="Arial"/>
                <w:sz w:val="18"/>
                <w:szCs w:val="18"/>
              </w:rPr>
              <w:t xml:space="preserve">0 500 </w:t>
            </w:r>
          </w:p>
        </w:tc>
      </w:tr>
      <w:tr w:rsidR="00550119" w:rsidRPr="0052125D" w14:paraId="2D317A22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EFDFCD5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osób, które otrzymały bezzwrotne środki na podjęcie działalności gospodarczej w programie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0D9685E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F85DB0D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1 296</w:t>
            </w:r>
          </w:p>
        </w:tc>
      </w:tr>
    </w:tbl>
    <w:p w14:paraId="5E274038" w14:textId="77777777" w:rsidR="00550119" w:rsidRPr="0052125D" w:rsidRDefault="00550119" w:rsidP="00550119"/>
    <w:tbl>
      <w:tblPr>
        <w:tblpPr w:leftFromText="141" w:rightFromText="141" w:horzAnchor="margin" w:tblpX="-314" w:tblpY="-738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1966"/>
        <w:gridCol w:w="4647"/>
      </w:tblGrid>
      <w:tr w:rsidR="00550119" w:rsidRPr="0052125D" w14:paraId="2BCE3DD0" w14:textId="77777777" w:rsidTr="008C3C39">
        <w:trPr>
          <w:trHeight w:val="618"/>
        </w:trPr>
        <w:tc>
          <w:tcPr>
            <w:tcW w:w="373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22D78454" w14:textId="77777777" w:rsidR="00550119" w:rsidRPr="0052125D" w:rsidRDefault="00550119" w:rsidP="008C3C39">
            <w:pPr>
              <w:ind w:left="720" w:hanging="360"/>
              <w:jc w:val="center"/>
              <w:rPr>
                <w:rFonts w:ascii="Arial" w:eastAsia="TTE197A9D0t00" w:hAnsi="Arial" w:cs="Arial"/>
                <w:sz w:val="18"/>
                <w:szCs w:val="18"/>
              </w:rPr>
            </w:pPr>
            <w:r w:rsidRPr="0052125D">
              <w:rPr>
                <w:rFonts w:ascii="Arial" w:eastAsia="TTE197A9D0t00" w:hAnsi="Arial" w:cs="Arial"/>
                <w:sz w:val="18"/>
                <w:szCs w:val="18"/>
              </w:rPr>
              <w:lastRenderedPageBreak/>
              <w:t>Szczegółowe kryteria wyboru projektów</w:t>
            </w: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40FC5824" w14:textId="77777777" w:rsidR="00550119" w:rsidRPr="0052125D" w:rsidRDefault="00550119" w:rsidP="008C3C39">
            <w:pPr>
              <w:jc w:val="center"/>
              <w:rPr>
                <w:rFonts w:ascii="Arial" w:eastAsia="TTE197A9D0t00" w:hAnsi="Arial" w:cs="Arial"/>
                <w:b/>
                <w:sz w:val="18"/>
                <w:szCs w:val="18"/>
              </w:rPr>
            </w:pPr>
            <w:r w:rsidRPr="0052125D">
              <w:rPr>
                <w:rFonts w:ascii="Arial" w:eastAsia="TTE197A9D0t00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550119" w:rsidRPr="0052125D" w14:paraId="44C12929" w14:textId="77777777" w:rsidTr="008C3C39">
        <w:trPr>
          <w:trHeight w:val="61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14:paraId="22261B26" w14:textId="77777777" w:rsidR="00550119" w:rsidRPr="0052125D" w:rsidRDefault="00550119" w:rsidP="008C3C39">
            <w:pPr>
              <w:ind w:left="720" w:hanging="360"/>
              <w:rPr>
                <w:rFonts w:ascii="Arial" w:eastAsia="TTE197A9D0t00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AEC3854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1. Grupę docelową stanowią osoby zarejestrowane w Powiatowym Urzędzie Pracy jako bezrobotne,</w:t>
            </w:r>
            <w:r w:rsidR="00AD6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</w:rPr>
              <w:t>znajdujące się w szczególnej sytuacji na rynku pracy, tj.</w:t>
            </w:r>
          </w:p>
          <w:p w14:paraId="4339B8D8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- osoby </w:t>
            </w:r>
            <w:r w:rsidR="00AD6E7B">
              <w:rPr>
                <w:rFonts w:ascii="Arial" w:hAnsi="Arial" w:cs="Arial"/>
                <w:bCs/>
                <w:sz w:val="18"/>
                <w:szCs w:val="18"/>
              </w:rPr>
              <w:t>starsze w wieku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 50</w:t>
            </w:r>
            <w:r w:rsidR="00AD6E7B">
              <w:rPr>
                <w:rFonts w:ascii="Arial" w:hAnsi="Arial" w:cs="Arial"/>
                <w:bCs/>
                <w:sz w:val="18"/>
                <w:szCs w:val="18"/>
              </w:rPr>
              <w:t xml:space="preserve"> lat i więcej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18751781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kobiety,</w:t>
            </w:r>
          </w:p>
          <w:p w14:paraId="5F136BF4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osoby z niepełnosprawnościami,</w:t>
            </w:r>
          </w:p>
          <w:p w14:paraId="07216369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osoby długotrwale bezrobotne,</w:t>
            </w:r>
          </w:p>
          <w:p w14:paraId="26EF589C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osoby o niskich kwalifikacjach.</w:t>
            </w:r>
          </w:p>
          <w:p w14:paraId="47272B9E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Wsparcie skierowane jest do osób w wieku 30 lat i więcej.</w:t>
            </w:r>
          </w:p>
        </w:tc>
      </w:tr>
      <w:tr w:rsidR="00550119" w:rsidRPr="0052125D" w14:paraId="1907E0F8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4154DECA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6FF3BD80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2" w:space="0" w:color="auto"/>
            </w:tcBorders>
            <w:vAlign w:val="center"/>
          </w:tcPr>
          <w:p w14:paraId="74B9DAB2" w14:textId="77777777" w:rsidR="00550119" w:rsidRPr="0052125D" w:rsidRDefault="00550119" w:rsidP="008C3C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Zjawisko bezrobocia powoduje konieczność podejmowania szeregu działań mających na celu zapobieganie, a także łagodzenie jego skutków. Wsparcie osób bezrobotnych, które znajdują się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w szczególnie trudnej sytuacji na rynku pracy tj. osób starszych po 50 roku życia, kobiet, osób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z niepełnosprawnościami, osób długotrwale bezrobotnych oraz o niskich kwalifikacjach, będzie odpowiadało na zidentyfikowane u tych osób trudności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>i bariery.</w:t>
            </w:r>
          </w:p>
        </w:tc>
      </w:tr>
      <w:tr w:rsidR="00550119" w:rsidRPr="0052125D" w14:paraId="5D0B3581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4E38C6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E4E3FC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2. Identyfikacja potrzeb uczestników projektu poprzez zastosowanie Indywidualnych Planów Działania w stosunku do wszystkich uczestników projektu.</w:t>
            </w:r>
          </w:p>
        </w:tc>
      </w:tr>
      <w:tr w:rsidR="00550119" w:rsidRPr="0052125D" w14:paraId="0673F1D3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210728D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14:paraId="1C075927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vAlign w:val="center"/>
          </w:tcPr>
          <w:p w14:paraId="60F3DD0C" w14:textId="77777777" w:rsidR="00550119" w:rsidRPr="0052125D" w:rsidRDefault="00550119" w:rsidP="008C3C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Oferowane wsparcie będzie wynikiem analizy sytuacji bezrobotnego i jego szans na rynku pracy,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>z uwzględnieniem oddalenia od rynku pracy i gotowości do wejścia albo powrotu na rynek pracy.</w:t>
            </w:r>
            <w:r w:rsidRPr="0052125D"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Przy czym, jeżeli osoba przystępująca do projektu posiada aktualny Indywidualny Plan Działania lub otrzymała wsparcie,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o którym mowa w art. 35 ust. 1 ustawy o promocji zatrudnienia i instytucjach rynku pracy, to udzielone jej wcześniej ww. formy wsparcia nie muszą być ponownie udzielane w ramach projektu. </w:t>
            </w:r>
          </w:p>
        </w:tc>
      </w:tr>
      <w:tr w:rsidR="00550119" w:rsidRPr="0052125D" w14:paraId="3A158E40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910E4AD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217D18" w14:textId="77777777" w:rsidR="00550119" w:rsidRPr="0052125D" w:rsidRDefault="00550119" w:rsidP="008C3C39">
            <w:pPr>
              <w:spacing w:before="60" w:afterLines="30" w:after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3. W projekcie zakłada się wprowadzenie minimalnych poziomów efektywności zatrudnieniowej dla wszystkich grup docelowych określonych w SzOOP, aktualnych na dzień publikacji wezwania do złożenia wniosku o dofinansowanie. Informacje o poziomie efektywności zatrudnieniowej zostaną opublikowane </w:t>
            </w:r>
            <w:r w:rsidR="009828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w wezwaniu do złożenia wniosku o dofinansowanie. </w:t>
            </w:r>
          </w:p>
          <w:p w14:paraId="07C8B6B2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19" w:rsidRPr="0052125D" w14:paraId="7935A66B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7FF00F1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3CD419A2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vAlign w:val="center"/>
          </w:tcPr>
          <w:p w14:paraId="2FE82DE6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Celem zastosowania kryterium jest poprawienie skuteczności działań zmierzających do reintegracji zawodowej osób pozostających bez pracy. Weryfikacja spełnienia kryterium będzie odbywać się na podstawie treści wniosku o dofinansowanie realizacji projektu.</w:t>
            </w:r>
          </w:p>
        </w:tc>
      </w:tr>
      <w:tr w:rsidR="00550119" w:rsidRPr="0052125D" w14:paraId="1FCDBCB3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A3E5D38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58AFB0B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4. Projekt skierowany jest do bezrobotnych osób </w:t>
            </w:r>
            <w:r w:rsidR="00EC4BF6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52125D">
              <w:rPr>
                <w:rFonts w:ascii="Arial" w:hAnsi="Arial" w:cs="Arial"/>
                <w:sz w:val="18"/>
                <w:szCs w:val="18"/>
              </w:rPr>
              <w:t>niepełnosprawn</w:t>
            </w:r>
            <w:r w:rsidR="00EC4BF6">
              <w:rPr>
                <w:rFonts w:ascii="Arial" w:hAnsi="Arial" w:cs="Arial"/>
                <w:sz w:val="18"/>
                <w:szCs w:val="18"/>
              </w:rPr>
              <w:t>ościami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C4BF6">
              <w:rPr>
                <w:rFonts w:ascii="Arial" w:hAnsi="Arial" w:cs="Arial"/>
                <w:sz w:val="18"/>
                <w:szCs w:val="18"/>
              </w:rPr>
              <w:br/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w proporcji co najmniej takiej samej jak proporcja osób </w:t>
            </w:r>
            <w:r w:rsidR="00EC4BF6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52125D">
              <w:rPr>
                <w:rFonts w:ascii="Arial" w:hAnsi="Arial" w:cs="Arial"/>
                <w:sz w:val="18"/>
                <w:szCs w:val="18"/>
              </w:rPr>
              <w:t>niepełnosprawn</w:t>
            </w:r>
            <w:r w:rsidR="00EC4BF6">
              <w:rPr>
                <w:rFonts w:ascii="Arial" w:hAnsi="Arial" w:cs="Arial"/>
                <w:sz w:val="18"/>
                <w:szCs w:val="18"/>
              </w:rPr>
              <w:t>ościami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zarejestrowan</w:t>
            </w:r>
            <w:r w:rsidR="0023497C">
              <w:rPr>
                <w:rFonts w:ascii="Arial" w:hAnsi="Arial" w:cs="Arial"/>
                <w:sz w:val="18"/>
                <w:szCs w:val="18"/>
              </w:rPr>
              <w:t>a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w rejestrze danego PUP, w stosunku do ogólnej liczby osób zarejestrowanych jako bezrobotne (wg stanu na koniec miesiąca poprzedzającego złożenie wniosku). Jednocześnie proporcja jest liczona jako stosunek liczby osób bezrobotnych z niepełnosprawnościami w wieku 30 lat </w:t>
            </w:r>
            <w:r w:rsidR="0023497C">
              <w:rPr>
                <w:rFonts w:ascii="Arial" w:hAnsi="Arial" w:cs="Arial"/>
                <w:sz w:val="18"/>
                <w:szCs w:val="18"/>
              </w:rPr>
              <w:br/>
            </w:r>
            <w:r w:rsidRPr="0052125D">
              <w:rPr>
                <w:rFonts w:ascii="Arial" w:hAnsi="Arial" w:cs="Arial"/>
                <w:sz w:val="18"/>
                <w:szCs w:val="18"/>
              </w:rPr>
              <w:t>i więcej do ogółu osób w wieku 30 lat i więcej zarejestrowanych jako bezrobotne.</w:t>
            </w:r>
          </w:p>
        </w:tc>
      </w:tr>
      <w:tr w:rsidR="00550119" w:rsidRPr="0052125D" w14:paraId="7893C8BF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32CCE17D" w14:textId="77777777" w:rsidR="00550119" w:rsidRPr="0052125D" w:rsidRDefault="00550119" w:rsidP="008C3C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ABF8F"/>
            <w:vAlign w:val="center"/>
          </w:tcPr>
          <w:p w14:paraId="78F356AB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  <w:tc>
          <w:tcPr>
            <w:tcW w:w="4647" w:type="dxa"/>
            <w:vAlign w:val="center"/>
          </w:tcPr>
          <w:p w14:paraId="2A50CB4B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Celem zastosowania kryterium jest udzielenie wsparcia osobom znajdującym się w szczególnej sytuacji na rynku pracy, a co za tym idzie zmniejszenie liczby bezrobotnych wśród osób z niepełnosprawnościami. Weryfikacja spełniania kryterium będzie odbywać się na podstawie treści wniosku o dofinansowanie realizacji projektu.</w:t>
            </w:r>
          </w:p>
        </w:tc>
      </w:tr>
    </w:tbl>
    <w:p w14:paraId="588932AF" w14:textId="77777777" w:rsidR="00550119" w:rsidRPr="0052125D" w:rsidRDefault="00550119" w:rsidP="00550119">
      <w:pPr>
        <w:rPr>
          <w:rFonts w:ascii="Arial" w:hAnsi="Arial" w:cs="Arial"/>
          <w:b/>
        </w:rPr>
      </w:pPr>
    </w:p>
    <w:p w14:paraId="226A419D" w14:textId="77777777" w:rsidR="000D4CE8" w:rsidRDefault="000D4CE8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163D5F0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4E1330FA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514ACA06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D3534E7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D3B4AE6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6B53040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1008C0CC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AD918C4" w14:textId="77777777" w:rsidR="00DA2390" w:rsidRDefault="00DA2390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597FC0F" w14:textId="77777777" w:rsidR="00DA2390" w:rsidRDefault="00DA2390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2AD91A9" w14:textId="77777777" w:rsidR="00FB1772" w:rsidRDefault="00FB1772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45524C20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013F34BB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0D699E3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3DA7CE5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1FF6441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5F9D8300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7B9BB6F" w14:textId="77777777" w:rsidR="00FB1772" w:rsidRDefault="00FB1772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523"/>
      </w:tblGrid>
      <w:tr w:rsidR="0099216C" w:rsidRPr="0052125D" w14:paraId="6EDB64FA" w14:textId="77777777" w:rsidTr="0099216C">
        <w:trPr>
          <w:trHeight w:val="551"/>
        </w:trPr>
        <w:tc>
          <w:tcPr>
            <w:tcW w:w="10523" w:type="dxa"/>
            <w:shd w:val="clear" w:color="auto" w:fill="E36C0A" w:themeFill="accent6" w:themeFillShade="BF"/>
          </w:tcPr>
          <w:p w14:paraId="7D7E3C47" w14:textId="77777777" w:rsidR="0099216C" w:rsidRPr="0099216C" w:rsidRDefault="0099216C" w:rsidP="009921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308">
              <w:rPr>
                <w:rFonts w:ascii="Arial" w:hAnsi="Arial" w:cs="Arial"/>
                <w:b/>
                <w:sz w:val="18"/>
                <w:szCs w:val="18"/>
              </w:rPr>
              <w:t>DZIAŁANIE 6.2 Aktywizacja zawodowa osób pozostających bez pracy niezarejestrowanych w powiatowych urzędach pracy</w:t>
            </w:r>
          </w:p>
        </w:tc>
      </w:tr>
    </w:tbl>
    <w:p w14:paraId="71BDCE51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50"/>
        <w:gridCol w:w="407"/>
        <w:gridCol w:w="2976"/>
        <w:gridCol w:w="3138"/>
      </w:tblGrid>
      <w:tr w:rsidR="00864F65" w:rsidRPr="0052125D" w14:paraId="72D7F566" w14:textId="77777777" w:rsidTr="00864F65">
        <w:trPr>
          <w:trHeight w:val="362"/>
        </w:trPr>
        <w:tc>
          <w:tcPr>
            <w:tcW w:w="297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9A0F13D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Numer działania lub poddziałania/ Priorytet Inwestycyjny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E5375B8" w14:textId="77777777" w:rsidR="00864F65" w:rsidRPr="0052125D" w:rsidRDefault="00864F65" w:rsidP="00864F65">
            <w:pPr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864F65">
              <w:rPr>
                <w:rFonts w:ascii="Arial" w:hAnsi="Arial" w:cs="Arial"/>
                <w:b/>
                <w:sz w:val="18"/>
                <w:szCs w:val="18"/>
              </w:rPr>
              <w:t>6.2 Aktywizacja zawodowa osób pozostających bez pracy niezarejestrowanych w powiatowych urzędach pracy(PI 8i)</w:t>
            </w:r>
          </w:p>
        </w:tc>
      </w:tr>
      <w:tr w:rsidR="00864F65" w:rsidRPr="0052125D" w14:paraId="519BD477" w14:textId="77777777" w:rsidTr="00864F65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1EE36EC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Tytuł lub zakres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0ABDF918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BCC6" w14:textId="4FD05799" w:rsidR="00864F65" w:rsidRPr="0052125D" w:rsidRDefault="00844268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Obywatele Ukrainy na lubuskim rynku pracy</w:t>
            </w:r>
          </w:p>
        </w:tc>
      </w:tr>
      <w:tr w:rsidR="00864F65" w:rsidRPr="0052125D" w14:paraId="73AF1CD0" w14:textId="77777777" w:rsidTr="00864F65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232BF95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Podmiot zgłaszający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4FEC959D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3483BF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Wojewódzki Urząd Pracy w Zielonej Górze</w:t>
            </w:r>
          </w:p>
        </w:tc>
      </w:tr>
      <w:tr w:rsidR="00864F65" w:rsidRPr="0052125D" w14:paraId="4C220DD2" w14:textId="77777777" w:rsidTr="00864F65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FF13D05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Data identyfikacji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04BE9A33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1F2E3E8B" w14:textId="25FCD3A6" w:rsidR="00864F65" w:rsidRPr="0052125D" w:rsidRDefault="003178A2" w:rsidP="003178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823">
              <w:rPr>
                <w:rFonts w:ascii="Arial" w:hAnsi="Arial" w:cs="Arial"/>
                <w:sz w:val="18"/>
                <w:szCs w:val="18"/>
              </w:rPr>
              <w:t>2</w:t>
            </w:r>
            <w:r w:rsidR="009A0850" w:rsidRPr="00F60823">
              <w:rPr>
                <w:rFonts w:ascii="Arial" w:hAnsi="Arial" w:cs="Arial"/>
                <w:sz w:val="18"/>
                <w:szCs w:val="18"/>
              </w:rPr>
              <w:t>7</w:t>
            </w:r>
            <w:r w:rsidR="008E3210" w:rsidRPr="00F60823">
              <w:rPr>
                <w:rFonts w:ascii="Arial" w:hAnsi="Arial" w:cs="Arial"/>
                <w:sz w:val="18"/>
                <w:szCs w:val="18"/>
              </w:rPr>
              <w:t xml:space="preserve"> września 2022 roku</w:t>
            </w:r>
          </w:p>
        </w:tc>
      </w:tr>
      <w:tr w:rsidR="00864F65" w:rsidRPr="0052125D" w14:paraId="7EB43540" w14:textId="77777777" w:rsidTr="00864F65">
        <w:trPr>
          <w:trHeight w:val="1744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1791B63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Nr i nazwa celu szczegółowego, w który wpisuje się dany projekt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E1C8699" w14:textId="77777777" w:rsidR="00864F65" w:rsidRPr="0052125D" w:rsidRDefault="00864F65" w:rsidP="00864F6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17646910" w14:textId="77777777" w:rsidR="00864F65" w:rsidRPr="0052125D" w:rsidRDefault="00864F65" w:rsidP="00864F6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021F3740" w14:textId="77777777" w:rsidR="00864F65" w:rsidRPr="0052125D" w:rsidRDefault="00864F65" w:rsidP="00864F6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02973AB7" w14:textId="7572CABD" w:rsidR="00864F65" w:rsidRPr="0052125D" w:rsidRDefault="00864F65" w:rsidP="00B2585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</w:t>
            </w:r>
            <w:r w:rsidRPr="00864F65">
              <w:rPr>
                <w:color w:val="auto"/>
                <w:sz w:val="18"/>
                <w:szCs w:val="18"/>
              </w:rPr>
              <w:t>większenie mobilności na rynku pracy</w:t>
            </w:r>
          </w:p>
        </w:tc>
      </w:tr>
      <w:tr w:rsidR="00864F65" w:rsidRPr="0052125D" w14:paraId="010FAD6C" w14:textId="77777777" w:rsidTr="00864F65">
        <w:trPr>
          <w:trHeight w:val="942"/>
        </w:trPr>
        <w:tc>
          <w:tcPr>
            <w:tcW w:w="2978" w:type="dxa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626BE6FB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Typ/typy projektów (operacji) przewidziane do realizacji w ramach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608924CA" w14:textId="615DE285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 Typ – Instrumenty i usługi rynku pracy skierowane do osób </w:t>
            </w:r>
            <w:r w:rsidR="00D1354E">
              <w:rPr>
                <w:rFonts w:ascii="Arial" w:hAnsi="Arial" w:cs="Arial"/>
                <w:sz w:val="18"/>
                <w:szCs w:val="18"/>
              </w:rPr>
              <w:t>określonych w grupie docelowej obowiązującej dla Działania 6.2</w:t>
            </w:r>
            <w:r w:rsidR="00F33956">
              <w:rPr>
                <w:rFonts w:ascii="Arial" w:hAnsi="Arial" w:cs="Arial"/>
                <w:sz w:val="18"/>
                <w:szCs w:val="18"/>
              </w:rPr>
              <w:t>, m.in.:</w:t>
            </w:r>
            <w:r w:rsidRPr="00F463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555205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I. Instrumenty i usługi rynku pracy służące indywidualizacji wsparcia oraz pomocy w zakresie określenia ścieżki zawodowej (obligatoryjne, które zadecydują o wyborze dalszych adekwatnych form wsparcia): </w:t>
            </w:r>
          </w:p>
          <w:p w14:paraId="4C384E3A" w14:textId="77777777" w:rsidR="00864F65" w:rsidRPr="00F46379" w:rsidRDefault="00864F65" w:rsidP="00864F65">
            <w:pPr>
              <w:numPr>
                <w:ilvl w:val="0"/>
                <w:numId w:val="42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identyfikacja potrzeb osób pozostających bez zatrudnienia, w tym m.in. poprzez zastosowanie Indywidualnych Planów Działania, diagnozowanie potrzeb szkoleniowych oraz możliwości doskonalenia zawodowego w regionie, </w:t>
            </w:r>
          </w:p>
          <w:p w14:paraId="271DDAB1" w14:textId="77777777" w:rsidR="00864F65" w:rsidRPr="00F46379" w:rsidRDefault="00864F65" w:rsidP="00864F65">
            <w:pPr>
              <w:numPr>
                <w:ilvl w:val="0"/>
                <w:numId w:val="42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 kompleksowe i indywidualne pośrednictwo pracy w zakresie wyboru zawodu zgodnego z kwalifikacjami i kompetencjami wspieranej osoby lub poradnictwo zawodowe w zakresie planowania rozwoju kariery zawodowej, w tym podnoszenia lub uzupełniania kompetencji i kwalifikacji zawodowych.</w:t>
            </w:r>
          </w:p>
          <w:p w14:paraId="3F5B870D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58D3E4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II. Instrumenty i usługi rynku pracy skierowane do osób, u których zidentyfikowano potrzebę uzupełnienia lub zdobycia nowych umiejętności i kompetencji: </w:t>
            </w:r>
          </w:p>
          <w:p w14:paraId="2BC5A753" w14:textId="77777777" w:rsidR="00864F65" w:rsidRPr="00F46379" w:rsidRDefault="00864F65" w:rsidP="00864F65">
            <w:pPr>
              <w:numPr>
                <w:ilvl w:val="0"/>
                <w:numId w:val="43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nauka aktywnego poszukiwania pracy (zajęcia aktywizacyjne, warsztaty z zakresu umiejętności poszukiwania pracy, konsultacje indywidualne), </w:t>
            </w:r>
          </w:p>
          <w:p w14:paraId="58B0D84B" w14:textId="77777777" w:rsidR="00864F65" w:rsidRPr="00F46379" w:rsidRDefault="00864F65" w:rsidP="00864F65">
            <w:pPr>
              <w:numPr>
                <w:ilvl w:val="0"/>
                <w:numId w:val="43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nabywanie, podwyższanie lub dostosowywanie kompetencji i kwalifikacji, niezbędnych na rynku pracy w kontekście zidentyfikowanych potrzeb osoby, której udzielane jest wsparcie, m.in. poprzez wysokiej jakości szkolenia i kursy.</w:t>
            </w:r>
          </w:p>
          <w:p w14:paraId="1366977B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CE022E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III. Instrumenty i usługi rynku pracy służące zdobyciu doświadczenia zawodowego wymaganego przez pracodawców: </w:t>
            </w:r>
          </w:p>
          <w:p w14:paraId="373676E7" w14:textId="77777777" w:rsidR="00864F65" w:rsidRPr="00F46379" w:rsidRDefault="00864F65" w:rsidP="00864F65">
            <w:pPr>
              <w:numPr>
                <w:ilvl w:val="0"/>
                <w:numId w:val="44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nabywanie lub uzupełnianie doświadczenia zawodowego oraz praktycznych umiejętności w zakresie wykonywania danego zawodu, m.in. poprzez staże i praktyki zawodowe, </w:t>
            </w:r>
          </w:p>
          <w:p w14:paraId="3F7C4DBD" w14:textId="77777777" w:rsidR="00864F65" w:rsidRPr="00F46379" w:rsidRDefault="00864F65" w:rsidP="00864F65">
            <w:pPr>
              <w:numPr>
                <w:ilvl w:val="0"/>
                <w:numId w:val="44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wsparcie zatrudnienia u przedsiębiorcy lub innego pracodawcy, stanowiące zachętę do zatrudnienia.</w:t>
            </w:r>
          </w:p>
          <w:p w14:paraId="1EBF32FD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13D9E5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lastRenderedPageBreak/>
              <w:t xml:space="preserve">IV. Instrumenty i usługi rynku pracy służące wsparciu mobilności międzysektorowej i geograficznej: </w:t>
            </w:r>
          </w:p>
          <w:p w14:paraId="1C9AF2B2" w14:textId="77777777" w:rsidR="00864F65" w:rsidRPr="00F46379" w:rsidRDefault="00864F65" w:rsidP="00864F65">
            <w:pPr>
              <w:numPr>
                <w:ilvl w:val="0"/>
                <w:numId w:val="45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w innym sektorze, </w:t>
            </w:r>
          </w:p>
          <w:p w14:paraId="7F5D5B98" w14:textId="77777777" w:rsidR="00864F65" w:rsidRPr="00A774A0" w:rsidRDefault="00864F65" w:rsidP="00DA2C06">
            <w:pPr>
              <w:numPr>
                <w:ilvl w:val="0"/>
                <w:numId w:val="45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wsparcie mobilności geograficznej dla osób, u których zidentyfikowano problem z zatrudnieniem w miejscu zamieszkania, m.in. poprzez pokrycie kosztów dojazdu do pracy lub wstępnego zagospodarowania w nowym miejscu zamieszkania, m.in. poprzez finansowanie kosztów dojazdu, zapewnienie środków na zasiedlenie</w:t>
            </w:r>
            <w:r w:rsidRPr="00A774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8FDA9E" w14:textId="4876E443" w:rsidR="00864F65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V. Instrumenty i usługi rynku pracy skierowane do osób z niepełnosprawnościami: </w:t>
            </w:r>
          </w:p>
          <w:p w14:paraId="18C2B7BE" w14:textId="69C7FEDA" w:rsidR="00404BE6" w:rsidRPr="00864F65" w:rsidRDefault="00F705B7" w:rsidP="00864F6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774A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864F65" w:rsidRPr="00F46379">
              <w:rPr>
                <w:rFonts w:ascii="Arial" w:hAnsi="Arial" w:cs="Arial"/>
                <w:sz w:val="18"/>
                <w:szCs w:val="18"/>
              </w:rPr>
              <w:t>niwelowanie barier jakie napotykają osoby z niepełnosprawnościami w zakresie zdobycia i utrzymania zatrudnienia, m.in. doposażenie stanowiska pracy do potrzeb osób z niepełnosprawnościami.</w:t>
            </w:r>
          </w:p>
        </w:tc>
      </w:tr>
      <w:tr w:rsidR="00864F65" w:rsidRPr="0052125D" w14:paraId="07DAD091" w14:textId="77777777" w:rsidTr="00864F65">
        <w:trPr>
          <w:trHeight w:val="519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17CC0F4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lastRenderedPageBreak/>
              <w:t xml:space="preserve">Podmiot wnioskujący </w:t>
            </w:r>
          </w:p>
          <w:p w14:paraId="3A033DBD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29644C96" w14:textId="77777777" w:rsidR="00864F65" w:rsidRPr="0052125D" w:rsidRDefault="00DA2C06" w:rsidP="00864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Zielonej Górze</w:t>
            </w:r>
          </w:p>
        </w:tc>
      </w:tr>
      <w:tr w:rsidR="00864F65" w:rsidRPr="0052125D" w14:paraId="5F3B5920" w14:textId="77777777" w:rsidTr="00864F65">
        <w:trPr>
          <w:cantSplit/>
          <w:trHeight w:val="411"/>
        </w:trPr>
        <w:tc>
          <w:tcPr>
            <w:tcW w:w="2978" w:type="dxa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707FF562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Duży projekt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7F59EF8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24E07F5D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4" w:type="dxa"/>
            <w:gridSpan w:val="2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5382E295" w14:textId="77777777" w:rsidR="00864F65" w:rsidRPr="0052125D" w:rsidRDefault="00864F65" w:rsidP="00864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65" w:rsidRPr="0052125D" w14:paraId="39940779" w14:textId="77777777" w:rsidTr="00864F65">
        <w:trPr>
          <w:cantSplit/>
          <w:trHeight w:val="410"/>
        </w:trPr>
        <w:tc>
          <w:tcPr>
            <w:tcW w:w="2978" w:type="dxa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14:paraId="02D70927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0E86DF8F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673B21E1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114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628F96AB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864F65" w:rsidRPr="0052125D" w14:paraId="22401D61" w14:textId="77777777" w:rsidTr="00864F65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EEF6F44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rozpoczęcia i zakończenia realizacji projektu (okres realizacji projektu)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428C7A64" w14:textId="77777777" w:rsidR="00864F65" w:rsidRPr="0052125D" w:rsidRDefault="00864F65" w:rsidP="002B7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01.01.20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A2C06">
              <w:rPr>
                <w:rFonts w:ascii="Arial" w:hAnsi="Arial" w:cs="Arial"/>
                <w:sz w:val="18"/>
                <w:szCs w:val="18"/>
              </w:rPr>
              <w:t>3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 – </w:t>
            </w:r>
            <w:r w:rsidR="00546032">
              <w:rPr>
                <w:rFonts w:ascii="Arial" w:hAnsi="Arial" w:cs="Arial"/>
                <w:sz w:val="18"/>
                <w:szCs w:val="18"/>
              </w:rPr>
              <w:t>31.1</w:t>
            </w:r>
            <w:r w:rsidR="002B7F90">
              <w:rPr>
                <w:rFonts w:ascii="Arial" w:hAnsi="Arial" w:cs="Arial"/>
                <w:sz w:val="18"/>
                <w:szCs w:val="18"/>
              </w:rPr>
              <w:t>2</w:t>
            </w:r>
            <w:r w:rsidR="00546032">
              <w:rPr>
                <w:rFonts w:ascii="Arial" w:hAnsi="Arial" w:cs="Arial"/>
                <w:sz w:val="18"/>
                <w:szCs w:val="18"/>
              </w:rPr>
              <w:t>.</w:t>
            </w:r>
            <w:r w:rsidRPr="0052125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A2C06">
              <w:rPr>
                <w:rFonts w:ascii="Arial" w:hAnsi="Arial" w:cs="Arial"/>
                <w:sz w:val="18"/>
                <w:szCs w:val="18"/>
              </w:rPr>
              <w:t>3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864F65" w:rsidRPr="0052125D" w14:paraId="65537F3D" w14:textId="77777777" w:rsidTr="00864F65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0B3DDEB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złożenia wniosku o dofinansowanie (kwartał/miesiąc/rok)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5F554561" w14:textId="77777777" w:rsidR="00864F65" w:rsidRPr="0052125D" w:rsidRDefault="00864F65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</w:t>
            </w:r>
            <w:r w:rsidR="00DA2C06">
              <w:rPr>
                <w:rFonts w:ascii="Arial" w:hAnsi="Arial" w:cs="Arial"/>
                <w:sz w:val="18"/>
                <w:szCs w:val="18"/>
              </w:rPr>
              <w:t>V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kwartał/</w:t>
            </w:r>
            <w:r w:rsidR="00DA2C06">
              <w:rPr>
                <w:rFonts w:ascii="Arial" w:hAnsi="Arial" w:cs="Arial"/>
                <w:sz w:val="18"/>
                <w:szCs w:val="18"/>
              </w:rPr>
              <w:t>październik</w:t>
            </w:r>
            <w:r w:rsidRPr="0052125D">
              <w:rPr>
                <w:rFonts w:ascii="Arial" w:hAnsi="Arial" w:cs="Arial"/>
                <w:sz w:val="18"/>
                <w:szCs w:val="18"/>
              </w:rPr>
              <w:t>/</w:t>
            </w:r>
            <w:r w:rsidR="00546032">
              <w:rPr>
                <w:rFonts w:ascii="Arial" w:hAnsi="Arial" w:cs="Arial"/>
                <w:sz w:val="18"/>
                <w:szCs w:val="18"/>
              </w:rPr>
              <w:t>listopad/</w:t>
            </w:r>
            <w:r w:rsidRPr="0052125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460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64F65" w:rsidRPr="0052125D" w14:paraId="40C17537" w14:textId="77777777" w:rsidTr="00864F65">
        <w:trPr>
          <w:trHeight w:val="618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F4541AB" w14:textId="77777777" w:rsidR="00864F65" w:rsidRPr="0052125D" w:rsidRDefault="00864F65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Szacowana wartość projektu oraz koszty kwalifikowalne: 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F5164A" w14:textId="77777777" w:rsidR="00546032" w:rsidRPr="00546032" w:rsidRDefault="00546032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2 </w:t>
            </w:r>
            <w:r w:rsidR="000F51F8">
              <w:rPr>
                <w:rFonts w:ascii="Arial" w:hAnsi="Arial" w:cs="Arial"/>
                <w:sz w:val="18"/>
                <w:szCs w:val="18"/>
              </w:rPr>
              <w:t>549</w:t>
            </w:r>
            <w:r w:rsidRPr="00546032">
              <w:rPr>
                <w:rFonts w:ascii="Arial" w:hAnsi="Arial" w:cs="Arial"/>
                <w:sz w:val="18"/>
                <w:szCs w:val="18"/>
              </w:rPr>
              <w:t> </w:t>
            </w:r>
            <w:r w:rsidR="000F51F8">
              <w:rPr>
                <w:rFonts w:ascii="Arial" w:hAnsi="Arial" w:cs="Arial"/>
                <w:sz w:val="18"/>
                <w:szCs w:val="18"/>
              </w:rPr>
              <w:t>508</w:t>
            </w:r>
            <w:r w:rsidRPr="00546032">
              <w:rPr>
                <w:rFonts w:ascii="Arial" w:hAnsi="Arial" w:cs="Arial"/>
                <w:sz w:val="18"/>
                <w:szCs w:val="18"/>
              </w:rPr>
              <w:t>,</w:t>
            </w:r>
            <w:r w:rsidR="000F51F8">
              <w:rPr>
                <w:rFonts w:ascii="Arial" w:hAnsi="Arial" w:cs="Arial"/>
                <w:sz w:val="18"/>
                <w:szCs w:val="18"/>
              </w:rPr>
              <w:t>2</w:t>
            </w:r>
            <w:r w:rsidR="00972E45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546032">
              <w:rPr>
                <w:rFonts w:ascii="Arial" w:hAnsi="Arial" w:cs="Arial"/>
                <w:sz w:val="18"/>
                <w:szCs w:val="18"/>
              </w:rPr>
              <w:t xml:space="preserve">zł* </w:t>
            </w:r>
          </w:p>
          <w:p w14:paraId="0B64CE35" w14:textId="77777777" w:rsidR="00546032" w:rsidRPr="00546032" w:rsidRDefault="00546032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*jest to wartość 100% (EFS + wkład krajowy + wkład własny)</w:t>
            </w:r>
          </w:p>
          <w:p w14:paraId="35477902" w14:textId="77777777" w:rsidR="00546032" w:rsidRPr="00546032" w:rsidRDefault="000F51F8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46032" w:rsidRPr="005460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167</w:t>
            </w:r>
            <w:r w:rsidR="00546032" w:rsidRPr="005460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082</w:t>
            </w:r>
            <w:r w:rsidR="00546032" w:rsidRPr="00546032">
              <w:rPr>
                <w:rFonts w:ascii="Arial" w:hAnsi="Arial" w:cs="Arial"/>
                <w:sz w:val="18"/>
                <w:szCs w:val="18"/>
              </w:rPr>
              <w:t xml:space="preserve"> zł** </w:t>
            </w:r>
          </w:p>
          <w:p w14:paraId="11FA0C95" w14:textId="77777777" w:rsidR="00864F65" w:rsidRPr="0052125D" w:rsidRDefault="00546032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**jest to wartość dofinansowania EFS (85%)</w:t>
            </w:r>
          </w:p>
        </w:tc>
      </w:tr>
      <w:tr w:rsidR="00864F65" w:rsidRPr="0052125D" w14:paraId="067D64E2" w14:textId="77777777" w:rsidTr="00864F65">
        <w:trPr>
          <w:trHeight w:val="618"/>
        </w:trPr>
        <w:tc>
          <w:tcPr>
            <w:tcW w:w="1034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8BA8496" w14:textId="77777777" w:rsidR="00864F65" w:rsidRPr="0052125D" w:rsidRDefault="00864F65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Zakładane efekty projektu wyrażone wskaźnikami </w:t>
            </w:r>
          </w:p>
        </w:tc>
      </w:tr>
      <w:tr w:rsidR="00864F65" w:rsidRPr="0052125D" w14:paraId="5F3716AE" w14:textId="77777777" w:rsidTr="00864F65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393E548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rezultatu bezpośredniego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2BCFB0F5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wskaźnika do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9C46A83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docelowa wskaźnika (2023)</w:t>
            </w:r>
          </w:p>
        </w:tc>
      </w:tr>
      <w:tr w:rsidR="00DA2C06" w:rsidRPr="0052125D" w14:paraId="6AABFADA" w14:textId="77777777" w:rsidTr="00DA2C06">
        <w:trPr>
          <w:trHeight w:val="759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6DEB0C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F17">
              <w:rPr>
                <w:rFonts w:ascii="Arial" w:hAnsi="Arial" w:cs="Arial"/>
                <w:sz w:val="18"/>
                <w:szCs w:val="18"/>
              </w:rPr>
              <w:t xml:space="preserve">Liczba osób pracujących, łącznie z prowadzącymi działalność na własny rachunek, po opuszczeniu programu (C) 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16DF2366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95DB316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562</w:t>
            </w:r>
          </w:p>
        </w:tc>
      </w:tr>
      <w:tr w:rsidR="00DA2C06" w:rsidRPr="0052125D" w14:paraId="34FD788C" w14:textId="77777777" w:rsidTr="00DA2C06">
        <w:trPr>
          <w:trHeight w:val="85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2C36F4F" w14:textId="4FD89D2F" w:rsidR="00DA2C06" w:rsidRPr="0052125D" w:rsidRDefault="00B2585D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5D">
              <w:rPr>
                <w:rFonts w:ascii="Arial" w:hAnsi="Arial" w:cs="Arial"/>
                <w:sz w:val="18"/>
                <w:szCs w:val="18"/>
              </w:rPr>
              <w:t>Liczba osób, które uzyskały kwalifikacje lub nabyły kompetencje po opuszczeniu programu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7E921C09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64A8C84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</w:tr>
      <w:tr w:rsidR="00864F65" w:rsidRPr="0052125D" w14:paraId="37CCAA78" w14:textId="77777777" w:rsidTr="00864F65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7B066F78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Nazwa wskaźnika produktu 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40EF3BEA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pośrednia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34DA5A73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Szacowana wartość docelowa (2023)</w:t>
            </w:r>
          </w:p>
        </w:tc>
      </w:tr>
      <w:tr w:rsidR="00DA2C06" w:rsidRPr="0052125D" w14:paraId="132C9627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41B49C61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Liczba osób z niepełnosprawnościami objętych wsparciem w programie (C)  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48E00676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564B2CF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</w:tr>
      <w:tr w:rsidR="00DA2C06" w:rsidRPr="0052125D" w14:paraId="51066F6F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30891FAD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Liczba osób biernych zawodowo objętych wsparciem w programie (KM) (C) 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1790EA98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D848C48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1386</w:t>
            </w:r>
          </w:p>
        </w:tc>
      </w:tr>
      <w:tr w:rsidR="00DA2C06" w:rsidRPr="0052125D" w14:paraId="12A87A56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7EEDE7E3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F17">
              <w:rPr>
                <w:rFonts w:ascii="Arial" w:hAnsi="Arial" w:cs="Arial"/>
                <w:sz w:val="18"/>
                <w:szCs w:val="18"/>
              </w:rPr>
              <w:t xml:space="preserve">Liczba osób w wieku 50 lat i więcej objętych wsparciem w programie 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26274EC9" w14:textId="77777777" w:rsidR="00F8279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E5E542" w14:textId="797F5D32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998B6C6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</w:tr>
      <w:tr w:rsidR="00DA2C06" w:rsidRPr="0052125D" w14:paraId="37950A7A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6469F5C1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Liczba osób o niskich kwalifikacjach objętych wsparciem w programie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1B137784" w14:textId="77777777" w:rsidR="00F8279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5D603" w14:textId="741314D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AF01652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DA2C06" w:rsidRPr="0052125D" w14:paraId="301D90F7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34E10112" w14:textId="7CEFD5BB" w:rsidR="00DA2C06" w:rsidRPr="0052125D" w:rsidRDefault="00F8279D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279D">
              <w:rPr>
                <w:rFonts w:ascii="Arial" w:hAnsi="Arial" w:cs="Arial"/>
                <w:sz w:val="18"/>
                <w:szCs w:val="18"/>
              </w:rPr>
              <w:t>Liczba osób, którym udzielono ochrony czasowej w związku z wojną w Ukrainie, objętych wsparciem w programie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1CEC342E" w14:textId="77777777" w:rsidR="00F8279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F2DD17" w14:textId="729A1A34" w:rsidR="00DA2C06" w:rsidRPr="0052125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E18951F" w14:textId="2169F28A" w:rsidR="00DA2C06" w:rsidRPr="0052125D" w:rsidRDefault="00F8279D" w:rsidP="00C93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DA2C06" w:rsidRPr="0052125D" w14:paraId="63A0C3CF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6E20E55F" w14:textId="4BA03C19" w:rsidR="00DA2C06" w:rsidRPr="0052125D" w:rsidRDefault="00E6253B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3B">
              <w:rPr>
                <w:rFonts w:ascii="Arial" w:hAnsi="Arial" w:cs="Arial"/>
                <w:sz w:val="18"/>
                <w:szCs w:val="18"/>
              </w:rPr>
              <w:lastRenderedPageBreak/>
              <w:t xml:space="preserve">Wartość wydatków kwalifikowalnych przeznaczonych na działania mające na celu łagodzenie kryzysu wywołanego wojną </w:t>
            </w:r>
            <w:r w:rsidR="0092199C">
              <w:rPr>
                <w:rFonts w:ascii="Arial" w:hAnsi="Arial" w:cs="Arial"/>
                <w:sz w:val="18"/>
                <w:szCs w:val="18"/>
              </w:rPr>
              <w:br/>
            </w:r>
            <w:r w:rsidRPr="00E6253B">
              <w:rPr>
                <w:rFonts w:ascii="Arial" w:hAnsi="Arial" w:cs="Arial"/>
                <w:sz w:val="18"/>
                <w:szCs w:val="18"/>
              </w:rPr>
              <w:t>w Ukrainie</w:t>
            </w:r>
            <w:r w:rsidRPr="00E6253B" w:rsidDel="00B258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71CEB49F" w14:textId="77777777" w:rsidR="00E6253B" w:rsidRDefault="00E6253B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0C6338" w14:textId="44CC6F18" w:rsidR="00DA2C06" w:rsidRPr="0052125D" w:rsidRDefault="00E6253B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9476956" w14:textId="5D2E78C7" w:rsidR="00DA2C06" w:rsidRPr="0052125D" w:rsidRDefault="0092199C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2 </w:t>
            </w:r>
            <w:r>
              <w:rPr>
                <w:rFonts w:ascii="Arial" w:hAnsi="Arial" w:cs="Arial"/>
                <w:sz w:val="18"/>
                <w:szCs w:val="18"/>
              </w:rPr>
              <w:t>549</w:t>
            </w:r>
            <w:r w:rsidRPr="005460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508</w:t>
            </w:r>
            <w:r w:rsidRPr="0054603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24 </w:t>
            </w:r>
            <w:r w:rsidRPr="00546032">
              <w:rPr>
                <w:rFonts w:ascii="Arial" w:hAnsi="Arial" w:cs="Arial"/>
                <w:sz w:val="18"/>
                <w:szCs w:val="18"/>
              </w:rPr>
              <w:t>zł</w:t>
            </w:r>
            <w:r w:rsidRPr="00F46379" w:rsidDel="00B258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984C58D" w14:textId="77777777" w:rsidR="0099216C" w:rsidRDefault="0099216C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59B7488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horzAnchor="margin" w:tblpX="-314" w:tblpY="-738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1966"/>
        <w:gridCol w:w="4647"/>
      </w:tblGrid>
      <w:tr w:rsidR="00B66F17" w:rsidRPr="0052125D" w14:paraId="7D39183E" w14:textId="77777777" w:rsidTr="00864F65">
        <w:trPr>
          <w:trHeight w:val="618"/>
        </w:trPr>
        <w:tc>
          <w:tcPr>
            <w:tcW w:w="373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17D27C18" w14:textId="77777777" w:rsidR="00B66F17" w:rsidRPr="0052125D" w:rsidRDefault="00B66F17" w:rsidP="00864F65">
            <w:pPr>
              <w:ind w:left="720" w:hanging="360"/>
              <w:jc w:val="center"/>
              <w:rPr>
                <w:rFonts w:ascii="Arial" w:eastAsia="TTE197A9D0t00" w:hAnsi="Arial" w:cs="Arial"/>
                <w:sz w:val="18"/>
                <w:szCs w:val="18"/>
              </w:rPr>
            </w:pPr>
            <w:r w:rsidRPr="00187395">
              <w:rPr>
                <w:rFonts w:ascii="Arial" w:eastAsia="TTE197A9D0t00" w:hAnsi="Arial" w:cs="Arial"/>
                <w:sz w:val="18"/>
                <w:szCs w:val="18"/>
              </w:rPr>
              <w:lastRenderedPageBreak/>
              <w:t>Szczegółowe kryteria wyboru projektów</w:t>
            </w: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00EF73C6" w14:textId="77777777" w:rsidR="00B66F17" w:rsidRPr="0052125D" w:rsidRDefault="00B66F17" w:rsidP="00864F65">
            <w:pPr>
              <w:jc w:val="center"/>
              <w:rPr>
                <w:rFonts w:ascii="Arial" w:eastAsia="TTE197A9D0t00" w:hAnsi="Arial" w:cs="Arial"/>
                <w:b/>
                <w:sz w:val="18"/>
                <w:szCs w:val="18"/>
              </w:rPr>
            </w:pPr>
            <w:r w:rsidRPr="0052125D">
              <w:rPr>
                <w:rFonts w:ascii="Arial" w:eastAsia="TTE197A9D0t00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B66F17" w:rsidRPr="0052125D" w14:paraId="51DE0D66" w14:textId="77777777" w:rsidTr="00864F65">
        <w:trPr>
          <w:trHeight w:val="61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14:paraId="1263EDE6" w14:textId="77777777" w:rsidR="00B66F17" w:rsidRPr="0052125D" w:rsidRDefault="00B66F17" w:rsidP="00864F65">
            <w:pPr>
              <w:ind w:left="720" w:hanging="360"/>
              <w:rPr>
                <w:rFonts w:ascii="Arial" w:eastAsia="TTE197A9D0t00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EAA5AD0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4B47F0">
              <w:rPr>
                <w:rFonts w:ascii="Arial" w:hAnsi="Arial" w:cs="Arial"/>
                <w:sz w:val="18"/>
                <w:szCs w:val="18"/>
              </w:rPr>
              <w:t>Uczestnikami projektu są obywatele Ukrainy w wieku 30 lat i więcej, którzy przybyli legalnie do Rzeczypospolitej Polskiej, w związku z atakiem Federacji Rosyjskiej na Ukrainę (tj. od 24 lutego 2022 r.).</w:t>
            </w:r>
          </w:p>
          <w:p w14:paraId="086A9144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539DEA" w14:textId="77777777" w:rsidR="00B66F17" w:rsidRPr="0052125D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Wsparciem objęte zostaną osoby przebywające na terenie województwa lubuskiego.</w:t>
            </w:r>
          </w:p>
        </w:tc>
      </w:tr>
      <w:tr w:rsidR="00B66F17" w:rsidRPr="0052125D" w14:paraId="31B0DCA4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4EB4D167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09D243F9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2" w:space="0" w:color="auto"/>
            </w:tcBorders>
            <w:vAlign w:val="center"/>
          </w:tcPr>
          <w:p w14:paraId="62865BFB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Wprowadzenie kryterium wynika z konieczności objęcia wsparciem osób znajdujących się w szczególnie trudnej</w:t>
            </w:r>
          </w:p>
          <w:p w14:paraId="578392AF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sytuacji wynikającej z działań wojennych prowadzonych na terenie Ukrainy.</w:t>
            </w:r>
          </w:p>
          <w:p w14:paraId="6D9F2FFE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11D1C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Celem objęcia osób z terenu województwa lubuskiego jest zagwarantowanie, że działania projektowe będą oddziaływały na poprawę sytuacji osób z terenu województwa lubuskiego.</w:t>
            </w:r>
          </w:p>
          <w:p w14:paraId="38C67C23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9510B3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wniosku.</w:t>
            </w:r>
          </w:p>
          <w:p w14:paraId="3EAE6F88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F97957" w14:textId="77777777" w:rsidR="00B66F17" w:rsidRPr="0052125D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 okresie realizacji projektu i po jego zakończeniu.</w:t>
            </w:r>
          </w:p>
        </w:tc>
      </w:tr>
      <w:tr w:rsidR="00B66F17" w:rsidRPr="0052125D" w14:paraId="6E62112E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90D57D7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EFD242" w14:textId="77777777" w:rsidR="00B66F17" w:rsidRPr="0052125D" w:rsidRDefault="00B66F17" w:rsidP="00864F6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4B4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Wsparcie zakładane w projekcie ma charakter indywidualnej i kompleksowej aktywizacji zawodowej, dostosowanej do potrzeb uczestnika projektu, zgodnie z opracowanym dla niego Indywidualnym Planem Działania.</w:t>
            </w:r>
          </w:p>
        </w:tc>
      </w:tr>
      <w:tr w:rsidR="00B66F17" w:rsidRPr="0052125D" w14:paraId="7AB04BF3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39FE6F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14:paraId="22E2B162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vAlign w:val="center"/>
          </w:tcPr>
          <w:p w14:paraId="6DBBB3E5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Wprowadzone kryterium wynika z konieczności zagwarantowania, że wsparcie grupy docelowej będzie miało charakter indywidualny i kompleksowy.</w:t>
            </w:r>
          </w:p>
          <w:p w14:paraId="54F15A57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23A913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 o dofinansowanie projektu.</w:t>
            </w:r>
          </w:p>
          <w:p w14:paraId="551A2634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386CBC" w14:textId="77777777" w:rsidR="00B66F17" w:rsidRPr="0052125D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zakończeniu.</w:t>
            </w:r>
          </w:p>
        </w:tc>
      </w:tr>
      <w:tr w:rsidR="00B66F17" w:rsidRPr="0052125D" w14:paraId="4632C8B7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5E9972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31811B" w14:textId="77777777" w:rsidR="00B66F17" w:rsidRPr="0052125D" w:rsidRDefault="00B66F17" w:rsidP="00864F6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4B4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Wsparcie w ramach projektu udzielane jest zgodnie z Wytycznymi w zakresie realizacji przedsięwzięć z udziałem środków Europejskiego Funduszu Społecznego w obszarze rynku pracy na lata 2014-2020.</w:t>
            </w:r>
          </w:p>
        </w:tc>
      </w:tr>
      <w:tr w:rsidR="00B66F17" w:rsidRPr="0052125D" w14:paraId="6353B430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54B0181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4985705A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vAlign w:val="center"/>
          </w:tcPr>
          <w:p w14:paraId="1F341945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Celem zastosowania kryterium jest zapewnienie, że realizacja projektu będzie opierać się na zasadach ogólnych przyjętych dla projektów wdrażanych w obszarze rynku pracy.</w:t>
            </w:r>
          </w:p>
          <w:p w14:paraId="2CBA271D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B3C1A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wniosku.</w:t>
            </w:r>
          </w:p>
          <w:p w14:paraId="1EBDB6F8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2115F1" w14:textId="77777777" w:rsidR="00B66F17" w:rsidRPr="0052125D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zakończeniu.</w:t>
            </w:r>
          </w:p>
        </w:tc>
      </w:tr>
      <w:tr w:rsidR="00B66F17" w:rsidRPr="0052125D" w14:paraId="046E6491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D34762C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A63C92" w14:textId="77777777" w:rsidR="00B66F17" w:rsidRPr="0052125D" w:rsidRDefault="00B66F17" w:rsidP="00864F6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4B4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W przypadku osób pozostających bez pracy w momencie przystąpienia do projektu, w projekcie zakłada się realizację minimalnych poziomów efektywności zatrudnieniowej dla poszczególnych grup docelowych.</w:t>
            </w:r>
          </w:p>
        </w:tc>
      </w:tr>
      <w:tr w:rsidR="00B66F17" w:rsidRPr="0052125D" w14:paraId="41CFD63F" w14:textId="77777777" w:rsidTr="00BB1284">
        <w:trPr>
          <w:cantSplit/>
          <w:trHeight w:val="1696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A14B2A5" w14:textId="77777777" w:rsidR="00B66F17" w:rsidRPr="0052125D" w:rsidRDefault="00B66F17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27162A1C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  <w:tc>
          <w:tcPr>
            <w:tcW w:w="4647" w:type="dxa"/>
            <w:vAlign w:val="center"/>
          </w:tcPr>
          <w:p w14:paraId="185A374B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Celem zastosowania kryterium jest zagwarantowanie, iż działania projektowe dla osób pozostających bez pracy w momencie przystąpienia do projektu będą prowadziły do uzyskania efektu zatrudnieniowego.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Zastosowane w projekcie minimalne progi efektywności zatrudnieniowej dla poszczególnych grup docelowych będą zgodne z obowiązującymi progami efektywności określonymi w komunikacie, o którym mowa w Wytycznych w zakresie realizacji przedsięwzięć z udziałem środków Europejskiego Funduszu Społecznego w obszarze rynku pracy na lata 2014-2020.</w:t>
            </w:r>
          </w:p>
          <w:p w14:paraId="5807E9FF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A8CCDB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lastRenderedPageBreak/>
              <w:t>Na etapie oceny wniosku o dofinansowanie projektu kryterium zostanie uznane za spełnione, jeśli jednoznacznie wskazywać na to będzie treść informacji zawartych we wniosku.</w:t>
            </w:r>
          </w:p>
          <w:p w14:paraId="60C7B2A4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1D298C" w14:textId="77777777" w:rsidR="00B66F17" w:rsidRPr="0052125D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</w:t>
            </w:r>
          </w:p>
        </w:tc>
      </w:tr>
      <w:tr w:rsidR="00B66F17" w:rsidRPr="0052125D" w14:paraId="436C115A" w14:textId="77777777" w:rsidTr="00C73BDF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5D5B086D" w14:textId="77777777" w:rsidR="00B66F17" w:rsidRPr="0052125D" w:rsidRDefault="00B66F17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5F19C3" w14:textId="77777777" w:rsidR="00B66F17" w:rsidRPr="00B66F17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F17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B66F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6F17">
              <w:rPr>
                <w:rFonts w:ascii="Arial" w:hAnsi="Arial" w:cs="Arial"/>
                <w:sz w:val="18"/>
                <w:szCs w:val="18"/>
              </w:rPr>
              <w:t>W przypadku osób pracujących w momencie przystąpienia do projektu, w projekcie zakłada się realizację minimalnego poziomu efektywności zawodowej.</w:t>
            </w:r>
          </w:p>
        </w:tc>
      </w:tr>
      <w:tr w:rsidR="00B66F17" w:rsidRPr="0052125D" w14:paraId="668E1AC7" w14:textId="77777777" w:rsidTr="00C73BDF">
        <w:trPr>
          <w:cantSplit/>
          <w:trHeight w:val="3907"/>
        </w:trPr>
        <w:tc>
          <w:tcPr>
            <w:tcW w:w="373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3E2766D" w14:textId="77777777" w:rsidR="00B66F17" w:rsidRPr="0052125D" w:rsidRDefault="00B66F17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ABF8F"/>
            <w:vAlign w:val="center"/>
          </w:tcPr>
          <w:p w14:paraId="41E5E713" w14:textId="77777777" w:rsidR="00FB1772" w:rsidRDefault="00FB1772" w:rsidP="00864F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DE9593" w14:textId="77777777" w:rsidR="00FB1772" w:rsidRDefault="00FB1772" w:rsidP="00864F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1D01CB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  <w:tc>
          <w:tcPr>
            <w:tcW w:w="4647" w:type="dxa"/>
            <w:vAlign w:val="center"/>
          </w:tcPr>
          <w:p w14:paraId="14DA96F9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Celem zastosowania kryterium jest zagwarantowanie, iż działania projektowe dla osób pracujących w momencie przystąpienia do projektu będą prowadziły do uzyskania efektu zawodowego.</w:t>
            </w:r>
          </w:p>
          <w:p w14:paraId="20DE9A36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ED599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Zastosowane w projekcie minimalne progi efektywności zawodowej dla poszczególnych grup docelowych będą zgodne z obowiązującymi progami efektywności określonymi w komunikacie, o którym mowa w Wytycznych w zakresie realizacji przedsięwzięć z udziałem środków Europejskiego Funduszu Społecznego w obszarze rynku pracy na lata 2014-2020.</w:t>
            </w:r>
          </w:p>
          <w:p w14:paraId="17E5091B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9AFEF7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wniosku.</w:t>
            </w:r>
          </w:p>
          <w:p w14:paraId="7D341F5F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A470F4" w14:textId="77777777" w:rsidR="00B66F17" w:rsidRPr="004B47F0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</w:t>
            </w:r>
          </w:p>
        </w:tc>
      </w:tr>
    </w:tbl>
    <w:p w14:paraId="74A631D6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8B77BEE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21A26A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049187F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F3DC5E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FDD51C8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89747F7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4EB08E3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64BE83B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091917FF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6D2CE03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14D388C" w14:textId="77777777" w:rsidR="00FB1772" w:rsidRPr="0052125D" w:rsidRDefault="00FB1772" w:rsidP="00FB1772">
      <w:pPr>
        <w:jc w:val="center"/>
        <w:rPr>
          <w:rFonts w:ascii="Arial" w:hAnsi="Arial" w:cs="Arial"/>
          <w:b/>
          <w:sz w:val="20"/>
          <w:szCs w:val="20"/>
        </w:rPr>
      </w:pPr>
      <w:r w:rsidRPr="0052125D">
        <w:rPr>
          <w:rFonts w:ascii="Arial" w:hAnsi="Arial" w:cs="Arial"/>
          <w:b/>
          <w:sz w:val="20"/>
          <w:szCs w:val="20"/>
        </w:rPr>
        <w:t>DZIAŁANIE 6.7</w:t>
      </w:r>
      <w:r w:rsidRPr="0052125D">
        <w:rPr>
          <w:rFonts w:ascii="Arial" w:hAnsi="Arial" w:cs="Arial"/>
          <w:sz w:val="20"/>
          <w:szCs w:val="20"/>
        </w:rPr>
        <w:t xml:space="preserve"> </w:t>
      </w:r>
      <w:r w:rsidRPr="0052125D">
        <w:rPr>
          <w:rFonts w:ascii="Arial" w:hAnsi="Arial" w:cs="Arial"/>
          <w:b/>
          <w:sz w:val="20"/>
          <w:szCs w:val="20"/>
        </w:rPr>
        <w:t>Profilaktyka i rehabilitacja zdrowotna osób pracujących i powracających do pracy oraz wspieranie zdrowych i bezpiecznych miejsc pracy.</w:t>
      </w:r>
    </w:p>
    <w:p w14:paraId="2A7F091C" w14:textId="77777777" w:rsidR="00FB1772" w:rsidRDefault="00FB1772" w:rsidP="00FB1772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68D3E20" w14:textId="77777777" w:rsidR="00FB1772" w:rsidRDefault="00FB1772" w:rsidP="00FB1772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ABF8F" w:themeFill="accent6" w:themeFillTint="99"/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992"/>
        <w:gridCol w:w="855"/>
        <w:gridCol w:w="1130"/>
        <w:gridCol w:w="1559"/>
        <w:gridCol w:w="3119"/>
      </w:tblGrid>
      <w:tr w:rsidR="00FB1772" w:rsidRPr="0052125D" w14:paraId="228522C9" w14:textId="77777777" w:rsidTr="00485FF8">
        <w:trPr>
          <w:trHeight w:val="362"/>
        </w:trPr>
        <w:tc>
          <w:tcPr>
            <w:tcW w:w="10349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5395525A" w14:textId="77777777" w:rsidR="00FB1772" w:rsidRPr="0052125D" w:rsidRDefault="00FB1772" w:rsidP="00485F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PODSTAWOWE INFORMACJE O KONKURSIE</w:t>
            </w:r>
          </w:p>
        </w:tc>
      </w:tr>
      <w:tr w:rsidR="00FB1772" w:rsidRPr="0052125D" w14:paraId="78998707" w14:textId="77777777" w:rsidTr="00485FF8">
        <w:trPr>
          <w:trHeight w:val="735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6894358F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Numer działania lub poddziałania/ Priorytet Inwestycyjny</w:t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D7A62A" w14:textId="77777777" w:rsidR="00FB1772" w:rsidRPr="0052125D" w:rsidRDefault="00FB1772" w:rsidP="00485F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Działanie 6.7 Profilaktyka i rehabilitacja zdrowotna osób pracujących i powracających do pracy oraz wspieranie zdrowych i bezpiecznych miejsc pracy. (PI8vi)</w:t>
            </w:r>
          </w:p>
          <w:p w14:paraId="240E4C5C" w14:textId="77777777" w:rsidR="00FB1772" w:rsidRPr="0052125D" w:rsidRDefault="00FB1772" w:rsidP="00485F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943A9D" w14:textId="77777777" w:rsidR="00FB1772" w:rsidRPr="0052125D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F77CBE" w14:paraId="05315ECA" w14:textId="77777777" w:rsidTr="00485FF8">
        <w:trPr>
          <w:trHeight w:val="706"/>
        </w:trPr>
        <w:tc>
          <w:tcPr>
            <w:tcW w:w="2694" w:type="dxa"/>
            <w:gridSpan w:val="2"/>
            <w:tcBorders>
              <w:top w:val="single" w:sz="2" w:space="0" w:color="auto"/>
            </w:tcBorders>
            <w:shd w:val="clear" w:color="auto" w:fill="FABF8F" w:themeFill="accent6" w:themeFillTint="99"/>
            <w:vAlign w:val="center"/>
          </w:tcPr>
          <w:p w14:paraId="34DE0A4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Typ/typy projektów (operacji) przewidziane do realizacji w ramach projektu</w:t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453C636A" w14:textId="77777777" w:rsidR="00FB1772" w:rsidRDefault="00FB1772" w:rsidP="00485FF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BEA064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III. Wdrożenie programów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zdrowotnych w kierunku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rehabilitacji medycznej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umożliwiających powrót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pracy, tj. ukierunkowanie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grupy docelowe najbardziej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narażone na opuszczenie</w:t>
            </w:r>
          </w:p>
          <w:p w14:paraId="041BEFBA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rynku pracy z powodu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czynników zdrowotnych lub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najbardziej bliskie powrotowi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na rynek pracy w wyniku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świadczeń rehabilitacyjnych,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np. poprzez:</w:t>
            </w:r>
          </w:p>
          <w:p w14:paraId="3EC86C6A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a) niezbędne usługi zdrowotne,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w tym rehabilitacyjne;</w:t>
            </w:r>
          </w:p>
          <w:p w14:paraId="29F4010A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b) zwrot kosztów dojazdu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związany z rehabilitacją;</w:t>
            </w:r>
          </w:p>
          <w:p w14:paraId="10D8B101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c) działania informacyjno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920A5">
              <w:rPr>
                <w:rFonts w:ascii="Arial" w:hAnsi="Arial" w:cs="Arial"/>
                <w:sz w:val="18"/>
                <w:szCs w:val="18"/>
              </w:rPr>
              <w:t>edukacyjne,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w tym edukacja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prozdrowotna, skierowane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osób objętych wsparciem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osób z ich otoczenia;</w:t>
            </w:r>
          </w:p>
          <w:p w14:paraId="640B3B11" w14:textId="77777777" w:rsidR="00FB1772" w:rsidRPr="008C3C39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d) działania szkoleniowe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skierowane w szczególności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do podmiotów świadczących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usługi rehabilitacyjne oraz kadr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POZ;</w:t>
            </w:r>
          </w:p>
          <w:p w14:paraId="1DE5F4DD" w14:textId="77777777" w:rsidR="00FB1772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C39">
              <w:rPr>
                <w:rFonts w:ascii="Arial" w:hAnsi="Arial" w:cs="Arial"/>
                <w:sz w:val="18"/>
                <w:szCs w:val="18"/>
              </w:rPr>
              <w:t>e) w uzasadnionych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przypadkach zakup sprzętu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(zgodnie z wytycznymi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kwalifikowalności).</w:t>
            </w:r>
          </w:p>
          <w:p w14:paraId="19EF752A" w14:textId="77777777" w:rsidR="00FB1772" w:rsidRPr="008C3C39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6E8C8D" w14:textId="77777777" w:rsidR="00FB1772" w:rsidRPr="008C3C39" w:rsidRDefault="00FB1772" w:rsidP="00485FF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12AADB" w14:textId="77777777" w:rsidR="00FB1772" w:rsidRPr="00F77CBE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Program polityki zdrowotnej w zakresie rehabilitacji dla mieszkańców województwa lubuskiego po przebytej chorobie Covid-19</w:t>
            </w:r>
          </w:p>
        </w:tc>
      </w:tr>
      <w:tr w:rsidR="00FB1772" w:rsidRPr="0052125D" w14:paraId="23EE9C05" w14:textId="77777777" w:rsidTr="00485FF8">
        <w:trPr>
          <w:trHeight w:val="813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520E2CF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lastRenderedPageBreak/>
              <w:t>Planowany termin naborów</w:t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DF1749" w14:textId="600C9C4E" w:rsidR="00FB1772" w:rsidRPr="0052125D" w:rsidRDefault="0092402D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Luty</w:t>
            </w:r>
            <w:r w:rsidR="00FB1772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  <w:p w14:paraId="7D8CF70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3A2196FF" w14:textId="77777777" w:rsidTr="00485FF8">
        <w:trPr>
          <w:trHeight w:val="671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13E42DAE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Orientacyjna kwota przeznaczona na dofinansowanie projektów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ramach konkursu 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br/>
              <w:t>(w PLN)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93917" w14:textId="77777777" w:rsidR="00FB1772" w:rsidRPr="00281D48" w:rsidRDefault="00FB1772" w:rsidP="00485FF8">
            <w:pPr>
              <w:pStyle w:val="Akapitzlist"/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2 380 000,00 PLN</w:t>
            </w:r>
          </w:p>
          <w:p w14:paraId="63CFE8C4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7974040C" w14:textId="77777777" w:rsidTr="00485FF8">
        <w:trPr>
          <w:trHeight w:val="728"/>
        </w:trPr>
        <w:tc>
          <w:tcPr>
            <w:tcW w:w="2127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5AA8EC7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Wymagany wkład własny beneficjenta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6B342F79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E243A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559094DE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ABF3A6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EE978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F62FB" w14:textId="77777777" w:rsidR="00FB1772" w:rsidRPr="0052125D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Minimalny udział wkładu własnego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>w finansowaniu wydatków kwalifikowalnych projektu wynosi 5%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5CC50E79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C92940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40484D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2299D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7BB19090" w14:textId="77777777" w:rsidTr="00485FF8">
        <w:trPr>
          <w:trHeight w:val="72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2CC3CD0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2045EC87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FBF5A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66AC9E09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07379DE8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152467D5" w14:textId="77777777" w:rsidTr="00485FF8">
        <w:trPr>
          <w:trHeight w:val="258"/>
        </w:trPr>
        <w:tc>
          <w:tcPr>
            <w:tcW w:w="10349" w:type="dxa"/>
            <w:gridSpan w:val="7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6603E8DC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92633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Zakładane efekty projektu wyrażone wskaźnikami</w:t>
            </w:r>
          </w:p>
          <w:p w14:paraId="5D0B4A0B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4E6895EE" w14:textId="77777777" w:rsidTr="00485FF8">
        <w:trPr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0B0161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rezultatu bezpośredniego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E4B7326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wskaźnika do 2018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F8D6500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docelowa wskaźnika (2023)</w:t>
            </w:r>
          </w:p>
        </w:tc>
      </w:tr>
      <w:tr w:rsidR="00FB1772" w:rsidRPr="0052125D" w14:paraId="76E6ABD5" w14:textId="77777777" w:rsidTr="00485FF8">
        <w:trPr>
          <w:trHeight w:val="695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C98A4" w14:textId="77777777" w:rsidR="00FB1772" w:rsidRPr="0052125D" w:rsidRDefault="00FB1772" w:rsidP="00485FF8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osób, które po opuszczeniu programu podjęły pracę lub kontynuowały zatrudnienie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88281" w14:textId="77777777" w:rsidR="00FB1772" w:rsidRPr="0052125D" w:rsidRDefault="00FB1772" w:rsidP="00485FF8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347CE" w14:textId="77777777" w:rsidR="00FB1772" w:rsidRPr="0052125D" w:rsidRDefault="00FB1772" w:rsidP="00485FF8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1395</w:t>
            </w:r>
          </w:p>
        </w:tc>
      </w:tr>
      <w:tr w:rsidR="00FB1772" w:rsidRPr="0052125D" w14:paraId="47F611D0" w14:textId="77777777" w:rsidTr="00485FF8">
        <w:trPr>
          <w:trHeight w:val="586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A5B1048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produktu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28C3E0C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pośrednia 2018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9352C6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Szacowana wartość docelowa (2023)</w:t>
            </w:r>
          </w:p>
        </w:tc>
      </w:tr>
      <w:tr w:rsidR="00FB1772" w:rsidRPr="0052125D" w14:paraId="36E81CF1" w14:textId="77777777" w:rsidTr="00485FF8">
        <w:trPr>
          <w:trHeight w:val="699"/>
        </w:trPr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62597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objętych programem zdrowotnym dzięki EFS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CE134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86F71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2500</w:t>
            </w:r>
          </w:p>
        </w:tc>
      </w:tr>
      <w:tr w:rsidR="00FB1772" w:rsidRPr="0052125D" w14:paraId="0257AE03" w14:textId="77777777" w:rsidTr="00485FF8">
        <w:trPr>
          <w:trHeight w:val="983"/>
        </w:trPr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B09B2" w14:textId="77777777" w:rsidR="00FB1772" w:rsidDel="008D0455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wdrożonych programów zdrowotnych istotnych z punktu widzenia potrzeb zdrowotnych regionu, w tym pracodawców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F915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849E6" w14:textId="77777777" w:rsidR="00FB1772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1772" w:rsidRPr="0052125D" w14:paraId="673CDE6F" w14:textId="77777777" w:rsidTr="00485FF8">
        <w:trPr>
          <w:trHeight w:val="618"/>
        </w:trPr>
        <w:tc>
          <w:tcPr>
            <w:tcW w:w="368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78BB5811" w14:textId="77777777" w:rsidR="00FB1772" w:rsidRPr="00187395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187395">
              <w:rPr>
                <w:rFonts w:ascii="Arial" w:hAnsi="Arial" w:cs="Arial"/>
                <w:sz w:val="18"/>
                <w:szCs w:val="18"/>
              </w:rPr>
              <w:t xml:space="preserve">Szczegółowe kryteria </w:t>
            </w:r>
          </w:p>
          <w:p w14:paraId="462E801C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  <w:r w:rsidRPr="00187395">
              <w:rPr>
                <w:rFonts w:ascii="Arial" w:hAnsi="Arial" w:cs="Arial"/>
                <w:sz w:val="18"/>
                <w:szCs w:val="18"/>
              </w:rPr>
              <w:t>wyboru projektów</w:t>
            </w: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0F58D5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FB1772" w:rsidRPr="002E7029" w14:paraId="7FD0C584" w14:textId="77777777" w:rsidTr="00C73BDF">
        <w:trPr>
          <w:trHeight w:val="618"/>
        </w:trPr>
        <w:tc>
          <w:tcPr>
            <w:tcW w:w="3686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52E244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31FEC5" w14:textId="77777777" w:rsidR="00FB1772" w:rsidRDefault="00FB1772" w:rsidP="00485FF8">
            <w:pPr>
              <w:pStyle w:val="Akapitzlist"/>
              <w:suppressAutoHyphens/>
              <w:spacing w:before="30" w:after="30"/>
              <w:ind w:left="34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Pr="00E27EE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Projekt jest zgodny z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programem polityki zdrowotnej załączonym do regulaminu konkursu</w:t>
            </w:r>
          </w:p>
          <w:p w14:paraId="7707C300" w14:textId="77777777" w:rsidR="00FB1772" w:rsidRPr="002E7029" w:rsidRDefault="00FB1772" w:rsidP="00C73BDF">
            <w:pPr>
              <w:pStyle w:val="Akapitzlist"/>
              <w:suppressAutoHyphens/>
              <w:spacing w:before="30" w:after="30"/>
              <w:ind w:left="349"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51713536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7365629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4A942A73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Szczegółowe kryteria </w:t>
            </w:r>
          </w:p>
          <w:p w14:paraId="312D6987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wyboru projektów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6361B2A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D6C26"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  <w:p w14:paraId="54BCD9CC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FC4225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8279E1" w14:textId="77777777" w:rsidR="00FB1772" w:rsidRPr="00E27EEC" w:rsidRDefault="00FB1772" w:rsidP="00485FF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38A9110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EC1B55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E163EB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C3189E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2994551E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923325" w14:textId="77777777" w:rsidR="00FB1772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C0E4B7" w14:textId="77777777" w:rsidR="00FB1772" w:rsidRPr="00AD6C26" w:rsidRDefault="00FB1772" w:rsidP="00485FF8">
            <w:pPr>
              <w:tabs>
                <w:tab w:val="left" w:pos="1608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41304E4" w14:textId="77777777" w:rsidR="00FB1772" w:rsidRPr="00E27EEC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 w:rsidRPr="00E27EEC">
              <w:rPr>
                <w:rFonts w:ascii="Arial" w:eastAsia="Calibri" w:hAnsi="Arial" w:cs="Arial"/>
                <w:sz w:val="18"/>
                <w:szCs w:val="18"/>
              </w:rPr>
              <w:t>Kryterium wynika z krajowych „Wytycznych w zakresie realizacji przedsięwzięć z udziałem środków Europejskiego Funduszu Społecznego w obszarze zdrowia na lata 2014 - 2020” zatwierdzonych przez ministra właściwego do spraw rozwoju regionalnego oraz rekomendacji Komitetu Sterującego ds. interwencji EFSI w sektorze zdrowia. Zgodność z regionalnym programem zdrowotnym pozytywnie zaopiniowanym przez AOTMiT zapewni minimalny standard usług zdrowotnych.</w:t>
            </w:r>
          </w:p>
          <w:p w14:paraId="08AF7274" w14:textId="77777777" w:rsidR="00FB1772" w:rsidRPr="00E27EEC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 w:rsidRPr="00E27EEC">
              <w:rPr>
                <w:rFonts w:ascii="Arial" w:eastAsia="Calibri" w:hAnsi="Arial" w:cs="Arial"/>
                <w:sz w:val="18"/>
                <w:szCs w:val="18"/>
              </w:rPr>
              <w:t>Kryterium weryfikowane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będzie</w:t>
            </w:r>
            <w:r w:rsidRPr="00E27EEC">
              <w:rPr>
                <w:rFonts w:ascii="Arial" w:eastAsia="Calibri" w:hAnsi="Arial" w:cs="Arial"/>
                <w:sz w:val="18"/>
                <w:szCs w:val="18"/>
              </w:rPr>
              <w:t xml:space="preserve"> na podstawie </w:t>
            </w:r>
            <w:r>
              <w:rPr>
                <w:rFonts w:ascii="Arial" w:eastAsia="Calibri" w:hAnsi="Arial" w:cs="Arial"/>
                <w:sz w:val="18"/>
                <w:szCs w:val="18"/>
              </w:rPr>
              <w:t>treści wniosku o dofinansowanie projektu.</w:t>
            </w:r>
          </w:p>
          <w:p w14:paraId="4DC67487" w14:textId="77777777" w:rsidR="00FB1772" w:rsidRPr="0052125D" w:rsidRDefault="00FB1772" w:rsidP="00485FF8">
            <w:pPr>
              <w:pStyle w:val="Akapitzlist"/>
              <w:tabs>
                <w:tab w:val="left" w:pos="3953"/>
              </w:tabs>
              <w:suppressAutoHyphens/>
              <w:spacing w:before="30" w:after="30"/>
              <w:ind w:left="34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27EEC">
              <w:rPr>
                <w:rFonts w:ascii="Arial" w:eastAsia="Calibri" w:hAnsi="Arial" w:cs="Arial"/>
                <w:sz w:val="18"/>
                <w:szCs w:val="18"/>
              </w:rPr>
              <w:t xml:space="preserve">Ocena będzie miała charakter zerojedynkowy. </w:t>
            </w:r>
            <w:r w:rsidRPr="00E27EEC">
              <w:rPr>
                <w:rFonts w:ascii="Arial" w:eastAsia="Calibri" w:hAnsi="Arial" w:cs="Arial"/>
                <w:sz w:val="18"/>
                <w:szCs w:val="18"/>
              </w:rPr>
              <w:br/>
              <w:t>W przypadku niespełnienia kryterium wniosek będzie odrzucony bez możliwości poprawy.</w:t>
            </w:r>
          </w:p>
        </w:tc>
      </w:tr>
      <w:tr w:rsidR="00FB1772" w:rsidRPr="00E27EEC" w14:paraId="3A7E8E14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7F132E1B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DCCBAE" w14:textId="77777777" w:rsidR="00FB1772" w:rsidRPr="00E27EEC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2.Projekt spełnia wymagania finansowe w zakresie wysokości dofinansowania wskazane w pkt.13 Regulaminu konkursu.</w:t>
            </w:r>
          </w:p>
        </w:tc>
      </w:tr>
      <w:tr w:rsidR="00FB1772" w:rsidRPr="00AD6C26" w14:paraId="4191C27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41D7420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18FCC7D1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48A6EC0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DC77CB7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29083E77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C5127BC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106E1C3C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6B3DE177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FFF90DC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A6520DD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E392A"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  <w:p w14:paraId="24AA8911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D590F4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pkt.13 Regulaminu konkursu determinują charakter konkursu, realizującego wsparcie projektów do kwoty dofinansowania 100 tys. Euro lub wyższej. Obowiązuje kurs Euro Europejskiego Banku Centralnego w przedostatnim dniu roboczym Komisji Europejskiej w miesiącu poprzedzającym dzień ogłoszenia konkursu.</w:t>
            </w:r>
          </w:p>
          <w:p w14:paraId="1CAC79F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Wnioskowana wartość dofinansowania nie może przekroczyć maksymalnego poziomu dofinansowania wskazanego w pkt.13 Regulaminu konkursu.</w:t>
            </w:r>
          </w:p>
          <w:p w14:paraId="1FD03B79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Projekty, w których w wyniku zakwestionowania wydatków zaplanowanych w budżecie szczegółowym, wyliczona wartość dofinansowania będzie niższa niż równowartość 100 tys. EUR, nie zostaną skierowane do dofinansowania (dotyczy projektów, w których zaplanowano rozliczenie kosztów bezpośrednich na podstawie rzeczywiście poniesionych wydatków).</w:t>
            </w:r>
          </w:p>
          <w:p w14:paraId="128647A8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Ocena spełnienia kryterium weryfikowana będzie na podstawie zapisów we wniosku o dofinansowanie projektu w zakresie budżetu projektu.</w:t>
            </w:r>
          </w:p>
          <w:p w14:paraId="4477C26F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Ocena będzie miała charakter zerojedynkowy.</w:t>
            </w:r>
          </w:p>
          <w:p w14:paraId="416B0453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przypadku niespełnienia kryterium projekt nie zostanie skierowany do dofinansowania. </w:t>
            </w:r>
          </w:p>
        </w:tc>
      </w:tr>
      <w:tr w:rsidR="00FB1772" w:rsidRPr="00AD6C26" w14:paraId="40B12DBA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FDF0330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8A10BD" w14:textId="77777777" w:rsidR="00FB1772" w:rsidRPr="00AD6C26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D6C26">
              <w:rPr>
                <w:rFonts w:ascii="Arial" w:eastAsia="Calibri" w:hAnsi="Arial" w:cs="Arial"/>
                <w:sz w:val="18"/>
                <w:szCs w:val="18"/>
              </w:rPr>
              <w:t>3.</w:t>
            </w:r>
            <w:r>
              <w:rPr>
                <w:rFonts w:ascii="Arial" w:eastAsia="Calibri" w:hAnsi="Arial" w:cs="Arial"/>
                <w:sz w:val="18"/>
                <w:szCs w:val="18"/>
              </w:rPr>
              <w:t>Projekt przewiduje realizację świadczeń opieki zdrowotnej wyłącznie przez podmioty wykonujące działalność leczniczą uprawnione do tego na mocy przepisów prawa powszechnie obowiązującego.</w:t>
            </w:r>
          </w:p>
        </w:tc>
      </w:tr>
      <w:tr w:rsidR="00FB1772" w:rsidRPr="00AD6C26" w14:paraId="2F95BBF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6834173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16B0F8A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E392A"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  <w:p w14:paraId="733FFF51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2ACA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Kryterium wynika z krajowych „Wytycznych w zakresie realizacji przedsięwzięć z udziałem środków Europejskiego Funduszu Społecznego w obszarze zdrowia na lata 2014-2020 zatwierdzonych przez ministra właściwego do spraw rozwoju regionalnego oraz rekomendacji Komitetu Sterującego ds. interwencji EFSI w sektorze zdrowia. W projekcie Wnioskodawca deklaruje, że świadczenia opieki zdrowotnej wykonywać będą podmioty uprawnione do wykonywania działalności leczniczej uprawnione do tego na mocy przepisów prawa powszechnie obowiązującego.</w:t>
            </w:r>
          </w:p>
          <w:p w14:paraId="28156D0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Kryterium weryfikowane będzie na podstawie treści wniosku o dofinansowanie projektu.</w:t>
            </w:r>
          </w:p>
          <w:p w14:paraId="5904D64C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Ocena będzie miała charakter zerojedynkowy.</w:t>
            </w:r>
          </w:p>
          <w:p w14:paraId="299E0E42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 niespełnienia kryterium wniosek będzie odrzucony bez możliwości poprawy.</w:t>
            </w:r>
          </w:p>
        </w:tc>
      </w:tr>
      <w:tr w:rsidR="00FB1772" w:rsidRPr="00AD6C26" w14:paraId="1A0D0635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E59B3BA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509FBD" w14:textId="77777777" w:rsidR="00FB1772" w:rsidRPr="00A71B19" w:rsidRDefault="00FB1772" w:rsidP="00485FF8">
            <w:pPr>
              <w:tabs>
                <w:tab w:val="left" w:pos="1152"/>
                <w:tab w:val="right" w:pos="6337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4. Grupę docelową w projekcie  stanowią osoby pełnoletnie w wieku aktywności zawodowej.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</w:tr>
      <w:tr w:rsidR="00FB1772" w:rsidRPr="00AD6C26" w14:paraId="0A5533E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0B3CC2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CAB2CFD" w14:textId="77777777" w:rsidR="00FB1772" w:rsidRPr="005E392A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E9AA53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 programu zaleca się w pierwszej kolejności kwalifikować osoby w wieku aktywności zawodowej, które przechorowały zakażenie wirusem SARS-CoV-2 i stwierdzono występowanie tzw. Zespołu long COVID (wymagany wpis w dokumentacji medycznej rozpoznania U.07.1 lub U07.2).</w:t>
            </w:r>
          </w:p>
          <w:p w14:paraId="2837EAE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Osoba w wieku aktywności zawodowej to osoba w wieku 15 lat i więcej (w tym programie jednak można kwalifikować wyłącznie osoby pełnoletnie).</w:t>
            </w:r>
          </w:p>
          <w:p w14:paraId="043BCA0C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O przynależności danej osoby do grupy osób w wieku aktywności zawodowej powinien- w przypadku górnej granicy- decydować nie określony w sposób sztywny wiek, ale aktywność zawodowa tej osoby lub gotowość do podjęcia zatrudnienia. Przynależność do tej grupy powinna być ustalana indywidualnie dla każdej osoby w oparciu o przesłankę, czy jest ona aktywna zawodowo lub w oparciu o deklarację gotowości podjęcia zatrudnienia (niezależnie od statystycznego faktu bycia </w:t>
            </w: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danej osoby w wieku produkcyjnym czy poprodukcyjnym).</w:t>
            </w:r>
          </w:p>
          <w:p w14:paraId="04C2DE94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Wnioskodawca zapewni pierwszeństwo kwalifikowania do projektu osób z tej grupy.</w:t>
            </w:r>
          </w:p>
          <w:p w14:paraId="42E1960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Ocena będzie miała charakter zerojedynkowy.</w:t>
            </w:r>
          </w:p>
          <w:p w14:paraId="6345DDA7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 niespełnienia kryterium wniosek będzie odrzucony bez możliwości poprawy.</w:t>
            </w:r>
          </w:p>
        </w:tc>
      </w:tr>
      <w:tr w:rsidR="00FB1772" w:rsidRPr="00AD6C26" w14:paraId="0E238721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1B5BFED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909CBF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5.Wnioskodawca wnosi do projektu wkład własny w wysokości 5% wartości projektu.</w:t>
            </w:r>
          </w:p>
          <w:p w14:paraId="2ADA2754" w14:textId="77777777" w:rsidR="00FB1772" w:rsidRPr="004F18D3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Dotyczy wszystkich typów operacji.</w:t>
            </w:r>
          </w:p>
        </w:tc>
      </w:tr>
      <w:tr w:rsidR="00FB1772" w:rsidRPr="00AD6C26" w14:paraId="332FC31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403A6A7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B1D07D9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C2C5A1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procesie weryfikacji wniosku o dofinansowanie projektu negatywnie oceniane będą te projekty, w których wysokość wniesionego wkładu własnego będzie niższa niż 5% wartości projektu.</w:t>
            </w:r>
          </w:p>
          <w:p w14:paraId="22249B5D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sytuacji, w której wysokość wymaganego wkładu własnego zostanie przekroczona, Wnioskodawca na etapie negocjacji będzie zobligowany do dostosowania wkładu własnego do poziomu wskazanego przez Instytucję Zarządzającą (do wymaganego poziomu 5%).</w:t>
            </w:r>
          </w:p>
          <w:p w14:paraId="71690B82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Celem zastosowania kryterium jest dostosowanie montażu finansowego poszczególnych projektów do indykatywnego podziału środków przyjętego przez Instytucję Zarządzającą RPO dla województwa lubuskiego. Wprowadzone kryterium umożliwi IŻ zachowanie właściwego poziomu wkładu publicznego w części pochodzącej z budżetu jednostek samorządu terytorialnego oraz funduszy celowych.</w:t>
            </w:r>
          </w:p>
          <w:p w14:paraId="65EB7A6D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Ocena będzie miała charakter zerojedynkowy.</w:t>
            </w:r>
          </w:p>
          <w:p w14:paraId="15C49FB6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 niespełnienia kryterium wniosek będzie odrzucony bez możliwości poprawy.</w:t>
            </w:r>
          </w:p>
        </w:tc>
      </w:tr>
      <w:tr w:rsidR="00FB1772" w:rsidRPr="00E27EEC" w14:paraId="7ED79FF7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4A5CF9A4" w14:textId="77777777" w:rsidR="00FB1772" w:rsidRPr="0052125D" w:rsidRDefault="00FB1772" w:rsidP="00485FF8">
            <w:pPr>
              <w:tabs>
                <w:tab w:val="left" w:pos="140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BE1D4B4" w14:textId="77777777" w:rsidR="00FB1772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 w:rsidRPr="008C3C39">
              <w:rPr>
                <w:rFonts w:ascii="Arial" w:eastAsia="TTE197A9D0t00" w:hAnsi="Arial" w:cs="Arial"/>
                <w:b/>
                <w:sz w:val="18"/>
                <w:szCs w:val="18"/>
              </w:rPr>
              <w:t>Kryteria premiujące</w:t>
            </w:r>
          </w:p>
          <w:p w14:paraId="51A9EC35" w14:textId="77777777" w:rsidR="00FB1772" w:rsidRPr="00CF5684" w:rsidRDefault="00FB1772" w:rsidP="00485FF8">
            <w:pPr>
              <w:tabs>
                <w:tab w:val="left" w:pos="3953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</w:tr>
      <w:tr w:rsidR="00FB1772" w:rsidRPr="00AD6C26" w14:paraId="09C86395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3120CA75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03AA91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1.Wnioskodawcą lub partnerem projektu jest podmiot wykonujący działalność leczniczą posiadający kontrakt z Lubuskim Oddziałem Wojewódzkim Narodowego Funduszu Zdrowia</w:t>
            </w:r>
          </w:p>
          <w:p w14:paraId="71B36220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– 10.</w:t>
            </w:r>
            <w:r w:rsidRPr="00AD6C26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FB1772" w:rsidRPr="00AD6C26" w14:paraId="689B23E8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67A10BA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8487B7B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B5DC8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premiowanie projektów, w których wnioskodawca lub partner jest podmiotem wykonującym działalność leczniczą polegającą na udzielaniu świadczeń w rodzaju podstawowa opieka zdrowotna na podstawie zawartej umowy o udzielanie świadczeń opieki zdrowotnej z dyrektorem właściwego Oddziału Wojewódzkiego Narodowego Funduszu Zdrowia.</w:t>
            </w:r>
          </w:p>
          <w:p w14:paraId="7EDACFE8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Kryterium zgodne z rekomendacjami Komitetu Sterującego do spraw koordynacji interwencji EFSI w sektorze zdrowia.</w:t>
            </w:r>
          </w:p>
          <w:p w14:paraId="2B66EA99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Kryterium będzie weryfikowane na podstawie zapisów wniosku o dofinansowanie, w tym informacji na temat partnerów i działań projektowych.</w:t>
            </w:r>
          </w:p>
          <w:p w14:paraId="2642B80A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 zapisów wniosku musi jednoznacznie wynikać, że wnioskodawca deklaruje spełnienie kryterium premiującego nr 1.</w:t>
            </w:r>
          </w:p>
        </w:tc>
      </w:tr>
      <w:tr w:rsidR="00FB1772" w:rsidRPr="00AD6C26" w14:paraId="0BD71BB3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2BD780A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9B2DBAB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2.Wnioskodawca lub partner projektu posiada doświadczenie w realizacji działań z zakresu rehabilitacji oddechowej.</w:t>
            </w:r>
          </w:p>
          <w:p w14:paraId="3DA20643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- 10</w:t>
            </w:r>
          </w:p>
        </w:tc>
      </w:tr>
      <w:tr w:rsidR="00FB1772" w:rsidRPr="00AD6C26" w14:paraId="62F7A669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564E4FF5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55E511C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5A504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premiowanie projektów, które zapewniają, że wsparcie będzie realizowane przez podmioty posiadające doświadczenie w realizacji działań z zakresu rehabilitacji oddechowej.</w:t>
            </w:r>
          </w:p>
          <w:p w14:paraId="49C5801D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Weryfikacja spełnienia kryterium będzie odbywała się na podstawie zapisów we wniosku o dofinansowanie projektu i uzasadnienia, które jednoznacznie wskaże, że projekt spełnia konkretne kryterium premiujące.</w:t>
            </w:r>
          </w:p>
          <w:p w14:paraId="38D0C2B6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W uzasadnieniu do kryterium, Wnioskodawca powinien zawrzeć informacje potwierdzające fakt, że projekt spełnia dane kryterium premiujące – nie można wpisać tylko zapisu deklaratywnego „ projekt spełnia kryterium premiujące X”.</w:t>
            </w:r>
          </w:p>
          <w:p w14:paraId="3BCA825B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dane kryterium premiujące nie dotyczy składanego wniosku o dofinansowanie projektu należy wpisać zwrot „ Nie dotyczy”.</w:t>
            </w:r>
          </w:p>
        </w:tc>
      </w:tr>
      <w:tr w:rsidR="00FB1772" w:rsidRPr="00AD6C26" w14:paraId="44AE154B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51B803AD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71F584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3.Projekt zakłada realizację wsparcia również w godzinach popołudniowych i wieczornych (min. do godz.20.00 w dniach realizacji programu między poniedziałkiem i piątkiem) oraz w soboty (min. 4 godziny)</w:t>
            </w:r>
          </w:p>
          <w:p w14:paraId="7DE4917B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uzyskania- 10</w:t>
            </w:r>
          </w:p>
        </w:tc>
      </w:tr>
      <w:tr w:rsidR="00FB1772" w:rsidRPr="00AD6C26" w14:paraId="211D84E7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6573B097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24A8299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80F715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zwiększenie dostępności oferowanych usług dla maksymalnie szerokiego kręgu odbiorców ( w tym osób pracujących).</w:t>
            </w:r>
          </w:p>
          <w:p w14:paraId="3193AFC1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Kryterium uwzględnia rekomendacje Komitetu Sterującego do spraw koordynacji EFSI w sektorze zdrowia.</w:t>
            </w:r>
          </w:p>
          <w:p w14:paraId="09CA51C3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Weryfikacja spełnienia kryterium będzie odbywała się na podstawie zapisów we wniosku o dofinansowanie projektu i uzasadnienia, które jednoznacznie wskaże, że projekt spełnia konkretne kryterium  premiujące.</w:t>
            </w:r>
          </w:p>
          <w:p w14:paraId="31AF66B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uzasadnieniu dla kryterium, Wnioskodawca powinien zawrzeć informacje potwierdzające fakt, że projekt spełnia dane kryterium premiujące – nie można wpisać tylko zapisu deklaratywnego „projekt spełnia kryterium premiujące nr x”</w:t>
            </w:r>
          </w:p>
          <w:p w14:paraId="3104D2F3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dane kryterium premiujące nie dotyczy składanego wniosku o dofinansowanie projektu należy wpisać zwrot „Nie dotyczy”.</w:t>
            </w:r>
          </w:p>
        </w:tc>
      </w:tr>
      <w:tr w:rsidR="00FB1772" w:rsidRPr="00AD6C26" w14:paraId="011BECCF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480567B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8267E0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4.Przynamjniej 30% uczestników projektu stanowią osoby z terenów wiejskich.</w:t>
            </w:r>
          </w:p>
          <w:p w14:paraId="07D7E940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- 5</w:t>
            </w:r>
          </w:p>
        </w:tc>
      </w:tr>
      <w:tr w:rsidR="00FB1772" w:rsidRPr="00AD6C26" w14:paraId="57B181AF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758694A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5CBF62F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B00DD3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premiowanie projektów, w ramach których wsparcie kierowane jest do osób zamieszkujących tereny wiejskie.</w:t>
            </w:r>
          </w:p>
          <w:p w14:paraId="090F485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Osoby pochodzące z obszarów wiejskich należy rozumieć jako osoby przebywające na obszarach słabo zaludnionych zgodnie ze stopniem urbanizacji (DEGURBA kategoria 3). Obszary słabo zaludnione to obszary, na których więcej niż 50% populacji zamieszkuje tereny wiejskie. Uczestnik może charakteryzować się kilkoma cechami wskazującymi na szczególną sytuację. </w:t>
            </w:r>
          </w:p>
          <w:p w14:paraId="2A55C91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Dane będą gromadzone na podstawie Local Administrative Unit level of LAU 2 (lokalna administracja/ gminy). Kategoria 3 DEGURBY powinna być określana na podstawie:</w:t>
            </w:r>
          </w:p>
          <w:p w14:paraId="3810D272" w14:textId="77777777" w:rsidR="00FB1772" w:rsidRPr="008C770A" w:rsidRDefault="009663BA" w:rsidP="00485FF8">
            <w:pPr>
              <w:spacing w:before="30" w:afterLines="30" w:after="72"/>
              <w:rPr>
                <w:rFonts w:cs="Arial"/>
                <w:color w:val="000000" w:themeColor="text1"/>
              </w:rPr>
            </w:pPr>
            <w:hyperlink r:id="rId12" w:history="1">
              <w:r w:rsidR="00FB1772" w:rsidRPr="008C770A">
                <w:rPr>
                  <w:rFonts w:cs="Arial"/>
                  <w:color w:val="0000FF" w:themeColor="hyperlink"/>
                  <w:u w:val="single"/>
                </w:rPr>
                <w:t>http://ec.europa.eu/eurostat/ramon/miscellaneous/index.cfm?TargetUrl=DSP_DEGURBA</w:t>
              </w:r>
            </w:hyperlink>
            <w:r w:rsidR="00FB1772" w:rsidRPr="008C770A">
              <w:rPr>
                <w:rFonts w:cs="Arial"/>
                <w:color w:val="000000" w:themeColor="text1"/>
              </w:rPr>
              <w:t xml:space="preserve"> </w:t>
            </w:r>
          </w:p>
          <w:p w14:paraId="78663DBF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Kod NUTS dla województwa lubuskiego PL431 i PL432</w:t>
            </w:r>
          </w:p>
          <w:p w14:paraId="055BBC88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Kryterium weryfikowane będzie na podstawie treści wniosku o dofinansowanie projektu (część IV. Grupy docelowe).</w:t>
            </w:r>
          </w:p>
          <w:p w14:paraId="2B5C4F8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uzasadnieniu dla kryterium, Wnioskodawca powinien zawrzeć informacje potwierdzające fakt, że projekt spełnia dane kryterium premiujące – nie można wpisać tylko zapisu deklaratywnego „projekt spełnia kryterium premiujące x”.</w:t>
            </w:r>
          </w:p>
          <w:p w14:paraId="0F62ADC8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przypadku, gdy dane kryterium premiujące nie dotyczy składanego wniosku o dofinansowanie projektu należy wpisać zwrot „Nie dotyczy”.</w:t>
            </w:r>
          </w:p>
        </w:tc>
      </w:tr>
      <w:tr w:rsidR="00FB1772" w:rsidRPr="00AD6C26" w14:paraId="592BFAA1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4FC900F9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372799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5. Przynajmniej 20% uczestników projektu stanowią mieszkańcy miast średnich.</w:t>
            </w:r>
          </w:p>
          <w:p w14:paraId="77F6FBEF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– 5.</w:t>
            </w:r>
          </w:p>
        </w:tc>
      </w:tr>
      <w:tr w:rsidR="00FB1772" w:rsidRPr="00AD6C26" w14:paraId="515D76E5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73AE79B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79D3D51C" w14:textId="77777777" w:rsidR="00FB1772" w:rsidRPr="00176D1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4EA38F07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73B2E31F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0C00576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519E5A9B" w14:textId="77777777" w:rsidR="00FB1772" w:rsidRPr="00176D1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306C4E0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BB93AC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Celem kryterium jest premiowanie projektów, w ramach których wsparcie kierowane jest do osób zamieszkujących tereny miast średnich.</w:t>
            </w:r>
          </w:p>
          <w:p w14:paraId="381D2692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 miast średnich zalicza się miasta będące stolicą powiatu z liczbą mieszkańców powyżej 15 tys. (z wyłączeniem miast wojewódzkich) lub inne miasta z liczbą mieszkańców powyżej 20 tys. (z wyłączeniem miast wojewódzkich)</w:t>
            </w:r>
          </w:p>
        </w:tc>
      </w:tr>
    </w:tbl>
    <w:p w14:paraId="09A71074" w14:textId="77777777" w:rsidR="00FB1772" w:rsidRPr="001949AA" w:rsidRDefault="00FB1772" w:rsidP="00861800">
      <w:pPr>
        <w:rPr>
          <w:rFonts w:ascii="Verdana" w:hAnsi="Verdana"/>
          <w:sz w:val="20"/>
          <w:szCs w:val="20"/>
        </w:rPr>
      </w:pPr>
    </w:p>
    <w:sectPr w:rsidR="00FB1772" w:rsidRPr="001949AA" w:rsidSect="008D280C">
      <w:footerReference w:type="even" r:id="rId13"/>
      <w:footerReference w:type="default" r:id="rId14"/>
      <w:footnotePr>
        <w:numRestart w:val="eachPage"/>
      </w:footnotePr>
      <w:pgSz w:w="11906" w:h="16838"/>
      <w:pgMar w:top="851" w:right="3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AF04A" w14:textId="77777777" w:rsidR="009663BA" w:rsidRDefault="009663BA">
      <w:r>
        <w:separator/>
      </w:r>
    </w:p>
  </w:endnote>
  <w:endnote w:type="continuationSeparator" w:id="0">
    <w:p w14:paraId="47171D61" w14:textId="77777777" w:rsidR="009663BA" w:rsidRDefault="0096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arigold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A48D9" w14:textId="77777777" w:rsidR="002328BD" w:rsidRDefault="002328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F998CE" w14:textId="77777777" w:rsidR="002328BD" w:rsidRDefault="002328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3F54" w14:textId="67EC256D" w:rsidR="002328BD" w:rsidRDefault="002328BD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60823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447177EB" w14:textId="77777777" w:rsidR="002328BD" w:rsidRDefault="002328BD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2592F" w14:textId="77777777" w:rsidR="009663BA" w:rsidRDefault="009663BA">
      <w:r>
        <w:separator/>
      </w:r>
    </w:p>
  </w:footnote>
  <w:footnote w:type="continuationSeparator" w:id="0">
    <w:p w14:paraId="5DE6FD20" w14:textId="77777777" w:rsidR="009663BA" w:rsidRDefault="009663BA">
      <w:r>
        <w:continuationSeparator/>
      </w:r>
    </w:p>
  </w:footnote>
  <w:footnote w:id="1">
    <w:p w14:paraId="6029D556" w14:textId="77777777" w:rsidR="002328BD" w:rsidRDefault="002328BD" w:rsidP="00FB1772">
      <w:pPr>
        <w:pStyle w:val="Tekstprzypisudolnego"/>
      </w:pPr>
      <w:r w:rsidRPr="00631DE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631DE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K</w:t>
      </w:r>
      <w:r w:rsidRPr="00631DEA">
        <w:rPr>
          <w:rFonts w:ascii="Arial Narrow" w:hAnsi="Arial Narrow" w:cs="Calibri"/>
          <w:bCs/>
          <w:color w:val="000000"/>
          <w:sz w:val="18"/>
          <w:szCs w:val="18"/>
        </w:rPr>
        <w:t xml:space="preserve">woty ujęte w </w:t>
      </w:r>
      <w:r>
        <w:rPr>
          <w:rFonts w:ascii="Arial Narrow" w:hAnsi="Arial Narrow" w:cs="Calibri"/>
          <w:bCs/>
          <w:i/>
          <w:color w:val="000000"/>
          <w:sz w:val="18"/>
          <w:szCs w:val="18"/>
        </w:rPr>
        <w:t xml:space="preserve">Planie działania na </w:t>
      </w:r>
      <w:r w:rsidRPr="000906DB">
        <w:rPr>
          <w:rFonts w:ascii="Arial Narrow" w:hAnsi="Arial Narrow" w:cs="Calibri"/>
          <w:bCs/>
          <w:i/>
          <w:sz w:val="18"/>
          <w:szCs w:val="18"/>
        </w:rPr>
        <w:t>20</w:t>
      </w:r>
      <w:r>
        <w:rPr>
          <w:rFonts w:ascii="Arial Narrow" w:hAnsi="Arial Narrow" w:cs="Calibri"/>
          <w:bCs/>
          <w:i/>
          <w:sz w:val="18"/>
          <w:szCs w:val="18"/>
        </w:rPr>
        <w:t>22</w:t>
      </w:r>
      <w:r w:rsidRPr="000906DB">
        <w:rPr>
          <w:rFonts w:ascii="Arial Narrow" w:hAnsi="Arial Narrow" w:cs="Calibri"/>
          <w:bCs/>
          <w:i/>
          <w:sz w:val="18"/>
          <w:szCs w:val="18"/>
        </w:rPr>
        <w:t xml:space="preserve"> </w:t>
      </w:r>
      <w:r w:rsidRPr="003A28CD">
        <w:rPr>
          <w:rFonts w:ascii="Arial Narrow" w:hAnsi="Arial Narrow" w:cs="Calibri"/>
          <w:bCs/>
          <w:i/>
          <w:color w:val="000000"/>
          <w:sz w:val="18"/>
          <w:szCs w:val="18"/>
        </w:rPr>
        <w:t>rok</w:t>
      </w:r>
      <w:r w:rsidRPr="00631DEA">
        <w:rPr>
          <w:rFonts w:ascii="Arial Narrow" w:hAnsi="Arial Narrow" w:cs="Calibri"/>
          <w:bCs/>
          <w:color w:val="000000"/>
          <w:sz w:val="18"/>
          <w:szCs w:val="18"/>
        </w:rPr>
        <w:t xml:space="preserve"> zostaną uaktualnione wg kursu euro obowiązującego w dniu ogłoszenia naboru</w:t>
      </w:r>
      <w:r>
        <w:rPr>
          <w:rFonts w:ascii="Arial Narrow" w:hAnsi="Arial Narrow" w:cs="Calibri"/>
          <w:bCs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AF1"/>
    <w:multiLevelType w:val="hybridMultilevel"/>
    <w:tmpl w:val="B0D8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01A"/>
    <w:multiLevelType w:val="hybridMultilevel"/>
    <w:tmpl w:val="74B84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9F4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13EA2363"/>
    <w:multiLevelType w:val="hybridMultilevel"/>
    <w:tmpl w:val="B11C036A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184A0B32"/>
    <w:multiLevelType w:val="hybridMultilevel"/>
    <w:tmpl w:val="2194A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4FEB"/>
    <w:multiLevelType w:val="hybridMultilevel"/>
    <w:tmpl w:val="3DFC3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454E0"/>
    <w:multiLevelType w:val="hybridMultilevel"/>
    <w:tmpl w:val="B4803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C6823"/>
    <w:multiLevelType w:val="hybridMultilevel"/>
    <w:tmpl w:val="A90E1BA6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 w15:restartNumberingAfterBreak="0">
    <w:nsid w:val="1A3F1C78"/>
    <w:multiLevelType w:val="hybridMultilevel"/>
    <w:tmpl w:val="104EF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E7C99"/>
    <w:multiLevelType w:val="hybridMultilevel"/>
    <w:tmpl w:val="2F985424"/>
    <w:lvl w:ilvl="0" w:tplc="62CCCB46">
      <w:start w:val="1"/>
      <w:numFmt w:val="bullet"/>
      <w:lvlText w:val="-"/>
      <w:lvlJc w:val="left"/>
      <w:pPr>
        <w:ind w:left="144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D2EE9"/>
    <w:multiLevelType w:val="hybridMultilevel"/>
    <w:tmpl w:val="8158A2F4"/>
    <w:lvl w:ilvl="0" w:tplc="9FB68484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0652F"/>
    <w:multiLevelType w:val="hybridMultilevel"/>
    <w:tmpl w:val="E5D60418"/>
    <w:lvl w:ilvl="0" w:tplc="1318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32557"/>
    <w:multiLevelType w:val="hybridMultilevel"/>
    <w:tmpl w:val="423EC5BA"/>
    <w:lvl w:ilvl="0" w:tplc="E9AAD0BC">
      <w:start w:val="2"/>
      <w:numFmt w:val="upperRoman"/>
      <w:lvlText w:val="%1."/>
      <w:lvlJc w:val="left"/>
      <w:pPr>
        <w:ind w:left="360" w:hanging="360"/>
      </w:pPr>
      <w:rPr>
        <w:rFonts w:cs="Tahom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73A9E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22E01678"/>
    <w:multiLevelType w:val="hybridMultilevel"/>
    <w:tmpl w:val="7F742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06298"/>
    <w:multiLevelType w:val="hybridMultilevel"/>
    <w:tmpl w:val="3FEA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F17CC"/>
    <w:multiLevelType w:val="hybridMultilevel"/>
    <w:tmpl w:val="8E02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361A9"/>
    <w:multiLevelType w:val="hybridMultilevel"/>
    <w:tmpl w:val="26CE1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CF326F2"/>
    <w:multiLevelType w:val="hybridMultilevel"/>
    <w:tmpl w:val="0F36FCAE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A55E7"/>
    <w:multiLevelType w:val="hybridMultilevel"/>
    <w:tmpl w:val="FCDC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50B8F"/>
    <w:multiLevelType w:val="hybridMultilevel"/>
    <w:tmpl w:val="41561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F52FB"/>
    <w:multiLevelType w:val="hybridMultilevel"/>
    <w:tmpl w:val="62E43FCC"/>
    <w:lvl w:ilvl="0" w:tplc="62CCCB46">
      <w:start w:val="1"/>
      <w:numFmt w:val="bullet"/>
      <w:lvlText w:val="-"/>
      <w:lvlJc w:val="left"/>
      <w:pPr>
        <w:ind w:left="144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0C076B"/>
    <w:multiLevelType w:val="hybridMultilevel"/>
    <w:tmpl w:val="6A60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C2B8C"/>
    <w:multiLevelType w:val="hybridMultilevel"/>
    <w:tmpl w:val="89D429B4"/>
    <w:lvl w:ilvl="0" w:tplc="0F0817D6">
      <w:start w:val="1"/>
      <w:numFmt w:val="upperRoman"/>
      <w:lvlText w:val="%1."/>
      <w:lvlJc w:val="left"/>
      <w:pPr>
        <w:ind w:left="720" w:hanging="360"/>
      </w:pPr>
      <w:rPr>
        <w:rFonts w:cs="Tahoma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925FE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 w15:restartNumberingAfterBreak="0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660D1A"/>
    <w:multiLevelType w:val="hybridMultilevel"/>
    <w:tmpl w:val="8A4AA87A"/>
    <w:lvl w:ilvl="0" w:tplc="62CCCB46">
      <w:start w:val="1"/>
      <w:numFmt w:val="bullet"/>
      <w:lvlText w:val="-"/>
      <w:lvlJc w:val="left"/>
      <w:pPr>
        <w:ind w:left="144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0F31F6"/>
    <w:multiLevelType w:val="hybridMultilevel"/>
    <w:tmpl w:val="5E74E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FECA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5628B"/>
    <w:multiLevelType w:val="hybridMultilevel"/>
    <w:tmpl w:val="6B5AD3DE"/>
    <w:lvl w:ilvl="0" w:tplc="D624A5A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225D6"/>
    <w:multiLevelType w:val="hybridMultilevel"/>
    <w:tmpl w:val="76E25F6E"/>
    <w:lvl w:ilvl="0" w:tplc="E8BE44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14332"/>
    <w:multiLevelType w:val="hybridMultilevel"/>
    <w:tmpl w:val="93E8D570"/>
    <w:lvl w:ilvl="0" w:tplc="1C5412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C19DE"/>
    <w:multiLevelType w:val="hybridMultilevel"/>
    <w:tmpl w:val="3D14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950A4"/>
    <w:multiLevelType w:val="hybridMultilevel"/>
    <w:tmpl w:val="5D423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E253B"/>
    <w:multiLevelType w:val="hybridMultilevel"/>
    <w:tmpl w:val="7F742098"/>
    <w:lvl w:ilvl="0" w:tplc="95207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C75EC"/>
    <w:multiLevelType w:val="hybridMultilevel"/>
    <w:tmpl w:val="6FAA40FC"/>
    <w:lvl w:ilvl="0" w:tplc="38EC261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D17A5"/>
    <w:multiLevelType w:val="hybridMultilevel"/>
    <w:tmpl w:val="E5D60418"/>
    <w:lvl w:ilvl="0" w:tplc="1318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7131C"/>
    <w:multiLevelType w:val="hybridMultilevel"/>
    <w:tmpl w:val="9760B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3E694D"/>
    <w:multiLevelType w:val="hybridMultilevel"/>
    <w:tmpl w:val="256E5764"/>
    <w:lvl w:ilvl="0" w:tplc="0436CBF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6F131CD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1" w15:restartNumberingAfterBreak="0">
    <w:nsid w:val="59D473CA"/>
    <w:multiLevelType w:val="hybridMultilevel"/>
    <w:tmpl w:val="899A6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EB5F0B"/>
    <w:multiLevelType w:val="hybridMultilevel"/>
    <w:tmpl w:val="E6003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125A5"/>
    <w:multiLevelType w:val="hybridMultilevel"/>
    <w:tmpl w:val="749E6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393D0F"/>
    <w:multiLevelType w:val="hybridMultilevel"/>
    <w:tmpl w:val="5D423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876F50"/>
    <w:multiLevelType w:val="hybridMultilevel"/>
    <w:tmpl w:val="46AC9920"/>
    <w:lvl w:ilvl="0" w:tplc="3BF0E55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677262"/>
    <w:multiLevelType w:val="hybridMultilevel"/>
    <w:tmpl w:val="FBD6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7C6A44"/>
    <w:multiLevelType w:val="hybridMultilevel"/>
    <w:tmpl w:val="1414A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D5E48"/>
    <w:multiLevelType w:val="hybridMultilevel"/>
    <w:tmpl w:val="EA5ED29C"/>
    <w:lvl w:ilvl="0" w:tplc="ACACE3C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362063"/>
    <w:multiLevelType w:val="hybridMultilevel"/>
    <w:tmpl w:val="6404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CB70CE"/>
    <w:multiLevelType w:val="hybridMultilevel"/>
    <w:tmpl w:val="DD4C6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1713BC"/>
    <w:multiLevelType w:val="hybridMultilevel"/>
    <w:tmpl w:val="9F982140"/>
    <w:lvl w:ilvl="0" w:tplc="F94EA8B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648FF"/>
    <w:multiLevelType w:val="hybridMultilevel"/>
    <w:tmpl w:val="12A800DC"/>
    <w:lvl w:ilvl="0" w:tplc="17CAE9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650A11"/>
    <w:multiLevelType w:val="hybridMultilevel"/>
    <w:tmpl w:val="DBB6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9"/>
  </w:num>
  <w:num w:numId="6">
    <w:abstractNumId w:val="48"/>
  </w:num>
  <w:num w:numId="7">
    <w:abstractNumId w:val="23"/>
  </w:num>
  <w:num w:numId="8">
    <w:abstractNumId w:val="33"/>
  </w:num>
  <w:num w:numId="9">
    <w:abstractNumId w:val="8"/>
  </w:num>
  <w:num w:numId="10">
    <w:abstractNumId w:val="0"/>
  </w:num>
  <w:num w:numId="11">
    <w:abstractNumId w:val="52"/>
  </w:num>
  <w:num w:numId="12">
    <w:abstractNumId w:val="12"/>
  </w:num>
  <w:num w:numId="13">
    <w:abstractNumId w:val="13"/>
  </w:num>
  <w:num w:numId="14">
    <w:abstractNumId w:val="7"/>
  </w:num>
  <w:num w:numId="15">
    <w:abstractNumId w:val="46"/>
  </w:num>
  <w:num w:numId="16">
    <w:abstractNumId w:val="43"/>
  </w:num>
  <w:num w:numId="17">
    <w:abstractNumId w:val="24"/>
  </w:num>
  <w:num w:numId="18">
    <w:abstractNumId w:val="3"/>
  </w:num>
  <w:num w:numId="19">
    <w:abstractNumId w:val="16"/>
  </w:num>
  <w:num w:numId="20">
    <w:abstractNumId w:val="27"/>
  </w:num>
  <w:num w:numId="21">
    <w:abstractNumId w:val="10"/>
  </w:num>
  <w:num w:numId="22">
    <w:abstractNumId w:val="45"/>
  </w:num>
  <w:num w:numId="23">
    <w:abstractNumId w:val="9"/>
  </w:num>
  <w:num w:numId="24">
    <w:abstractNumId w:val="29"/>
  </w:num>
  <w:num w:numId="25">
    <w:abstractNumId w:val="35"/>
  </w:num>
  <w:num w:numId="26">
    <w:abstractNumId w:val="17"/>
  </w:num>
  <w:num w:numId="27">
    <w:abstractNumId w:val="22"/>
  </w:num>
  <w:num w:numId="28">
    <w:abstractNumId w:val="30"/>
  </w:num>
  <w:num w:numId="29">
    <w:abstractNumId w:val="28"/>
  </w:num>
  <w:num w:numId="30">
    <w:abstractNumId w:val="32"/>
  </w:num>
  <w:num w:numId="31">
    <w:abstractNumId w:val="41"/>
  </w:num>
  <w:num w:numId="32">
    <w:abstractNumId w:val="47"/>
  </w:num>
  <w:num w:numId="33">
    <w:abstractNumId w:val="4"/>
  </w:num>
  <w:num w:numId="34">
    <w:abstractNumId w:val="51"/>
  </w:num>
  <w:num w:numId="35">
    <w:abstractNumId w:val="15"/>
  </w:num>
  <w:num w:numId="36">
    <w:abstractNumId w:val="39"/>
  </w:num>
  <w:num w:numId="37">
    <w:abstractNumId w:val="11"/>
  </w:num>
  <w:num w:numId="38">
    <w:abstractNumId w:val="53"/>
  </w:num>
  <w:num w:numId="39">
    <w:abstractNumId w:val="42"/>
  </w:num>
  <w:num w:numId="40">
    <w:abstractNumId w:val="44"/>
  </w:num>
  <w:num w:numId="41">
    <w:abstractNumId w:val="20"/>
  </w:num>
  <w:num w:numId="42">
    <w:abstractNumId w:val="50"/>
  </w:num>
  <w:num w:numId="43">
    <w:abstractNumId w:val="21"/>
  </w:num>
  <w:num w:numId="44">
    <w:abstractNumId w:val="5"/>
  </w:num>
  <w:num w:numId="45">
    <w:abstractNumId w:val="1"/>
  </w:num>
  <w:num w:numId="46">
    <w:abstractNumId w:val="6"/>
  </w:num>
  <w:num w:numId="47">
    <w:abstractNumId w:val="37"/>
  </w:num>
  <w:num w:numId="48">
    <w:abstractNumId w:val="25"/>
  </w:num>
  <w:num w:numId="49">
    <w:abstractNumId w:val="2"/>
  </w:num>
  <w:num w:numId="50">
    <w:abstractNumId w:val="40"/>
  </w:num>
  <w:num w:numId="51">
    <w:abstractNumId w:val="31"/>
  </w:num>
  <w:num w:numId="52">
    <w:abstractNumId w:val="49"/>
  </w:num>
  <w:num w:numId="53">
    <w:abstractNumId w:val="34"/>
  </w:num>
  <w:num w:numId="54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00"/>
    <w:rsid w:val="0000112B"/>
    <w:rsid w:val="0000294B"/>
    <w:rsid w:val="000029E4"/>
    <w:rsid w:val="000047B2"/>
    <w:rsid w:val="00004B51"/>
    <w:rsid w:val="000056CA"/>
    <w:rsid w:val="00005751"/>
    <w:rsid w:val="00005BB0"/>
    <w:rsid w:val="00006AF9"/>
    <w:rsid w:val="00006C31"/>
    <w:rsid w:val="0000785D"/>
    <w:rsid w:val="00012F1C"/>
    <w:rsid w:val="00014335"/>
    <w:rsid w:val="00014689"/>
    <w:rsid w:val="000203B2"/>
    <w:rsid w:val="00021E3C"/>
    <w:rsid w:val="00022546"/>
    <w:rsid w:val="000242EA"/>
    <w:rsid w:val="00025C4B"/>
    <w:rsid w:val="00026A29"/>
    <w:rsid w:val="00026A2C"/>
    <w:rsid w:val="0003189D"/>
    <w:rsid w:val="00034D90"/>
    <w:rsid w:val="000364C3"/>
    <w:rsid w:val="000369BC"/>
    <w:rsid w:val="00036FE5"/>
    <w:rsid w:val="000375D1"/>
    <w:rsid w:val="00040B04"/>
    <w:rsid w:val="00041D30"/>
    <w:rsid w:val="000423F3"/>
    <w:rsid w:val="000432FE"/>
    <w:rsid w:val="0004357B"/>
    <w:rsid w:val="00043621"/>
    <w:rsid w:val="00043B95"/>
    <w:rsid w:val="000440F4"/>
    <w:rsid w:val="0004482C"/>
    <w:rsid w:val="00044FF7"/>
    <w:rsid w:val="000460DB"/>
    <w:rsid w:val="00046934"/>
    <w:rsid w:val="0005037E"/>
    <w:rsid w:val="0005139C"/>
    <w:rsid w:val="00051AF1"/>
    <w:rsid w:val="00051D0B"/>
    <w:rsid w:val="00051E06"/>
    <w:rsid w:val="00052915"/>
    <w:rsid w:val="00056070"/>
    <w:rsid w:val="00056919"/>
    <w:rsid w:val="00056DA2"/>
    <w:rsid w:val="0006057C"/>
    <w:rsid w:val="000607E7"/>
    <w:rsid w:val="0006299B"/>
    <w:rsid w:val="000629AE"/>
    <w:rsid w:val="00063789"/>
    <w:rsid w:val="00064997"/>
    <w:rsid w:val="0006650C"/>
    <w:rsid w:val="00067697"/>
    <w:rsid w:val="00067AD8"/>
    <w:rsid w:val="00067D80"/>
    <w:rsid w:val="00070729"/>
    <w:rsid w:val="0007361A"/>
    <w:rsid w:val="00074969"/>
    <w:rsid w:val="000751E5"/>
    <w:rsid w:val="00077A1D"/>
    <w:rsid w:val="00077E3C"/>
    <w:rsid w:val="000815F8"/>
    <w:rsid w:val="00081AB8"/>
    <w:rsid w:val="000828AF"/>
    <w:rsid w:val="00084E2D"/>
    <w:rsid w:val="000850DE"/>
    <w:rsid w:val="0008633E"/>
    <w:rsid w:val="0008647E"/>
    <w:rsid w:val="00086CD1"/>
    <w:rsid w:val="000873FF"/>
    <w:rsid w:val="00087694"/>
    <w:rsid w:val="000906DB"/>
    <w:rsid w:val="000909F2"/>
    <w:rsid w:val="000915C8"/>
    <w:rsid w:val="00092586"/>
    <w:rsid w:val="00093A96"/>
    <w:rsid w:val="00093B43"/>
    <w:rsid w:val="00094BB3"/>
    <w:rsid w:val="00095A32"/>
    <w:rsid w:val="000960CD"/>
    <w:rsid w:val="000963BC"/>
    <w:rsid w:val="000A1ADD"/>
    <w:rsid w:val="000A2EE4"/>
    <w:rsid w:val="000A3399"/>
    <w:rsid w:val="000A5EB9"/>
    <w:rsid w:val="000B014C"/>
    <w:rsid w:val="000B09E2"/>
    <w:rsid w:val="000B308F"/>
    <w:rsid w:val="000B3A0A"/>
    <w:rsid w:val="000B4157"/>
    <w:rsid w:val="000B4A34"/>
    <w:rsid w:val="000B615F"/>
    <w:rsid w:val="000B68A8"/>
    <w:rsid w:val="000C0A90"/>
    <w:rsid w:val="000C1108"/>
    <w:rsid w:val="000C1220"/>
    <w:rsid w:val="000C195C"/>
    <w:rsid w:val="000C1B04"/>
    <w:rsid w:val="000C1D2F"/>
    <w:rsid w:val="000C3BD9"/>
    <w:rsid w:val="000C4CFF"/>
    <w:rsid w:val="000C514E"/>
    <w:rsid w:val="000C5752"/>
    <w:rsid w:val="000D0131"/>
    <w:rsid w:val="000D0418"/>
    <w:rsid w:val="000D1C54"/>
    <w:rsid w:val="000D3206"/>
    <w:rsid w:val="000D35C2"/>
    <w:rsid w:val="000D4692"/>
    <w:rsid w:val="000D4B6C"/>
    <w:rsid w:val="000D4CE8"/>
    <w:rsid w:val="000E0129"/>
    <w:rsid w:val="000E0272"/>
    <w:rsid w:val="000E1834"/>
    <w:rsid w:val="000E1D91"/>
    <w:rsid w:val="000E2B20"/>
    <w:rsid w:val="000E4EB1"/>
    <w:rsid w:val="000E59ED"/>
    <w:rsid w:val="000E5A73"/>
    <w:rsid w:val="000E5F5F"/>
    <w:rsid w:val="000E7646"/>
    <w:rsid w:val="000F0A49"/>
    <w:rsid w:val="000F15C8"/>
    <w:rsid w:val="000F1BDE"/>
    <w:rsid w:val="000F2496"/>
    <w:rsid w:val="000F4F5A"/>
    <w:rsid w:val="000F51F8"/>
    <w:rsid w:val="000F54FD"/>
    <w:rsid w:val="000F5DE3"/>
    <w:rsid w:val="000F5FD2"/>
    <w:rsid w:val="000F76D5"/>
    <w:rsid w:val="001022D5"/>
    <w:rsid w:val="001032C3"/>
    <w:rsid w:val="00103677"/>
    <w:rsid w:val="00103729"/>
    <w:rsid w:val="00104157"/>
    <w:rsid w:val="001059D1"/>
    <w:rsid w:val="001062D3"/>
    <w:rsid w:val="00106F68"/>
    <w:rsid w:val="00110329"/>
    <w:rsid w:val="00112239"/>
    <w:rsid w:val="00113111"/>
    <w:rsid w:val="00113954"/>
    <w:rsid w:val="00114D69"/>
    <w:rsid w:val="00115072"/>
    <w:rsid w:val="00115B56"/>
    <w:rsid w:val="00117046"/>
    <w:rsid w:val="00117EDD"/>
    <w:rsid w:val="00120B8A"/>
    <w:rsid w:val="001214DD"/>
    <w:rsid w:val="00122F45"/>
    <w:rsid w:val="00124948"/>
    <w:rsid w:val="001260B4"/>
    <w:rsid w:val="001265B5"/>
    <w:rsid w:val="001265C9"/>
    <w:rsid w:val="00126634"/>
    <w:rsid w:val="00131372"/>
    <w:rsid w:val="00132201"/>
    <w:rsid w:val="00132DBC"/>
    <w:rsid w:val="00133531"/>
    <w:rsid w:val="001340FF"/>
    <w:rsid w:val="00134A89"/>
    <w:rsid w:val="001359EE"/>
    <w:rsid w:val="00137418"/>
    <w:rsid w:val="001402F1"/>
    <w:rsid w:val="00140A3B"/>
    <w:rsid w:val="00140CBF"/>
    <w:rsid w:val="0014126E"/>
    <w:rsid w:val="00141AF6"/>
    <w:rsid w:val="00141BE5"/>
    <w:rsid w:val="00142E2E"/>
    <w:rsid w:val="001456B7"/>
    <w:rsid w:val="0014706B"/>
    <w:rsid w:val="00147806"/>
    <w:rsid w:val="00147866"/>
    <w:rsid w:val="001478CC"/>
    <w:rsid w:val="00147C36"/>
    <w:rsid w:val="00147C5D"/>
    <w:rsid w:val="00147D9B"/>
    <w:rsid w:val="0015115C"/>
    <w:rsid w:val="00151639"/>
    <w:rsid w:val="00151E92"/>
    <w:rsid w:val="0016095E"/>
    <w:rsid w:val="00161D10"/>
    <w:rsid w:val="001626C2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2E3A"/>
    <w:rsid w:val="00173099"/>
    <w:rsid w:val="001734B6"/>
    <w:rsid w:val="00174D60"/>
    <w:rsid w:val="001751D9"/>
    <w:rsid w:val="0017563F"/>
    <w:rsid w:val="00176D1D"/>
    <w:rsid w:val="00177864"/>
    <w:rsid w:val="0018038D"/>
    <w:rsid w:val="001804C7"/>
    <w:rsid w:val="0018080B"/>
    <w:rsid w:val="00180B35"/>
    <w:rsid w:val="00182FD6"/>
    <w:rsid w:val="00184AD8"/>
    <w:rsid w:val="00187395"/>
    <w:rsid w:val="0019082F"/>
    <w:rsid w:val="00190B66"/>
    <w:rsid w:val="0019212B"/>
    <w:rsid w:val="00192189"/>
    <w:rsid w:val="00192858"/>
    <w:rsid w:val="00193DC3"/>
    <w:rsid w:val="001949AA"/>
    <w:rsid w:val="001959E5"/>
    <w:rsid w:val="001969DA"/>
    <w:rsid w:val="001A0517"/>
    <w:rsid w:val="001A2A9A"/>
    <w:rsid w:val="001A3424"/>
    <w:rsid w:val="001A34CF"/>
    <w:rsid w:val="001A3844"/>
    <w:rsid w:val="001A4450"/>
    <w:rsid w:val="001A6517"/>
    <w:rsid w:val="001A6CA3"/>
    <w:rsid w:val="001A7185"/>
    <w:rsid w:val="001A7A0A"/>
    <w:rsid w:val="001B12BD"/>
    <w:rsid w:val="001B1922"/>
    <w:rsid w:val="001B2262"/>
    <w:rsid w:val="001B3292"/>
    <w:rsid w:val="001B359A"/>
    <w:rsid w:val="001B68D3"/>
    <w:rsid w:val="001B7764"/>
    <w:rsid w:val="001B7F9D"/>
    <w:rsid w:val="001C0EF7"/>
    <w:rsid w:val="001C31C9"/>
    <w:rsid w:val="001C3A9F"/>
    <w:rsid w:val="001C3D0E"/>
    <w:rsid w:val="001C4492"/>
    <w:rsid w:val="001C5E89"/>
    <w:rsid w:val="001C61A2"/>
    <w:rsid w:val="001C6C53"/>
    <w:rsid w:val="001D0DEB"/>
    <w:rsid w:val="001D11A8"/>
    <w:rsid w:val="001D1EB7"/>
    <w:rsid w:val="001D69A9"/>
    <w:rsid w:val="001D75FE"/>
    <w:rsid w:val="001D78CC"/>
    <w:rsid w:val="001E1F3E"/>
    <w:rsid w:val="001E259E"/>
    <w:rsid w:val="001E434F"/>
    <w:rsid w:val="001E445F"/>
    <w:rsid w:val="001E4F69"/>
    <w:rsid w:val="001E7754"/>
    <w:rsid w:val="001F07BC"/>
    <w:rsid w:val="001F2EA6"/>
    <w:rsid w:val="001F30CA"/>
    <w:rsid w:val="001F39F1"/>
    <w:rsid w:val="001F4BB3"/>
    <w:rsid w:val="001F5A4B"/>
    <w:rsid w:val="001F66CA"/>
    <w:rsid w:val="001F78B8"/>
    <w:rsid w:val="001F7AFF"/>
    <w:rsid w:val="001F7F10"/>
    <w:rsid w:val="00201B84"/>
    <w:rsid w:val="002021F6"/>
    <w:rsid w:val="002044D9"/>
    <w:rsid w:val="0020697C"/>
    <w:rsid w:val="00207F4F"/>
    <w:rsid w:val="00211FCA"/>
    <w:rsid w:val="002122CA"/>
    <w:rsid w:val="00212ED9"/>
    <w:rsid w:val="002135B2"/>
    <w:rsid w:val="002151CF"/>
    <w:rsid w:val="00217F17"/>
    <w:rsid w:val="00221303"/>
    <w:rsid w:val="00223B64"/>
    <w:rsid w:val="00225C75"/>
    <w:rsid w:val="002328BD"/>
    <w:rsid w:val="00233D8D"/>
    <w:rsid w:val="0023497C"/>
    <w:rsid w:val="00234F46"/>
    <w:rsid w:val="00235DEC"/>
    <w:rsid w:val="00237ACB"/>
    <w:rsid w:val="00237D60"/>
    <w:rsid w:val="00240AD5"/>
    <w:rsid w:val="00241A44"/>
    <w:rsid w:val="00241EAC"/>
    <w:rsid w:val="00243748"/>
    <w:rsid w:val="00244167"/>
    <w:rsid w:val="00245DEB"/>
    <w:rsid w:val="002465CC"/>
    <w:rsid w:val="002470FC"/>
    <w:rsid w:val="002473D5"/>
    <w:rsid w:val="002479D7"/>
    <w:rsid w:val="0025244D"/>
    <w:rsid w:val="00252926"/>
    <w:rsid w:val="00252E50"/>
    <w:rsid w:val="002534C4"/>
    <w:rsid w:val="00253550"/>
    <w:rsid w:val="00253738"/>
    <w:rsid w:val="00253A65"/>
    <w:rsid w:val="00254783"/>
    <w:rsid w:val="00254A72"/>
    <w:rsid w:val="00256ED0"/>
    <w:rsid w:val="002624B2"/>
    <w:rsid w:val="00265381"/>
    <w:rsid w:val="0026615E"/>
    <w:rsid w:val="002707E0"/>
    <w:rsid w:val="002716F7"/>
    <w:rsid w:val="002729A2"/>
    <w:rsid w:val="00272DC4"/>
    <w:rsid w:val="00272F44"/>
    <w:rsid w:val="002737B1"/>
    <w:rsid w:val="00274922"/>
    <w:rsid w:val="0027759B"/>
    <w:rsid w:val="00277DC0"/>
    <w:rsid w:val="00281588"/>
    <w:rsid w:val="00282835"/>
    <w:rsid w:val="00282ACF"/>
    <w:rsid w:val="00282D5F"/>
    <w:rsid w:val="00283B94"/>
    <w:rsid w:val="00283FD5"/>
    <w:rsid w:val="002842D9"/>
    <w:rsid w:val="00287393"/>
    <w:rsid w:val="00287546"/>
    <w:rsid w:val="00291C8A"/>
    <w:rsid w:val="00292E14"/>
    <w:rsid w:val="00292E6A"/>
    <w:rsid w:val="00294035"/>
    <w:rsid w:val="00295047"/>
    <w:rsid w:val="00295352"/>
    <w:rsid w:val="002955D4"/>
    <w:rsid w:val="00297ED4"/>
    <w:rsid w:val="002A0C10"/>
    <w:rsid w:val="002A1921"/>
    <w:rsid w:val="002A1F96"/>
    <w:rsid w:val="002A2A2D"/>
    <w:rsid w:val="002A2E4A"/>
    <w:rsid w:val="002A3215"/>
    <w:rsid w:val="002A3B9F"/>
    <w:rsid w:val="002A421C"/>
    <w:rsid w:val="002A4729"/>
    <w:rsid w:val="002A47C6"/>
    <w:rsid w:val="002A4B08"/>
    <w:rsid w:val="002A4BA4"/>
    <w:rsid w:val="002A58D8"/>
    <w:rsid w:val="002A6D52"/>
    <w:rsid w:val="002A7151"/>
    <w:rsid w:val="002B04A6"/>
    <w:rsid w:val="002B1500"/>
    <w:rsid w:val="002B2991"/>
    <w:rsid w:val="002B33D2"/>
    <w:rsid w:val="002B4219"/>
    <w:rsid w:val="002B5824"/>
    <w:rsid w:val="002B5D42"/>
    <w:rsid w:val="002B73FD"/>
    <w:rsid w:val="002B7F90"/>
    <w:rsid w:val="002C0180"/>
    <w:rsid w:val="002C10C1"/>
    <w:rsid w:val="002C1F8B"/>
    <w:rsid w:val="002C21FB"/>
    <w:rsid w:val="002C2479"/>
    <w:rsid w:val="002C2961"/>
    <w:rsid w:val="002C2967"/>
    <w:rsid w:val="002C30DE"/>
    <w:rsid w:val="002C5E92"/>
    <w:rsid w:val="002D065B"/>
    <w:rsid w:val="002D574C"/>
    <w:rsid w:val="002D5AAF"/>
    <w:rsid w:val="002D6907"/>
    <w:rsid w:val="002E1D5D"/>
    <w:rsid w:val="002E2879"/>
    <w:rsid w:val="002E2A3C"/>
    <w:rsid w:val="002E2CD0"/>
    <w:rsid w:val="002E3924"/>
    <w:rsid w:val="002E4AE9"/>
    <w:rsid w:val="002E4EF3"/>
    <w:rsid w:val="002E6CC5"/>
    <w:rsid w:val="002E7029"/>
    <w:rsid w:val="002E763C"/>
    <w:rsid w:val="002F19B5"/>
    <w:rsid w:val="002F1BB3"/>
    <w:rsid w:val="002F1D32"/>
    <w:rsid w:val="002F2DDF"/>
    <w:rsid w:val="002F35EB"/>
    <w:rsid w:val="002F37AD"/>
    <w:rsid w:val="002F7CB6"/>
    <w:rsid w:val="00300F83"/>
    <w:rsid w:val="00303D7B"/>
    <w:rsid w:val="00303DB3"/>
    <w:rsid w:val="00303DD4"/>
    <w:rsid w:val="003062FD"/>
    <w:rsid w:val="00306646"/>
    <w:rsid w:val="0030676C"/>
    <w:rsid w:val="00307742"/>
    <w:rsid w:val="00310B9C"/>
    <w:rsid w:val="00311F17"/>
    <w:rsid w:val="00312CDC"/>
    <w:rsid w:val="00313B98"/>
    <w:rsid w:val="00313E52"/>
    <w:rsid w:val="00314684"/>
    <w:rsid w:val="00315636"/>
    <w:rsid w:val="00316E87"/>
    <w:rsid w:val="003177BE"/>
    <w:rsid w:val="003178A2"/>
    <w:rsid w:val="0032098E"/>
    <w:rsid w:val="00321084"/>
    <w:rsid w:val="003249D2"/>
    <w:rsid w:val="00324EAB"/>
    <w:rsid w:val="00325BCD"/>
    <w:rsid w:val="003306D4"/>
    <w:rsid w:val="00330B6B"/>
    <w:rsid w:val="003310D1"/>
    <w:rsid w:val="003341A7"/>
    <w:rsid w:val="0033443A"/>
    <w:rsid w:val="0033448F"/>
    <w:rsid w:val="00334E6C"/>
    <w:rsid w:val="00335AB2"/>
    <w:rsid w:val="00340277"/>
    <w:rsid w:val="00343D79"/>
    <w:rsid w:val="003447F8"/>
    <w:rsid w:val="00346863"/>
    <w:rsid w:val="003468ED"/>
    <w:rsid w:val="00346E54"/>
    <w:rsid w:val="00350CD9"/>
    <w:rsid w:val="00352296"/>
    <w:rsid w:val="00352A97"/>
    <w:rsid w:val="00352DF4"/>
    <w:rsid w:val="00353C12"/>
    <w:rsid w:val="00353C7D"/>
    <w:rsid w:val="00354013"/>
    <w:rsid w:val="003541E5"/>
    <w:rsid w:val="00355E97"/>
    <w:rsid w:val="00355F0A"/>
    <w:rsid w:val="0035685A"/>
    <w:rsid w:val="00356DF1"/>
    <w:rsid w:val="003571F1"/>
    <w:rsid w:val="0036024A"/>
    <w:rsid w:val="00360495"/>
    <w:rsid w:val="00361338"/>
    <w:rsid w:val="00362A69"/>
    <w:rsid w:val="0036331A"/>
    <w:rsid w:val="00363EBC"/>
    <w:rsid w:val="0036400B"/>
    <w:rsid w:val="00365C75"/>
    <w:rsid w:val="00365CD5"/>
    <w:rsid w:val="00366695"/>
    <w:rsid w:val="00366D43"/>
    <w:rsid w:val="00367D72"/>
    <w:rsid w:val="00373A9A"/>
    <w:rsid w:val="0037428D"/>
    <w:rsid w:val="003747BF"/>
    <w:rsid w:val="00374D55"/>
    <w:rsid w:val="00375F18"/>
    <w:rsid w:val="0037651C"/>
    <w:rsid w:val="00377040"/>
    <w:rsid w:val="003772EE"/>
    <w:rsid w:val="00380BC8"/>
    <w:rsid w:val="003852F5"/>
    <w:rsid w:val="003913C5"/>
    <w:rsid w:val="00391412"/>
    <w:rsid w:val="00391890"/>
    <w:rsid w:val="00392F46"/>
    <w:rsid w:val="00393612"/>
    <w:rsid w:val="00394672"/>
    <w:rsid w:val="003959DF"/>
    <w:rsid w:val="00396616"/>
    <w:rsid w:val="00396B17"/>
    <w:rsid w:val="003A22E9"/>
    <w:rsid w:val="003A28CD"/>
    <w:rsid w:val="003A2F9A"/>
    <w:rsid w:val="003A46F4"/>
    <w:rsid w:val="003A47EB"/>
    <w:rsid w:val="003A5B4E"/>
    <w:rsid w:val="003A5BA4"/>
    <w:rsid w:val="003A6509"/>
    <w:rsid w:val="003A6F63"/>
    <w:rsid w:val="003A7168"/>
    <w:rsid w:val="003B03F2"/>
    <w:rsid w:val="003B0729"/>
    <w:rsid w:val="003B09D7"/>
    <w:rsid w:val="003B5779"/>
    <w:rsid w:val="003B6F13"/>
    <w:rsid w:val="003B7D0D"/>
    <w:rsid w:val="003C30F9"/>
    <w:rsid w:val="003C31FE"/>
    <w:rsid w:val="003C33C4"/>
    <w:rsid w:val="003C4CB4"/>
    <w:rsid w:val="003C5102"/>
    <w:rsid w:val="003C6ECC"/>
    <w:rsid w:val="003C7E96"/>
    <w:rsid w:val="003D14D1"/>
    <w:rsid w:val="003D1764"/>
    <w:rsid w:val="003D3AEE"/>
    <w:rsid w:val="003D648F"/>
    <w:rsid w:val="003E2768"/>
    <w:rsid w:val="003E3075"/>
    <w:rsid w:val="003E62A5"/>
    <w:rsid w:val="003F2488"/>
    <w:rsid w:val="003F50D7"/>
    <w:rsid w:val="003F56F5"/>
    <w:rsid w:val="003F612C"/>
    <w:rsid w:val="003F6ABF"/>
    <w:rsid w:val="003F6B01"/>
    <w:rsid w:val="004005F6"/>
    <w:rsid w:val="004012C0"/>
    <w:rsid w:val="00402D6D"/>
    <w:rsid w:val="00403629"/>
    <w:rsid w:val="00403813"/>
    <w:rsid w:val="00403EF1"/>
    <w:rsid w:val="00404BE6"/>
    <w:rsid w:val="0040555F"/>
    <w:rsid w:val="00406C01"/>
    <w:rsid w:val="00407022"/>
    <w:rsid w:val="004128C1"/>
    <w:rsid w:val="00412CFE"/>
    <w:rsid w:val="00414845"/>
    <w:rsid w:val="00414D51"/>
    <w:rsid w:val="00414D84"/>
    <w:rsid w:val="00416820"/>
    <w:rsid w:val="0041741C"/>
    <w:rsid w:val="004203E3"/>
    <w:rsid w:val="004207E3"/>
    <w:rsid w:val="00421999"/>
    <w:rsid w:val="004224CD"/>
    <w:rsid w:val="00422663"/>
    <w:rsid w:val="00422C41"/>
    <w:rsid w:val="00422EAD"/>
    <w:rsid w:val="00423650"/>
    <w:rsid w:val="00423A6E"/>
    <w:rsid w:val="00424323"/>
    <w:rsid w:val="004243FC"/>
    <w:rsid w:val="0042442D"/>
    <w:rsid w:val="00425AA7"/>
    <w:rsid w:val="00426EE5"/>
    <w:rsid w:val="00427CB3"/>
    <w:rsid w:val="00430276"/>
    <w:rsid w:val="004320D6"/>
    <w:rsid w:val="004341C5"/>
    <w:rsid w:val="00434574"/>
    <w:rsid w:val="00435EED"/>
    <w:rsid w:val="00436127"/>
    <w:rsid w:val="00440D99"/>
    <w:rsid w:val="0044109A"/>
    <w:rsid w:val="004434C7"/>
    <w:rsid w:val="00443775"/>
    <w:rsid w:val="004441E4"/>
    <w:rsid w:val="00445FA4"/>
    <w:rsid w:val="004470CA"/>
    <w:rsid w:val="004478A7"/>
    <w:rsid w:val="0044793A"/>
    <w:rsid w:val="00447CAB"/>
    <w:rsid w:val="00447D69"/>
    <w:rsid w:val="00447EE6"/>
    <w:rsid w:val="00450534"/>
    <w:rsid w:val="004518FE"/>
    <w:rsid w:val="00452608"/>
    <w:rsid w:val="00453521"/>
    <w:rsid w:val="00453679"/>
    <w:rsid w:val="004536FA"/>
    <w:rsid w:val="00453715"/>
    <w:rsid w:val="004537AA"/>
    <w:rsid w:val="00454AAF"/>
    <w:rsid w:val="00455697"/>
    <w:rsid w:val="00456A3C"/>
    <w:rsid w:val="0046020E"/>
    <w:rsid w:val="00460F7C"/>
    <w:rsid w:val="0046133C"/>
    <w:rsid w:val="00462B41"/>
    <w:rsid w:val="00463831"/>
    <w:rsid w:val="00463E91"/>
    <w:rsid w:val="00464197"/>
    <w:rsid w:val="004648EB"/>
    <w:rsid w:val="00466875"/>
    <w:rsid w:val="0047107B"/>
    <w:rsid w:val="004711D8"/>
    <w:rsid w:val="00471A21"/>
    <w:rsid w:val="00474F7E"/>
    <w:rsid w:val="00475ACB"/>
    <w:rsid w:val="00476444"/>
    <w:rsid w:val="004766DC"/>
    <w:rsid w:val="00477374"/>
    <w:rsid w:val="00477CA1"/>
    <w:rsid w:val="00480F44"/>
    <w:rsid w:val="00482133"/>
    <w:rsid w:val="004826B8"/>
    <w:rsid w:val="0048398C"/>
    <w:rsid w:val="00484295"/>
    <w:rsid w:val="0048515A"/>
    <w:rsid w:val="004854AA"/>
    <w:rsid w:val="00485E9F"/>
    <w:rsid w:val="00485EF3"/>
    <w:rsid w:val="00485FF8"/>
    <w:rsid w:val="00486DC1"/>
    <w:rsid w:val="00491550"/>
    <w:rsid w:val="00493120"/>
    <w:rsid w:val="004954AD"/>
    <w:rsid w:val="00496EDB"/>
    <w:rsid w:val="00497C6C"/>
    <w:rsid w:val="00497ED0"/>
    <w:rsid w:val="004A4214"/>
    <w:rsid w:val="004A4A1C"/>
    <w:rsid w:val="004A4B9C"/>
    <w:rsid w:val="004A6D1D"/>
    <w:rsid w:val="004A7D5B"/>
    <w:rsid w:val="004A7FEC"/>
    <w:rsid w:val="004B3B71"/>
    <w:rsid w:val="004B3D4B"/>
    <w:rsid w:val="004B47F0"/>
    <w:rsid w:val="004B4A5C"/>
    <w:rsid w:val="004B4CCF"/>
    <w:rsid w:val="004B522F"/>
    <w:rsid w:val="004B6EC4"/>
    <w:rsid w:val="004C1A4E"/>
    <w:rsid w:val="004C2A57"/>
    <w:rsid w:val="004C2D12"/>
    <w:rsid w:val="004C3C4F"/>
    <w:rsid w:val="004C3EEA"/>
    <w:rsid w:val="004C467D"/>
    <w:rsid w:val="004C4F7A"/>
    <w:rsid w:val="004C5743"/>
    <w:rsid w:val="004C58BA"/>
    <w:rsid w:val="004C6E7B"/>
    <w:rsid w:val="004C796D"/>
    <w:rsid w:val="004D018C"/>
    <w:rsid w:val="004D0478"/>
    <w:rsid w:val="004D186C"/>
    <w:rsid w:val="004D3167"/>
    <w:rsid w:val="004D4E4E"/>
    <w:rsid w:val="004D6BE0"/>
    <w:rsid w:val="004E26BB"/>
    <w:rsid w:val="004E279B"/>
    <w:rsid w:val="004E407B"/>
    <w:rsid w:val="004E4AED"/>
    <w:rsid w:val="004E4B28"/>
    <w:rsid w:val="004E4D96"/>
    <w:rsid w:val="004E509A"/>
    <w:rsid w:val="004E5864"/>
    <w:rsid w:val="004E7A56"/>
    <w:rsid w:val="004F0330"/>
    <w:rsid w:val="004F0998"/>
    <w:rsid w:val="004F0EA9"/>
    <w:rsid w:val="004F18D3"/>
    <w:rsid w:val="004F226A"/>
    <w:rsid w:val="004F2C5F"/>
    <w:rsid w:val="004F496E"/>
    <w:rsid w:val="004F7088"/>
    <w:rsid w:val="004F7C8C"/>
    <w:rsid w:val="00501CE1"/>
    <w:rsid w:val="0050270E"/>
    <w:rsid w:val="005029A8"/>
    <w:rsid w:val="0050550E"/>
    <w:rsid w:val="005061E7"/>
    <w:rsid w:val="0050639E"/>
    <w:rsid w:val="005068CE"/>
    <w:rsid w:val="00507889"/>
    <w:rsid w:val="005103F2"/>
    <w:rsid w:val="00510B77"/>
    <w:rsid w:val="00511D41"/>
    <w:rsid w:val="0051458C"/>
    <w:rsid w:val="0051497C"/>
    <w:rsid w:val="0051703C"/>
    <w:rsid w:val="0052125D"/>
    <w:rsid w:val="00522615"/>
    <w:rsid w:val="00522719"/>
    <w:rsid w:val="0052280B"/>
    <w:rsid w:val="0052470E"/>
    <w:rsid w:val="00524D91"/>
    <w:rsid w:val="005267DA"/>
    <w:rsid w:val="00530476"/>
    <w:rsid w:val="00531BA3"/>
    <w:rsid w:val="00531F87"/>
    <w:rsid w:val="00532DBE"/>
    <w:rsid w:val="0053457C"/>
    <w:rsid w:val="00536BDE"/>
    <w:rsid w:val="005373A5"/>
    <w:rsid w:val="00537CD6"/>
    <w:rsid w:val="00540585"/>
    <w:rsid w:val="0054097F"/>
    <w:rsid w:val="005417C9"/>
    <w:rsid w:val="00541AE6"/>
    <w:rsid w:val="005422A2"/>
    <w:rsid w:val="005429D6"/>
    <w:rsid w:val="00546032"/>
    <w:rsid w:val="00546D7B"/>
    <w:rsid w:val="00550119"/>
    <w:rsid w:val="00551A15"/>
    <w:rsid w:val="00551B6E"/>
    <w:rsid w:val="00556290"/>
    <w:rsid w:val="00556AAB"/>
    <w:rsid w:val="00560133"/>
    <w:rsid w:val="00560B4C"/>
    <w:rsid w:val="005622AC"/>
    <w:rsid w:val="00562321"/>
    <w:rsid w:val="00563A26"/>
    <w:rsid w:val="0056528A"/>
    <w:rsid w:val="00566007"/>
    <w:rsid w:val="00567446"/>
    <w:rsid w:val="00567695"/>
    <w:rsid w:val="0057019F"/>
    <w:rsid w:val="00571407"/>
    <w:rsid w:val="005722C8"/>
    <w:rsid w:val="00573575"/>
    <w:rsid w:val="0057369D"/>
    <w:rsid w:val="0057416C"/>
    <w:rsid w:val="00574B62"/>
    <w:rsid w:val="00574EBD"/>
    <w:rsid w:val="00575166"/>
    <w:rsid w:val="00576C8B"/>
    <w:rsid w:val="00576FEF"/>
    <w:rsid w:val="005772AB"/>
    <w:rsid w:val="00580175"/>
    <w:rsid w:val="00583044"/>
    <w:rsid w:val="0058361C"/>
    <w:rsid w:val="00583801"/>
    <w:rsid w:val="00584A0A"/>
    <w:rsid w:val="0058511E"/>
    <w:rsid w:val="00585D0E"/>
    <w:rsid w:val="00587E1D"/>
    <w:rsid w:val="00592E69"/>
    <w:rsid w:val="00594C2B"/>
    <w:rsid w:val="00595769"/>
    <w:rsid w:val="005959FF"/>
    <w:rsid w:val="0059719B"/>
    <w:rsid w:val="005A044D"/>
    <w:rsid w:val="005A0CA8"/>
    <w:rsid w:val="005A274D"/>
    <w:rsid w:val="005A2CC0"/>
    <w:rsid w:val="005A4C8B"/>
    <w:rsid w:val="005A52EE"/>
    <w:rsid w:val="005A65C0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39EE"/>
    <w:rsid w:val="005C40CE"/>
    <w:rsid w:val="005C514F"/>
    <w:rsid w:val="005C5324"/>
    <w:rsid w:val="005C56CF"/>
    <w:rsid w:val="005C5844"/>
    <w:rsid w:val="005C5908"/>
    <w:rsid w:val="005C5C26"/>
    <w:rsid w:val="005D0EE6"/>
    <w:rsid w:val="005D1CD8"/>
    <w:rsid w:val="005D2D51"/>
    <w:rsid w:val="005D3303"/>
    <w:rsid w:val="005D5233"/>
    <w:rsid w:val="005D78E4"/>
    <w:rsid w:val="005E0884"/>
    <w:rsid w:val="005E0D6F"/>
    <w:rsid w:val="005E1B7F"/>
    <w:rsid w:val="005E251D"/>
    <w:rsid w:val="005E33F7"/>
    <w:rsid w:val="005E70F7"/>
    <w:rsid w:val="005E7921"/>
    <w:rsid w:val="005F060C"/>
    <w:rsid w:val="005F0ECA"/>
    <w:rsid w:val="005F1525"/>
    <w:rsid w:val="005F1927"/>
    <w:rsid w:val="005F1D5E"/>
    <w:rsid w:val="005F3102"/>
    <w:rsid w:val="005F38BA"/>
    <w:rsid w:val="005F4968"/>
    <w:rsid w:val="005F4BAC"/>
    <w:rsid w:val="005F590A"/>
    <w:rsid w:val="005F5CF0"/>
    <w:rsid w:val="005F5FF1"/>
    <w:rsid w:val="00600C57"/>
    <w:rsid w:val="00602742"/>
    <w:rsid w:val="006044CA"/>
    <w:rsid w:val="0060786D"/>
    <w:rsid w:val="00610A11"/>
    <w:rsid w:val="00610E1F"/>
    <w:rsid w:val="00610FD3"/>
    <w:rsid w:val="00612145"/>
    <w:rsid w:val="00613F7D"/>
    <w:rsid w:val="006152CD"/>
    <w:rsid w:val="00615BEE"/>
    <w:rsid w:val="006166D7"/>
    <w:rsid w:val="00616BAE"/>
    <w:rsid w:val="0062010D"/>
    <w:rsid w:val="006206F3"/>
    <w:rsid w:val="00620FC5"/>
    <w:rsid w:val="00621445"/>
    <w:rsid w:val="00622655"/>
    <w:rsid w:val="00622FDE"/>
    <w:rsid w:val="00623FB5"/>
    <w:rsid w:val="00626375"/>
    <w:rsid w:val="00631FDD"/>
    <w:rsid w:val="00632370"/>
    <w:rsid w:val="006323DC"/>
    <w:rsid w:val="0063240B"/>
    <w:rsid w:val="00633782"/>
    <w:rsid w:val="00635BE4"/>
    <w:rsid w:val="00635C14"/>
    <w:rsid w:val="00637E00"/>
    <w:rsid w:val="00640A68"/>
    <w:rsid w:val="00640F83"/>
    <w:rsid w:val="00642A2C"/>
    <w:rsid w:val="00642F05"/>
    <w:rsid w:val="00645328"/>
    <w:rsid w:val="006503E6"/>
    <w:rsid w:val="0065061F"/>
    <w:rsid w:val="006511EF"/>
    <w:rsid w:val="00652D9C"/>
    <w:rsid w:val="00653704"/>
    <w:rsid w:val="00653ACF"/>
    <w:rsid w:val="00656F52"/>
    <w:rsid w:val="00657158"/>
    <w:rsid w:val="006575F4"/>
    <w:rsid w:val="00660AAE"/>
    <w:rsid w:val="00660F01"/>
    <w:rsid w:val="006610DE"/>
    <w:rsid w:val="006611DC"/>
    <w:rsid w:val="0066189F"/>
    <w:rsid w:val="006628B3"/>
    <w:rsid w:val="006637A6"/>
    <w:rsid w:val="00663E7B"/>
    <w:rsid w:val="00665AC0"/>
    <w:rsid w:val="006671E0"/>
    <w:rsid w:val="00670857"/>
    <w:rsid w:val="0067157D"/>
    <w:rsid w:val="00672431"/>
    <w:rsid w:val="00674C58"/>
    <w:rsid w:val="006759C5"/>
    <w:rsid w:val="0067783D"/>
    <w:rsid w:val="00680554"/>
    <w:rsid w:val="00682F14"/>
    <w:rsid w:val="0068311A"/>
    <w:rsid w:val="006857E0"/>
    <w:rsid w:val="00685F76"/>
    <w:rsid w:val="00686AAE"/>
    <w:rsid w:val="006903DF"/>
    <w:rsid w:val="00690653"/>
    <w:rsid w:val="00692523"/>
    <w:rsid w:val="00695391"/>
    <w:rsid w:val="00695A20"/>
    <w:rsid w:val="006A0E7A"/>
    <w:rsid w:val="006A365E"/>
    <w:rsid w:val="006A3C9C"/>
    <w:rsid w:val="006A6B6A"/>
    <w:rsid w:val="006A6C09"/>
    <w:rsid w:val="006A7BAD"/>
    <w:rsid w:val="006B079B"/>
    <w:rsid w:val="006B0E13"/>
    <w:rsid w:val="006B1FF9"/>
    <w:rsid w:val="006B33AE"/>
    <w:rsid w:val="006B4B33"/>
    <w:rsid w:val="006B6ADB"/>
    <w:rsid w:val="006B7D86"/>
    <w:rsid w:val="006C059F"/>
    <w:rsid w:val="006C2134"/>
    <w:rsid w:val="006C2175"/>
    <w:rsid w:val="006C3075"/>
    <w:rsid w:val="006C37C0"/>
    <w:rsid w:val="006C4918"/>
    <w:rsid w:val="006C4B5A"/>
    <w:rsid w:val="006D290C"/>
    <w:rsid w:val="006D3541"/>
    <w:rsid w:val="006D4F05"/>
    <w:rsid w:val="006D51D5"/>
    <w:rsid w:val="006D5CDB"/>
    <w:rsid w:val="006D5DE3"/>
    <w:rsid w:val="006D643A"/>
    <w:rsid w:val="006D7D1A"/>
    <w:rsid w:val="006E05C5"/>
    <w:rsid w:val="006E2F1C"/>
    <w:rsid w:val="006E5BBB"/>
    <w:rsid w:val="006F009B"/>
    <w:rsid w:val="006F01F9"/>
    <w:rsid w:val="006F05A0"/>
    <w:rsid w:val="006F0889"/>
    <w:rsid w:val="006F137D"/>
    <w:rsid w:val="006F21C0"/>
    <w:rsid w:val="006F2E9D"/>
    <w:rsid w:val="006F40B8"/>
    <w:rsid w:val="006F5C61"/>
    <w:rsid w:val="006F5DAE"/>
    <w:rsid w:val="006F7DB3"/>
    <w:rsid w:val="007014D7"/>
    <w:rsid w:val="00701A94"/>
    <w:rsid w:val="00703004"/>
    <w:rsid w:val="007037B7"/>
    <w:rsid w:val="00704015"/>
    <w:rsid w:val="00705AD9"/>
    <w:rsid w:val="00705AE9"/>
    <w:rsid w:val="00706B67"/>
    <w:rsid w:val="00706B86"/>
    <w:rsid w:val="00706C70"/>
    <w:rsid w:val="00707A51"/>
    <w:rsid w:val="007100F2"/>
    <w:rsid w:val="007105EE"/>
    <w:rsid w:val="007115E1"/>
    <w:rsid w:val="00712181"/>
    <w:rsid w:val="007122D3"/>
    <w:rsid w:val="00712F75"/>
    <w:rsid w:val="007159C1"/>
    <w:rsid w:val="007176D3"/>
    <w:rsid w:val="00721357"/>
    <w:rsid w:val="00721B64"/>
    <w:rsid w:val="00721E25"/>
    <w:rsid w:val="00721EEC"/>
    <w:rsid w:val="00722030"/>
    <w:rsid w:val="00722B2E"/>
    <w:rsid w:val="00722F71"/>
    <w:rsid w:val="00724490"/>
    <w:rsid w:val="00725016"/>
    <w:rsid w:val="00725B6D"/>
    <w:rsid w:val="00726A25"/>
    <w:rsid w:val="0072711E"/>
    <w:rsid w:val="00727588"/>
    <w:rsid w:val="00727A1B"/>
    <w:rsid w:val="0073008E"/>
    <w:rsid w:val="0073048C"/>
    <w:rsid w:val="00732396"/>
    <w:rsid w:val="0073573E"/>
    <w:rsid w:val="00736205"/>
    <w:rsid w:val="00736F4D"/>
    <w:rsid w:val="007413A6"/>
    <w:rsid w:val="00742D22"/>
    <w:rsid w:val="0074566A"/>
    <w:rsid w:val="007475EA"/>
    <w:rsid w:val="00751295"/>
    <w:rsid w:val="00751549"/>
    <w:rsid w:val="0075255C"/>
    <w:rsid w:val="00753B22"/>
    <w:rsid w:val="00753BD2"/>
    <w:rsid w:val="007542E7"/>
    <w:rsid w:val="00754E0C"/>
    <w:rsid w:val="00756642"/>
    <w:rsid w:val="00756F7D"/>
    <w:rsid w:val="00757D64"/>
    <w:rsid w:val="007605E8"/>
    <w:rsid w:val="00760BA6"/>
    <w:rsid w:val="007619E2"/>
    <w:rsid w:val="00761AFC"/>
    <w:rsid w:val="007624E3"/>
    <w:rsid w:val="00762680"/>
    <w:rsid w:val="007640D6"/>
    <w:rsid w:val="0076423F"/>
    <w:rsid w:val="007646C2"/>
    <w:rsid w:val="007665E8"/>
    <w:rsid w:val="007669F7"/>
    <w:rsid w:val="007675DE"/>
    <w:rsid w:val="007700B5"/>
    <w:rsid w:val="00770499"/>
    <w:rsid w:val="007724D0"/>
    <w:rsid w:val="0077384D"/>
    <w:rsid w:val="007773FF"/>
    <w:rsid w:val="00781192"/>
    <w:rsid w:val="0078201B"/>
    <w:rsid w:val="00786D9B"/>
    <w:rsid w:val="00787FE9"/>
    <w:rsid w:val="00790C29"/>
    <w:rsid w:val="007920A5"/>
    <w:rsid w:val="007925E3"/>
    <w:rsid w:val="00792E8E"/>
    <w:rsid w:val="007972F6"/>
    <w:rsid w:val="007A11C8"/>
    <w:rsid w:val="007A120C"/>
    <w:rsid w:val="007A17AC"/>
    <w:rsid w:val="007A2829"/>
    <w:rsid w:val="007A2D18"/>
    <w:rsid w:val="007A38F5"/>
    <w:rsid w:val="007A50F0"/>
    <w:rsid w:val="007A634D"/>
    <w:rsid w:val="007A6370"/>
    <w:rsid w:val="007B2805"/>
    <w:rsid w:val="007B2BC7"/>
    <w:rsid w:val="007B3E5E"/>
    <w:rsid w:val="007B5CB8"/>
    <w:rsid w:val="007B6322"/>
    <w:rsid w:val="007C1240"/>
    <w:rsid w:val="007C1364"/>
    <w:rsid w:val="007C1385"/>
    <w:rsid w:val="007C28B8"/>
    <w:rsid w:val="007C2EBA"/>
    <w:rsid w:val="007C3609"/>
    <w:rsid w:val="007C3B58"/>
    <w:rsid w:val="007C4894"/>
    <w:rsid w:val="007C4986"/>
    <w:rsid w:val="007C54DD"/>
    <w:rsid w:val="007C5964"/>
    <w:rsid w:val="007C769F"/>
    <w:rsid w:val="007D200F"/>
    <w:rsid w:val="007D2C39"/>
    <w:rsid w:val="007D39CC"/>
    <w:rsid w:val="007D5144"/>
    <w:rsid w:val="007D6281"/>
    <w:rsid w:val="007D6527"/>
    <w:rsid w:val="007D7069"/>
    <w:rsid w:val="007D7C95"/>
    <w:rsid w:val="007E005E"/>
    <w:rsid w:val="007E19FE"/>
    <w:rsid w:val="007E32C1"/>
    <w:rsid w:val="007E3812"/>
    <w:rsid w:val="007E6014"/>
    <w:rsid w:val="007E6E08"/>
    <w:rsid w:val="007E7BE2"/>
    <w:rsid w:val="007F1221"/>
    <w:rsid w:val="007F2712"/>
    <w:rsid w:val="007F309D"/>
    <w:rsid w:val="007F4309"/>
    <w:rsid w:val="007F5545"/>
    <w:rsid w:val="007F6299"/>
    <w:rsid w:val="007F7004"/>
    <w:rsid w:val="007F779B"/>
    <w:rsid w:val="007F7D24"/>
    <w:rsid w:val="00800EAB"/>
    <w:rsid w:val="00800FC3"/>
    <w:rsid w:val="0080108E"/>
    <w:rsid w:val="00802509"/>
    <w:rsid w:val="00802D18"/>
    <w:rsid w:val="00802FBF"/>
    <w:rsid w:val="008044BB"/>
    <w:rsid w:val="00807061"/>
    <w:rsid w:val="00807A7B"/>
    <w:rsid w:val="00810D3C"/>
    <w:rsid w:val="00816DDB"/>
    <w:rsid w:val="0081768B"/>
    <w:rsid w:val="00820A7C"/>
    <w:rsid w:val="00821158"/>
    <w:rsid w:val="00821864"/>
    <w:rsid w:val="00821AE5"/>
    <w:rsid w:val="00822214"/>
    <w:rsid w:val="00822777"/>
    <w:rsid w:val="0082332A"/>
    <w:rsid w:val="00823B7D"/>
    <w:rsid w:val="008263CA"/>
    <w:rsid w:val="008265E6"/>
    <w:rsid w:val="00826B45"/>
    <w:rsid w:val="00830B50"/>
    <w:rsid w:val="0083181B"/>
    <w:rsid w:val="008320C4"/>
    <w:rsid w:val="00832242"/>
    <w:rsid w:val="00833AD2"/>
    <w:rsid w:val="00835C09"/>
    <w:rsid w:val="00835F8D"/>
    <w:rsid w:val="00836169"/>
    <w:rsid w:val="008364F2"/>
    <w:rsid w:val="00837945"/>
    <w:rsid w:val="00840960"/>
    <w:rsid w:val="00840D59"/>
    <w:rsid w:val="008419AC"/>
    <w:rsid w:val="008430A0"/>
    <w:rsid w:val="00843479"/>
    <w:rsid w:val="00843F08"/>
    <w:rsid w:val="00844268"/>
    <w:rsid w:val="00844784"/>
    <w:rsid w:val="008450F3"/>
    <w:rsid w:val="00847483"/>
    <w:rsid w:val="00850543"/>
    <w:rsid w:val="00851C8B"/>
    <w:rsid w:val="0085363F"/>
    <w:rsid w:val="00853AEA"/>
    <w:rsid w:val="008552C5"/>
    <w:rsid w:val="0085566A"/>
    <w:rsid w:val="00856CD4"/>
    <w:rsid w:val="00857174"/>
    <w:rsid w:val="00857628"/>
    <w:rsid w:val="00857953"/>
    <w:rsid w:val="00860B9D"/>
    <w:rsid w:val="00860D89"/>
    <w:rsid w:val="00861800"/>
    <w:rsid w:val="008623AD"/>
    <w:rsid w:val="0086287E"/>
    <w:rsid w:val="00862FA0"/>
    <w:rsid w:val="008635C6"/>
    <w:rsid w:val="00863BA5"/>
    <w:rsid w:val="008647CF"/>
    <w:rsid w:val="00864F65"/>
    <w:rsid w:val="0086566C"/>
    <w:rsid w:val="00865D29"/>
    <w:rsid w:val="00865D8D"/>
    <w:rsid w:val="00871562"/>
    <w:rsid w:val="0087253C"/>
    <w:rsid w:val="008731FA"/>
    <w:rsid w:val="0087384E"/>
    <w:rsid w:val="00874537"/>
    <w:rsid w:val="00874A4D"/>
    <w:rsid w:val="00875449"/>
    <w:rsid w:val="0087666E"/>
    <w:rsid w:val="00882255"/>
    <w:rsid w:val="008837B9"/>
    <w:rsid w:val="00883D4E"/>
    <w:rsid w:val="0088505A"/>
    <w:rsid w:val="00885DC3"/>
    <w:rsid w:val="008866CE"/>
    <w:rsid w:val="00886780"/>
    <w:rsid w:val="00886E77"/>
    <w:rsid w:val="00887181"/>
    <w:rsid w:val="00887D90"/>
    <w:rsid w:val="00890C09"/>
    <w:rsid w:val="00890E0F"/>
    <w:rsid w:val="00890EAD"/>
    <w:rsid w:val="0089102A"/>
    <w:rsid w:val="008911FC"/>
    <w:rsid w:val="00891D0A"/>
    <w:rsid w:val="0089225F"/>
    <w:rsid w:val="008927B6"/>
    <w:rsid w:val="008944A4"/>
    <w:rsid w:val="00896276"/>
    <w:rsid w:val="008963CD"/>
    <w:rsid w:val="008A19B7"/>
    <w:rsid w:val="008A3E08"/>
    <w:rsid w:val="008A44F3"/>
    <w:rsid w:val="008A4852"/>
    <w:rsid w:val="008A76FB"/>
    <w:rsid w:val="008A7E27"/>
    <w:rsid w:val="008B05E1"/>
    <w:rsid w:val="008B2328"/>
    <w:rsid w:val="008B2466"/>
    <w:rsid w:val="008B2DEF"/>
    <w:rsid w:val="008B3418"/>
    <w:rsid w:val="008B40D2"/>
    <w:rsid w:val="008B4876"/>
    <w:rsid w:val="008B666F"/>
    <w:rsid w:val="008B6DB2"/>
    <w:rsid w:val="008B76E2"/>
    <w:rsid w:val="008C27B8"/>
    <w:rsid w:val="008C2A8D"/>
    <w:rsid w:val="008C3C39"/>
    <w:rsid w:val="008C3E2D"/>
    <w:rsid w:val="008C4350"/>
    <w:rsid w:val="008C4FEB"/>
    <w:rsid w:val="008C54B2"/>
    <w:rsid w:val="008C55D5"/>
    <w:rsid w:val="008C565E"/>
    <w:rsid w:val="008C5FFC"/>
    <w:rsid w:val="008C668E"/>
    <w:rsid w:val="008C6FAE"/>
    <w:rsid w:val="008D0455"/>
    <w:rsid w:val="008D0BFD"/>
    <w:rsid w:val="008D24C5"/>
    <w:rsid w:val="008D2725"/>
    <w:rsid w:val="008D280C"/>
    <w:rsid w:val="008D3B55"/>
    <w:rsid w:val="008D494B"/>
    <w:rsid w:val="008D6926"/>
    <w:rsid w:val="008D6B0D"/>
    <w:rsid w:val="008E084B"/>
    <w:rsid w:val="008E0C5F"/>
    <w:rsid w:val="008E273D"/>
    <w:rsid w:val="008E3210"/>
    <w:rsid w:val="008E3D85"/>
    <w:rsid w:val="008E6340"/>
    <w:rsid w:val="008F21B5"/>
    <w:rsid w:val="008F22A3"/>
    <w:rsid w:val="008F2DD9"/>
    <w:rsid w:val="008F336F"/>
    <w:rsid w:val="008F523D"/>
    <w:rsid w:val="008F5445"/>
    <w:rsid w:val="008F54F4"/>
    <w:rsid w:val="008F5744"/>
    <w:rsid w:val="008F6586"/>
    <w:rsid w:val="008F6DE4"/>
    <w:rsid w:val="008F7CF3"/>
    <w:rsid w:val="00901584"/>
    <w:rsid w:val="00903933"/>
    <w:rsid w:val="0090431B"/>
    <w:rsid w:val="0090446A"/>
    <w:rsid w:val="00905EB5"/>
    <w:rsid w:val="00906F3B"/>
    <w:rsid w:val="00907BFD"/>
    <w:rsid w:val="0091004D"/>
    <w:rsid w:val="00911A03"/>
    <w:rsid w:val="0091258C"/>
    <w:rsid w:val="009169BC"/>
    <w:rsid w:val="00920CE9"/>
    <w:rsid w:val="0092199C"/>
    <w:rsid w:val="00923484"/>
    <w:rsid w:val="0092402D"/>
    <w:rsid w:val="0092462E"/>
    <w:rsid w:val="009269C0"/>
    <w:rsid w:val="00927975"/>
    <w:rsid w:val="00930A36"/>
    <w:rsid w:val="00930DAB"/>
    <w:rsid w:val="00931532"/>
    <w:rsid w:val="009324E8"/>
    <w:rsid w:val="00933628"/>
    <w:rsid w:val="00934AE0"/>
    <w:rsid w:val="00935591"/>
    <w:rsid w:val="00936291"/>
    <w:rsid w:val="00937510"/>
    <w:rsid w:val="009405E9"/>
    <w:rsid w:val="00940E68"/>
    <w:rsid w:val="00941020"/>
    <w:rsid w:val="00941F2B"/>
    <w:rsid w:val="0094228B"/>
    <w:rsid w:val="00944408"/>
    <w:rsid w:val="00945013"/>
    <w:rsid w:val="00951F40"/>
    <w:rsid w:val="00952835"/>
    <w:rsid w:val="009528D4"/>
    <w:rsid w:val="00953F2C"/>
    <w:rsid w:val="00956609"/>
    <w:rsid w:val="00957263"/>
    <w:rsid w:val="00957602"/>
    <w:rsid w:val="009600B9"/>
    <w:rsid w:val="00961181"/>
    <w:rsid w:val="00961746"/>
    <w:rsid w:val="0096378E"/>
    <w:rsid w:val="009663BA"/>
    <w:rsid w:val="00966614"/>
    <w:rsid w:val="00966629"/>
    <w:rsid w:val="00970231"/>
    <w:rsid w:val="00970DE9"/>
    <w:rsid w:val="009715AA"/>
    <w:rsid w:val="00972623"/>
    <w:rsid w:val="00972CE9"/>
    <w:rsid w:val="00972E45"/>
    <w:rsid w:val="00975AB9"/>
    <w:rsid w:val="009762AC"/>
    <w:rsid w:val="00977322"/>
    <w:rsid w:val="00977AD0"/>
    <w:rsid w:val="009803EC"/>
    <w:rsid w:val="009815D0"/>
    <w:rsid w:val="0098186F"/>
    <w:rsid w:val="00981F91"/>
    <w:rsid w:val="009828B9"/>
    <w:rsid w:val="00982A61"/>
    <w:rsid w:val="00982C8F"/>
    <w:rsid w:val="009838CA"/>
    <w:rsid w:val="00983C43"/>
    <w:rsid w:val="009852BF"/>
    <w:rsid w:val="009857B7"/>
    <w:rsid w:val="00986AFE"/>
    <w:rsid w:val="00986CFC"/>
    <w:rsid w:val="0099216C"/>
    <w:rsid w:val="009931AD"/>
    <w:rsid w:val="00993846"/>
    <w:rsid w:val="00995058"/>
    <w:rsid w:val="00995103"/>
    <w:rsid w:val="0099553A"/>
    <w:rsid w:val="0099735D"/>
    <w:rsid w:val="009973FA"/>
    <w:rsid w:val="00997472"/>
    <w:rsid w:val="009A0850"/>
    <w:rsid w:val="009A0B4D"/>
    <w:rsid w:val="009A450D"/>
    <w:rsid w:val="009A630F"/>
    <w:rsid w:val="009A66CE"/>
    <w:rsid w:val="009A68C2"/>
    <w:rsid w:val="009B00BA"/>
    <w:rsid w:val="009B0A30"/>
    <w:rsid w:val="009B2348"/>
    <w:rsid w:val="009B41F6"/>
    <w:rsid w:val="009B4282"/>
    <w:rsid w:val="009B4734"/>
    <w:rsid w:val="009B4CD6"/>
    <w:rsid w:val="009B538D"/>
    <w:rsid w:val="009B6130"/>
    <w:rsid w:val="009B70D1"/>
    <w:rsid w:val="009B7539"/>
    <w:rsid w:val="009C06A4"/>
    <w:rsid w:val="009C0BD3"/>
    <w:rsid w:val="009C174C"/>
    <w:rsid w:val="009C2C93"/>
    <w:rsid w:val="009C3207"/>
    <w:rsid w:val="009C44B6"/>
    <w:rsid w:val="009C6903"/>
    <w:rsid w:val="009C7989"/>
    <w:rsid w:val="009D130D"/>
    <w:rsid w:val="009D1BB4"/>
    <w:rsid w:val="009D2D3A"/>
    <w:rsid w:val="009D40AD"/>
    <w:rsid w:val="009D5615"/>
    <w:rsid w:val="009D7192"/>
    <w:rsid w:val="009E0302"/>
    <w:rsid w:val="009E2A5D"/>
    <w:rsid w:val="009E3067"/>
    <w:rsid w:val="009E3D25"/>
    <w:rsid w:val="009E4461"/>
    <w:rsid w:val="009E575A"/>
    <w:rsid w:val="009E6A34"/>
    <w:rsid w:val="009E715D"/>
    <w:rsid w:val="009F1A83"/>
    <w:rsid w:val="009F2A42"/>
    <w:rsid w:val="009F536B"/>
    <w:rsid w:val="009F71E7"/>
    <w:rsid w:val="009F754B"/>
    <w:rsid w:val="00A00780"/>
    <w:rsid w:val="00A00DD8"/>
    <w:rsid w:val="00A02EEB"/>
    <w:rsid w:val="00A0307A"/>
    <w:rsid w:val="00A039BC"/>
    <w:rsid w:val="00A040D7"/>
    <w:rsid w:val="00A04D64"/>
    <w:rsid w:val="00A04E51"/>
    <w:rsid w:val="00A0507D"/>
    <w:rsid w:val="00A054FA"/>
    <w:rsid w:val="00A1074B"/>
    <w:rsid w:val="00A11DCD"/>
    <w:rsid w:val="00A1252F"/>
    <w:rsid w:val="00A128D8"/>
    <w:rsid w:val="00A137EC"/>
    <w:rsid w:val="00A14A44"/>
    <w:rsid w:val="00A15800"/>
    <w:rsid w:val="00A1624C"/>
    <w:rsid w:val="00A167B9"/>
    <w:rsid w:val="00A20D54"/>
    <w:rsid w:val="00A21C33"/>
    <w:rsid w:val="00A21E55"/>
    <w:rsid w:val="00A22195"/>
    <w:rsid w:val="00A2221C"/>
    <w:rsid w:val="00A22506"/>
    <w:rsid w:val="00A239C0"/>
    <w:rsid w:val="00A24AC2"/>
    <w:rsid w:val="00A24B0E"/>
    <w:rsid w:val="00A2526B"/>
    <w:rsid w:val="00A26E14"/>
    <w:rsid w:val="00A32BC1"/>
    <w:rsid w:val="00A3446A"/>
    <w:rsid w:val="00A34517"/>
    <w:rsid w:val="00A345A5"/>
    <w:rsid w:val="00A34CF6"/>
    <w:rsid w:val="00A366E0"/>
    <w:rsid w:val="00A37B15"/>
    <w:rsid w:val="00A4060C"/>
    <w:rsid w:val="00A407B3"/>
    <w:rsid w:val="00A4108D"/>
    <w:rsid w:val="00A419F4"/>
    <w:rsid w:val="00A4244A"/>
    <w:rsid w:val="00A43481"/>
    <w:rsid w:val="00A44160"/>
    <w:rsid w:val="00A445CD"/>
    <w:rsid w:val="00A455F0"/>
    <w:rsid w:val="00A468BF"/>
    <w:rsid w:val="00A46E3A"/>
    <w:rsid w:val="00A46E84"/>
    <w:rsid w:val="00A47B95"/>
    <w:rsid w:val="00A50503"/>
    <w:rsid w:val="00A50740"/>
    <w:rsid w:val="00A520E5"/>
    <w:rsid w:val="00A52AB0"/>
    <w:rsid w:val="00A52CCA"/>
    <w:rsid w:val="00A5312B"/>
    <w:rsid w:val="00A53A3B"/>
    <w:rsid w:val="00A53B7E"/>
    <w:rsid w:val="00A53E99"/>
    <w:rsid w:val="00A57DA1"/>
    <w:rsid w:val="00A604DD"/>
    <w:rsid w:val="00A610D3"/>
    <w:rsid w:val="00A62B0E"/>
    <w:rsid w:val="00A62DEB"/>
    <w:rsid w:val="00A63C8D"/>
    <w:rsid w:val="00A65E6F"/>
    <w:rsid w:val="00A704F8"/>
    <w:rsid w:val="00A71B19"/>
    <w:rsid w:val="00A734F5"/>
    <w:rsid w:val="00A73A8F"/>
    <w:rsid w:val="00A74864"/>
    <w:rsid w:val="00A74E44"/>
    <w:rsid w:val="00A7512E"/>
    <w:rsid w:val="00A75758"/>
    <w:rsid w:val="00A75E2F"/>
    <w:rsid w:val="00A769CE"/>
    <w:rsid w:val="00A76C33"/>
    <w:rsid w:val="00A774A0"/>
    <w:rsid w:val="00A80B5C"/>
    <w:rsid w:val="00A814D1"/>
    <w:rsid w:val="00A817F1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1AD8"/>
    <w:rsid w:val="00A9225B"/>
    <w:rsid w:val="00A92F33"/>
    <w:rsid w:val="00A9577A"/>
    <w:rsid w:val="00A95F43"/>
    <w:rsid w:val="00A95F98"/>
    <w:rsid w:val="00A9610D"/>
    <w:rsid w:val="00A96337"/>
    <w:rsid w:val="00A9703D"/>
    <w:rsid w:val="00A97486"/>
    <w:rsid w:val="00AA25E4"/>
    <w:rsid w:val="00AA2DDC"/>
    <w:rsid w:val="00AA2F44"/>
    <w:rsid w:val="00AA338A"/>
    <w:rsid w:val="00AA38C8"/>
    <w:rsid w:val="00AA4241"/>
    <w:rsid w:val="00AA426C"/>
    <w:rsid w:val="00AA53CF"/>
    <w:rsid w:val="00AA58F6"/>
    <w:rsid w:val="00AA5FD3"/>
    <w:rsid w:val="00AA6A93"/>
    <w:rsid w:val="00AA7834"/>
    <w:rsid w:val="00AA7BFC"/>
    <w:rsid w:val="00AB0041"/>
    <w:rsid w:val="00AB01A9"/>
    <w:rsid w:val="00AB054D"/>
    <w:rsid w:val="00AB0D3E"/>
    <w:rsid w:val="00AB0EA4"/>
    <w:rsid w:val="00AB15AF"/>
    <w:rsid w:val="00AB21E0"/>
    <w:rsid w:val="00AB274F"/>
    <w:rsid w:val="00AB38D9"/>
    <w:rsid w:val="00AB6234"/>
    <w:rsid w:val="00AB6999"/>
    <w:rsid w:val="00AB7261"/>
    <w:rsid w:val="00AB72AA"/>
    <w:rsid w:val="00AC1345"/>
    <w:rsid w:val="00AC1D42"/>
    <w:rsid w:val="00AC200B"/>
    <w:rsid w:val="00AC2C56"/>
    <w:rsid w:val="00AC3D74"/>
    <w:rsid w:val="00AC58BC"/>
    <w:rsid w:val="00AC73B2"/>
    <w:rsid w:val="00AC79D4"/>
    <w:rsid w:val="00AD4603"/>
    <w:rsid w:val="00AD6C26"/>
    <w:rsid w:val="00AD6E7B"/>
    <w:rsid w:val="00AD7434"/>
    <w:rsid w:val="00AE0F56"/>
    <w:rsid w:val="00AE13CF"/>
    <w:rsid w:val="00AE16A8"/>
    <w:rsid w:val="00AE1E71"/>
    <w:rsid w:val="00AE486B"/>
    <w:rsid w:val="00AE4AC7"/>
    <w:rsid w:val="00AE4BB5"/>
    <w:rsid w:val="00AE5875"/>
    <w:rsid w:val="00AE65CD"/>
    <w:rsid w:val="00AE690E"/>
    <w:rsid w:val="00AE75F9"/>
    <w:rsid w:val="00AF03B1"/>
    <w:rsid w:val="00AF2421"/>
    <w:rsid w:val="00AF30D3"/>
    <w:rsid w:val="00AF3DFE"/>
    <w:rsid w:val="00AF4254"/>
    <w:rsid w:val="00AF4EA1"/>
    <w:rsid w:val="00AF4F5A"/>
    <w:rsid w:val="00AF52DB"/>
    <w:rsid w:val="00AF7496"/>
    <w:rsid w:val="00B00A75"/>
    <w:rsid w:val="00B023F0"/>
    <w:rsid w:val="00B025D8"/>
    <w:rsid w:val="00B043C0"/>
    <w:rsid w:val="00B059E7"/>
    <w:rsid w:val="00B06A1E"/>
    <w:rsid w:val="00B06BC7"/>
    <w:rsid w:val="00B07B27"/>
    <w:rsid w:val="00B10974"/>
    <w:rsid w:val="00B1465A"/>
    <w:rsid w:val="00B14CA0"/>
    <w:rsid w:val="00B15459"/>
    <w:rsid w:val="00B156D5"/>
    <w:rsid w:val="00B163E9"/>
    <w:rsid w:val="00B16BC5"/>
    <w:rsid w:val="00B20852"/>
    <w:rsid w:val="00B220BD"/>
    <w:rsid w:val="00B240F6"/>
    <w:rsid w:val="00B24CDD"/>
    <w:rsid w:val="00B2541E"/>
    <w:rsid w:val="00B2585D"/>
    <w:rsid w:val="00B2716D"/>
    <w:rsid w:val="00B2763C"/>
    <w:rsid w:val="00B30C6C"/>
    <w:rsid w:val="00B31FD0"/>
    <w:rsid w:val="00B32E36"/>
    <w:rsid w:val="00B3475D"/>
    <w:rsid w:val="00B3475E"/>
    <w:rsid w:val="00B34AFC"/>
    <w:rsid w:val="00B376E2"/>
    <w:rsid w:val="00B379D6"/>
    <w:rsid w:val="00B40E99"/>
    <w:rsid w:val="00B416C7"/>
    <w:rsid w:val="00B41F7C"/>
    <w:rsid w:val="00B4416F"/>
    <w:rsid w:val="00B446D0"/>
    <w:rsid w:val="00B44E1D"/>
    <w:rsid w:val="00B4516B"/>
    <w:rsid w:val="00B50520"/>
    <w:rsid w:val="00B50CC4"/>
    <w:rsid w:val="00B51316"/>
    <w:rsid w:val="00B5394A"/>
    <w:rsid w:val="00B539DD"/>
    <w:rsid w:val="00B540AA"/>
    <w:rsid w:val="00B5410B"/>
    <w:rsid w:val="00B56118"/>
    <w:rsid w:val="00B5655F"/>
    <w:rsid w:val="00B56BA2"/>
    <w:rsid w:val="00B57ED8"/>
    <w:rsid w:val="00B61C77"/>
    <w:rsid w:val="00B61F80"/>
    <w:rsid w:val="00B63138"/>
    <w:rsid w:val="00B6351A"/>
    <w:rsid w:val="00B636EE"/>
    <w:rsid w:val="00B63D9C"/>
    <w:rsid w:val="00B63E15"/>
    <w:rsid w:val="00B646FD"/>
    <w:rsid w:val="00B655F9"/>
    <w:rsid w:val="00B66551"/>
    <w:rsid w:val="00B66DAB"/>
    <w:rsid w:val="00B66F17"/>
    <w:rsid w:val="00B67531"/>
    <w:rsid w:val="00B70834"/>
    <w:rsid w:val="00B70BA8"/>
    <w:rsid w:val="00B7129B"/>
    <w:rsid w:val="00B7170B"/>
    <w:rsid w:val="00B72C64"/>
    <w:rsid w:val="00B72F44"/>
    <w:rsid w:val="00B74A64"/>
    <w:rsid w:val="00B776C7"/>
    <w:rsid w:val="00B80443"/>
    <w:rsid w:val="00B80575"/>
    <w:rsid w:val="00B8194D"/>
    <w:rsid w:val="00B8271E"/>
    <w:rsid w:val="00B85448"/>
    <w:rsid w:val="00B85EE2"/>
    <w:rsid w:val="00B861FA"/>
    <w:rsid w:val="00B86C65"/>
    <w:rsid w:val="00B90277"/>
    <w:rsid w:val="00B91B48"/>
    <w:rsid w:val="00B926CB"/>
    <w:rsid w:val="00B9279D"/>
    <w:rsid w:val="00B92F7E"/>
    <w:rsid w:val="00B9322F"/>
    <w:rsid w:val="00BA03EE"/>
    <w:rsid w:val="00BA2507"/>
    <w:rsid w:val="00BA25CB"/>
    <w:rsid w:val="00BA2A41"/>
    <w:rsid w:val="00BA2F17"/>
    <w:rsid w:val="00BA39E7"/>
    <w:rsid w:val="00BA4947"/>
    <w:rsid w:val="00BA7068"/>
    <w:rsid w:val="00BA7B90"/>
    <w:rsid w:val="00BB0206"/>
    <w:rsid w:val="00BB1284"/>
    <w:rsid w:val="00BB2B89"/>
    <w:rsid w:val="00BB4252"/>
    <w:rsid w:val="00BB42FE"/>
    <w:rsid w:val="00BB5604"/>
    <w:rsid w:val="00BB6CA1"/>
    <w:rsid w:val="00BC0E7C"/>
    <w:rsid w:val="00BC137D"/>
    <w:rsid w:val="00BC3247"/>
    <w:rsid w:val="00BC4071"/>
    <w:rsid w:val="00BC4B48"/>
    <w:rsid w:val="00BC5187"/>
    <w:rsid w:val="00BC5621"/>
    <w:rsid w:val="00BC5C0B"/>
    <w:rsid w:val="00BC67A8"/>
    <w:rsid w:val="00BC78DB"/>
    <w:rsid w:val="00BD0312"/>
    <w:rsid w:val="00BD0C99"/>
    <w:rsid w:val="00BD0D5D"/>
    <w:rsid w:val="00BD14DB"/>
    <w:rsid w:val="00BD1789"/>
    <w:rsid w:val="00BD1E69"/>
    <w:rsid w:val="00BD2611"/>
    <w:rsid w:val="00BD275B"/>
    <w:rsid w:val="00BD2CE5"/>
    <w:rsid w:val="00BD50B4"/>
    <w:rsid w:val="00BD6D58"/>
    <w:rsid w:val="00BE0481"/>
    <w:rsid w:val="00BE12AB"/>
    <w:rsid w:val="00BE137B"/>
    <w:rsid w:val="00BE13A4"/>
    <w:rsid w:val="00BE1514"/>
    <w:rsid w:val="00BE1B0E"/>
    <w:rsid w:val="00BE2400"/>
    <w:rsid w:val="00BE286B"/>
    <w:rsid w:val="00BE2A9F"/>
    <w:rsid w:val="00BE461A"/>
    <w:rsid w:val="00BE4E2D"/>
    <w:rsid w:val="00BE6CC2"/>
    <w:rsid w:val="00BE6E49"/>
    <w:rsid w:val="00BE753E"/>
    <w:rsid w:val="00BE7818"/>
    <w:rsid w:val="00BF2536"/>
    <w:rsid w:val="00BF26A4"/>
    <w:rsid w:val="00BF2E1A"/>
    <w:rsid w:val="00BF2EE3"/>
    <w:rsid w:val="00BF503C"/>
    <w:rsid w:val="00BF5C1E"/>
    <w:rsid w:val="00BF6215"/>
    <w:rsid w:val="00BF6F57"/>
    <w:rsid w:val="00C0252E"/>
    <w:rsid w:val="00C03AD7"/>
    <w:rsid w:val="00C04436"/>
    <w:rsid w:val="00C045BB"/>
    <w:rsid w:val="00C047F9"/>
    <w:rsid w:val="00C04F02"/>
    <w:rsid w:val="00C05CA2"/>
    <w:rsid w:val="00C06043"/>
    <w:rsid w:val="00C06E32"/>
    <w:rsid w:val="00C0735F"/>
    <w:rsid w:val="00C1021D"/>
    <w:rsid w:val="00C11A8A"/>
    <w:rsid w:val="00C12E1F"/>
    <w:rsid w:val="00C1307A"/>
    <w:rsid w:val="00C1308A"/>
    <w:rsid w:val="00C134E4"/>
    <w:rsid w:val="00C1487F"/>
    <w:rsid w:val="00C15915"/>
    <w:rsid w:val="00C17385"/>
    <w:rsid w:val="00C21AD4"/>
    <w:rsid w:val="00C239EA"/>
    <w:rsid w:val="00C240F2"/>
    <w:rsid w:val="00C24E09"/>
    <w:rsid w:val="00C25B40"/>
    <w:rsid w:val="00C269FE"/>
    <w:rsid w:val="00C27FDA"/>
    <w:rsid w:val="00C32B78"/>
    <w:rsid w:val="00C32D6F"/>
    <w:rsid w:val="00C33C06"/>
    <w:rsid w:val="00C33FFC"/>
    <w:rsid w:val="00C3400D"/>
    <w:rsid w:val="00C34E1F"/>
    <w:rsid w:val="00C3523E"/>
    <w:rsid w:val="00C35BBA"/>
    <w:rsid w:val="00C36390"/>
    <w:rsid w:val="00C367A5"/>
    <w:rsid w:val="00C3687C"/>
    <w:rsid w:val="00C37B03"/>
    <w:rsid w:val="00C40767"/>
    <w:rsid w:val="00C4178E"/>
    <w:rsid w:val="00C422B3"/>
    <w:rsid w:val="00C45060"/>
    <w:rsid w:val="00C46723"/>
    <w:rsid w:val="00C47D3B"/>
    <w:rsid w:val="00C506EE"/>
    <w:rsid w:val="00C50B99"/>
    <w:rsid w:val="00C518DB"/>
    <w:rsid w:val="00C52F5E"/>
    <w:rsid w:val="00C55454"/>
    <w:rsid w:val="00C563CB"/>
    <w:rsid w:val="00C56B41"/>
    <w:rsid w:val="00C575DC"/>
    <w:rsid w:val="00C57E8E"/>
    <w:rsid w:val="00C60DFD"/>
    <w:rsid w:val="00C61062"/>
    <w:rsid w:val="00C6158A"/>
    <w:rsid w:val="00C635E6"/>
    <w:rsid w:val="00C6488E"/>
    <w:rsid w:val="00C65A9E"/>
    <w:rsid w:val="00C72061"/>
    <w:rsid w:val="00C73BDF"/>
    <w:rsid w:val="00C7426C"/>
    <w:rsid w:val="00C75E63"/>
    <w:rsid w:val="00C76094"/>
    <w:rsid w:val="00C768CC"/>
    <w:rsid w:val="00C76B48"/>
    <w:rsid w:val="00C8095D"/>
    <w:rsid w:val="00C823F7"/>
    <w:rsid w:val="00C83611"/>
    <w:rsid w:val="00C84366"/>
    <w:rsid w:val="00C8460C"/>
    <w:rsid w:val="00C84AE8"/>
    <w:rsid w:val="00C8548B"/>
    <w:rsid w:val="00C85B9A"/>
    <w:rsid w:val="00C85EF5"/>
    <w:rsid w:val="00C86001"/>
    <w:rsid w:val="00C86DEC"/>
    <w:rsid w:val="00C91BFC"/>
    <w:rsid w:val="00C93889"/>
    <w:rsid w:val="00C93CCD"/>
    <w:rsid w:val="00C95413"/>
    <w:rsid w:val="00C95A49"/>
    <w:rsid w:val="00C96B4E"/>
    <w:rsid w:val="00C975B1"/>
    <w:rsid w:val="00CA3DB9"/>
    <w:rsid w:val="00CA4332"/>
    <w:rsid w:val="00CA685A"/>
    <w:rsid w:val="00CA70B7"/>
    <w:rsid w:val="00CB16F5"/>
    <w:rsid w:val="00CB32DA"/>
    <w:rsid w:val="00CB56C2"/>
    <w:rsid w:val="00CB775C"/>
    <w:rsid w:val="00CC03A9"/>
    <w:rsid w:val="00CC28A6"/>
    <w:rsid w:val="00CC4497"/>
    <w:rsid w:val="00CC4E44"/>
    <w:rsid w:val="00CC5436"/>
    <w:rsid w:val="00CC6898"/>
    <w:rsid w:val="00CC6E80"/>
    <w:rsid w:val="00CC7C44"/>
    <w:rsid w:val="00CD084D"/>
    <w:rsid w:val="00CD0BC5"/>
    <w:rsid w:val="00CD1920"/>
    <w:rsid w:val="00CD4648"/>
    <w:rsid w:val="00CD5DFC"/>
    <w:rsid w:val="00CD76DA"/>
    <w:rsid w:val="00CE1912"/>
    <w:rsid w:val="00CE19A0"/>
    <w:rsid w:val="00CE1BA1"/>
    <w:rsid w:val="00CE3305"/>
    <w:rsid w:val="00CE4BEB"/>
    <w:rsid w:val="00CE4C13"/>
    <w:rsid w:val="00CE561E"/>
    <w:rsid w:val="00CE7308"/>
    <w:rsid w:val="00CE7A38"/>
    <w:rsid w:val="00CF02EF"/>
    <w:rsid w:val="00CF1B76"/>
    <w:rsid w:val="00CF1C5B"/>
    <w:rsid w:val="00CF1F6E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CF7038"/>
    <w:rsid w:val="00D00330"/>
    <w:rsid w:val="00D01EF2"/>
    <w:rsid w:val="00D02139"/>
    <w:rsid w:val="00D04921"/>
    <w:rsid w:val="00D0501F"/>
    <w:rsid w:val="00D0573B"/>
    <w:rsid w:val="00D06195"/>
    <w:rsid w:val="00D06A3D"/>
    <w:rsid w:val="00D073CB"/>
    <w:rsid w:val="00D10012"/>
    <w:rsid w:val="00D104EF"/>
    <w:rsid w:val="00D119F7"/>
    <w:rsid w:val="00D1354E"/>
    <w:rsid w:val="00D1435A"/>
    <w:rsid w:val="00D14433"/>
    <w:rsid w:val="00D2098D"/>
    <w:rsid w:val="00D2129D"/>
    <w:rsid w:val="00D222BC"/>
    <w:rsid w:val="00D22B79"/>
    <w:rsid w:val="00D23CEC"/>
    <w:rsid w:val="00D244D0"/>
    <w:rsid w:val="00D248A6"/>
    <w:rsid w:val="00D251F6"/>
    <w:rsid w:val="00D27383"/>
    <w:rsid w:val="00D27681"/>
    <w:rsid w:val="00D306E0"/>
    <w:rsid w:val="00D3174F"/>
    <w:rsid w:val="00D320A1"/>
    <w:rsid w:val="00D346F5"/>
    <w:rsid w:val="00D34E2F"/>
    <w:rsid w:val="00D35CAA"/>
    <w:rsid w:val="00D3614F"/>
    <w:rsid w:val="00D40BF7"/>
    <w:rsid w:val="00D415BE"/>
    <w:rsid w:val="00D41621"/>
    <w:rsid w:val="00D41DFA"/>
    <w:rsid w:val="00D41E23"/>
    <w:rsid w:val="00D42183"/>
    <w:rsid w:val="00D430C5"/>
    <w:rsid w:val="00D44C82"/>
    <w:rsid w:val="00D460BC"/>
    <w:rsid w:val="00D462F0"/>
    <w:rsid w:val="00D464D1"/>
    <w:rsid w:val="00D47D53"/>
    <w:rsid w:val="00D500CB"/>
    <w:rsid w:val="00D50162"/>
    <w:rsid w:val="00D515D5"/>
    <w:rsid w:val="00D52348"/>
    <w:rsid w:val="00D542E1"/>
    <w:rsid w:val="00D60F35"/>
    <w:rsid w:val="00D619CB"/>
    <w:rsid w:val="00D623C1"/>
    <w:rsid w:val="00D62C5E"/>
    <w:rsid w:val="00D62E85"/>
    <w:rsid w:val="00D655D1"/>
    <w:rsid w:val="00D65D92"/>
    <w:rsid w:val="00D71BEC"/>
    <w:rsid w:val="00D71C1C"/>
    <w:rsid w:val="00D71FA7"/>
    <w:rsid w:val="00D73FAE"/>
    <w:rsid w:val="00D7646F"/>
    <w:rsid w:val="00D76873"/>
    <w:rsid w:val="00D76F43"/>
    <w:rsid w:val="00D77193"/>
    <w:rsid w:val="00D7761D"/>
    <w:rsid w:val="00D80932"/>
    <w:rsid w:val="00D80C44"/>
    <w:rsid w:val="00D81C18"/>
    <w:rsid w:val="00D83648"/>
    <w:rsid w:val="00D8454C"/>
    <w:rsid w:val="00D846B1"/>
    <w:rsid w:val="00D84F70"/>
    <w:rsid w:val="00D85273"/>
    <w:rsid w:val="00D8600E"/>
    <w:rsid w:val="00D8635A"/>
    <w:rsid w:val="00D90323"/>
    <w:rsid w:val="00D9265D"/>
    <w:rsid w:val="00D934D7"/>
    <w:rsid w:val="00D93EB1"/>
    <w:rsid w:val="00D953DA"/>
    <w:rsid w:val="00D96241"/>
    <w:rsid w:val="00D969AB"/>
    <w:rsid w:val="00DA0C5F"/>
    <w:rsid w:val="00DA1981"/>
    <w:rsid w:val="00DA2390"/>
    <w:rsid w:val="00DA2C06"/>
    <w:rsid w:val="00DA3CDA"/>
    <w:rsid w:val="00DA4A12"/>
    <w:rsid w:val="00DA5264"/>
    <w:rsid w:val="00DA5C65"/>
    <w:rsid w:val="00DA61CD"/>
    <w:rsid w:val="00DA6459"/>
    <w:rsid w:val="00DA7B38"/>
    <w:rsid w:val="00DA7C5B"/>
    <w:rsid w:val="00DB0011"/>
    <w:rsid w:val="00DB078A"/>
    <w:rsid w:val="00DB15A8"/>
    <w:rsid w:val="00DB1B7D"/>
    <w:rsid w:val="00DB1DE1"/>
    <w:rsid w:val="00DB3559"/>
    <w:rsid w:val="00DB432B"/>
    <w:rsid w:val="00DB469C"/>
    <w:rsid w:val="00DB4974"/>
    <w:rsid w:val="00DB7787"/>
    <w:rsid w:val="00DB7F1E"/>
    <w:rsid w:val="00DC0053"/>
    <w:rsid w:val="00DC0C46"/>
    <w:rsid w:val="00DC1D01"/>
    <w:rsid w:val="00DC1E38"/>
    <w:rsid w:val="00DC226D"/>
    <w:rsid w:val="00DC4A84"/>
    <w:rsid w:val="00DC4B0D"/>
    <w:rsid w:val="00DC72D6"/>
    <w:rsid w:val="00DD3509"/>
    <w:rsid w:val="00DD3E3C"/>
    <w:rsid w:val="00DD41F6"/>
    <w:rsid w:val="00DD4629"/>
    <w:rsid w:val="00DE052E"/>
    <w:rsid w:val="00DE107D"/>
    <w:rsid w:val="00DE2BD3"/>
    <w:rsid w:val="00DE306A"/>
    <w:rsid w:val="00DE3365"/>
    <w:rsid w:val="00DE59D3"/>
    <w:rsid w:val="00DE6A78"/>
    <w:rsid w:val="00DE6C51"/>
    <w:rsid w:val="00DE737F"/>
    <w:rsid w:val="00DF11C0"/>
    <w:rsid w:val="00DF16BC"/>
    <w:rsid w:val="00DF2FE1"/>
    <w:rsid w:val="00DF4A80"/>
    <w:rsid w:val="00DF4B3A"/>
    <w:rsid w:val="00DF54F1"/>
    <w:rsid w:val="00DF7170"/>
    <w:rsid w:val="00DF73D2"/>
    <w:rsid w:val="00DF773D"/>
    <w:rsid w:val="00E00F7F"/>
    <w:rsid w:val="00E02054"/>
    <w:rsid w:val="00E021BE"/>
    <w:rsid w:val="00E022C3"/>
    <w:rsid w:val="00E02933"/>
    <w:rsid w:val="00E02990"/>
    <w:rsid w:val="00E03048"/>
    <w:rsid w:val="00E048F5"/>
    <w:rsid w:val="00E108E3"/>
    <w:rsid w:val="00E17404"/>
    <w:rsid w:val="00E177BA"/>
    <w:rsid w:val="00E20CED"/>
    <w:rsid w:val="00E211BA"/>
    <w:rsid w:val="00E23F3A"/>
    <w:rsid w:val="00E26952"/>
    <w:rsid w:val="00E26CEF"/>
    <w:rsid w:val="00E27ACC"/>
    <w:rsid w:val="00E27EEC"/>
    <w:rsid w:val="00E30E98"/>
    <w:rsid w:val="00E31642"/>
    <w:rsid w:val="00E3374B"/>
    <w:rsid w:val="00E3522C"/>
    <w:rsid w:val="00E35DED"/>
    <w:rsid w:val="00E362A8"/>
    <w:rsid w:val="00E37854"/>
    <w:rsid w:val="00E37A9C"/>
    <w:rsid w:val="00E4057E"/>
    <w:rsid w:val="00E41052"/>
    <w:rsid w:val="00E427C7"/>
    <w:rsid w:val="00E43896"/>
    <w:rsid w:val="00E43E51"/>
    <w:rsid w:val="00E45DF5"/>
    <w:rsid w:val="00E46214"/>
    <w:rsid w:val="00E471A1"/>
    <w:rsid w:val="00E503F2"/>
    <w:rsid w:val="00E5157C"/>
    <w:rsid w:val="00E5418B"/>
    <w:rsid w:val="00E551D4"/>
    <w:rsid w:val="00E5639F"/>
    <w:rsid w:val="00E57898"/>
    <w:rsid w:val="00E605AD"/>
    <w:rsid w:val="00E6061D"/>
    <w:rsid w:val="00E624F2"/>
    <w:rsid w:val="00E6253B"/>
    <w:rsid w:val="00E62FA4"/>
    <w:rsid w:val="00E63D30"/>
    <w:rsid w:val="00E63D7B"/>
    <w:rsid w:val="00E63DA5"/>
    <w:rsid w:val="00E66EF3"/>
    <w:rsid w:val="00E71148"/>
    <w:rsid w:val="00E72856"/>
    <w:rsid w:val="00E73895"/>
    <w:rsid w:val="00E73E4C"/>
    <w:rsid w:val="00E760F7"/>
    <w:rsid w:val="00E77553"/>
    <w:rsid w:val="00E82502"/>
    <w:rsid w:val="00E82E01"/>
    <w:rsid w:val="00E84AD8"/>
    <w:rsid w:val="00E84DC4"/>
    <w:rsid w:val="00E8612A"/>
    <w:rsid w:val="00E865C6"/>
    <w:rsid w:val="00E86C1C"/>
    <w:rsid w:val="00E86C59"/>
    <w:rsid w:val="00E9040C"/>
    <w:rsid w:val="00E92921"/>
    <w:rsid w:val="00E92D38"/>
    <w:rsid w:val="00E943F5"/>
    <w:rsid w:val="00E95312"/>
    <w:rsid w:val="00E963E4"/>
    <w:rsid w:val="00E972CE"/>
    <w:rsid w:val="00EA2830"/>
    <w:rsid w:val="00EA3A89"/>
    <w:rsid w:val="00EA4B49"/>
    <w:rsid w:val="00EA4C01"/>
    <w:rsid w:val="00EA6030"/>
    <w:rsid w:val="00EA603B"/>
    <w:rsid w:val="00EA6500"/>
    <w:rsid w:val="00EA693C"/>
    <w:rsid w:val="00EA7986"/>
    <w:rsid w:val="00EB027E"/>
    <w:rsid w:val="00EB0987"/>
    <w:rsid w:val="00EB09C5"/>
    <w:rsid w:val="00EB16B9"/>
    <w:rsid w:val="00EB392F"/>
    <w:rsid w:val="00EB3F14"/>
    <w:rsid w:val="00EB4F51"/>
    <w:rsid w:val="00EB51F8"/>
    <w:rsid w:val="00EB54EF"/>
    <w:rsid w:val="00EB564B"/>
    <w:rsid w:val="00EB56F3"/>
    <w:rsid w:val="00EB6779"/>
    <w:rsid w:val="00EC065F"/>
    <w:rsid w:val="00EC1591"/>
    <w:rsid w:val="00EC2CFE"/>
    <w:rsid w:val="00EC2DDA"/>
    <w:rsid w:val="00EC2F30"/>
    <w:rsid w:val="00EC383F"/>
    <w:rsid w:val="00EC3E67"/>
    <w:rsid w:val="00EC417A"/>
    <w:rsid w:val="00EC4BF6"/>
    <w:rsid w:val="00EC56B4"/>
    <w:rsid w:val="00EC65E1"/>
    <w:rsid w:val="00EC7B46"/>
    <w:rsid w:val="00ED0F69"/>
    <w:rsid w:val="00ED2C62"/>
    <w:rsid w:val="00ED2EA3"/>
    <w:rsid w:val="00ED3AF6"/>
    <w:rsid w:val="00ED5171"/>
    <w:rsid w:val="00ED7B1F"/>
    <w:rsid w:val="00EE07D0"/>
    <w:rsid w:val="00EE22FE"/>
    <w:rsid w:val="00EE2800"/>
    <w:rsid w:val="00EE4EC2"/>
    <w:rsid w:val="00EE7148"/>
    <w:rsid w:val="00EF0156"/>
    <w:rsid w:val="00EF0932"/>
    <w:rsid w:val="00EF3705"/>
    <w:rsid w:val="00F000D6"/>
    <w:rsid w:val="00F00298"/>
    <w:rsid w:val="00F020DC"/>
    <w:rsid w:val="00F02A0C"/>
    <w:rsid w:val="00F03B43"/>
    <w:rsid w:val="00F079FB"/>
    <w:rsid w:val="00F1381F"/>
    <w:rsid w:val="00F13A84"/>
    <w:rsid w:val="00F15540"/>
    <w:rsid w:val="00F15A3A"/>
    <w:rsid w:val="00F15E05"/>
    <w:rsid w:val="00F20A5F"/>
    <w:rsid w:val="00F20F22"/>
    <w:rsid w:val="00F20F48"/>
    <w:rsid w:val="00F2148A"/>
    <w:rsid w:val="00F21B78"/>
    <w:rsid w:val="00F22F3A"/>
    <w:rsid w:val="00F23978"/>
    <w:rsid w:val="00F24254"/>
    <w:rsid w:val="00F24AAC"/>
    <w:rsid w:val="00F250E3"/>
    <w:rsid w:val="00F25925"/>
    <w:rsid w:val="00F25D5C"/>
    <w:rsid w:val="00F262DD"/>
    <w:rsid w:val="00F26AE8"/>
    <w:rsid w:val="00F26EDC"/>
    <w:rsid w:val="00F3253E"/>
    <w:rsid w:val="00F33956"/>
    <w:rsid w:val="00F35B43"/>
    <w:rsid w:val="00F36182"/>
    <w:rsid w:val="00F3670F"/>
    <w:rsid w:val="00F368B2"/>
    <w:rsid w:val="00F41A73"/>
    <w:rsid w:val="00F42127"/>
    <w:rsid w:val="00F4213D"/>
    <w:rsid w:val="00F44E03"/>
    <w:rsid w:val="00F44E28"/>
    <w:rsid w:val="00F45477"/>
    <w:rsid w:val="00F46379"/>
    <w:rsid w:val="00F46878"/>
    <w:rsid w:val="00F476AE"/>
    <w:rsid w:val="00F50C44"/>
    <w:rsid w:val="00F526C9"/>
    <w:rsid w:val="00F53DC1"/>
    <w:rsid w:val="00F54C13"/>
    <w:rsid w:val="00F57212"/>
    <w:rsid w:val="00F577D2"/>
    <w:rsid w:val="00F60055"/>
    <w:rsid w:val="00F60107"/>
    <w:rsid w:val="00F6027C"/>
    <w:rsid w:val="00F60823"/>
    <w:rsid w:val="00F6083E"/>
    <w:rsid w:val="00F650C4"/>
    <w:rsid w:val="00F65C4D"/>
    <w:rsid w:val="00F705B7"/>
    <w:rsid w:val="00F7092F"/>
    <w:rsid w:val="00F71732"/>
    <w:rsid w:val="00F719A6"/>
    <w:rsid w:val="00F71A1B"/>
    <w:rsid w:val="00F72256"/>
    <w:rsid w:val="00F7308A"/>
    <w:rsid w:val="00F74A7E"/>
    <w:rsid w:val="00F756CB"/>
    <w:rsid w:val="00F76044"/>
    <w:rsid w:val="00F77B47"/>
    <w:rsid w:val="00F77CBE"/>
    <w:rsid w:val="00F81249"/>
    <w:rsid w:val="00F812F3"/>
    <w:rsid w:val="00F82266"/>
    <w:rsid w:val="00F8279D"/>
    <w:rsid w:val="00F86C09"/>
    <w:rsid w:val="00F90E34"/>
    <w:rsid w:val="00F912EF"/>
    <w:rsid w:val="00F91F07"/>
    <w:rsid w:val="00F92F64"/>
    <w:rsid w:val="00FA059A"/>
    <w:rsid w:val="00FA13FF"/>
    <w:rsid w:val="00FA15B2"/>
    <w:rsid w:val="00FA16F2"/>
    <w:rsid w:val="00FA22BF"/>
    <w:rsid w:val="00FA2852"/>
    <w:rsid w:val="00FA2D84"/>
    <w:rsid w:val="00FA34E6"/>
    <w:rsid w:val="00FA3742"/>
    <w:rsid w:val="00FA6C25"/>
    <w:rsid w:val="00FA79D7"/>
    <w:rsid w:val="00FA7F39"/>
    <w:rsid w:val="00FB15BD"/>
    <w:rsid w:val="00FB1772"/>
    <w:rsid w:val="00FB3998"/>
    <w:rsid w:val="00FB4C7B"/>
    <w:rsid w:val="00FB79FE"/>
    <w:rsid w:val="00FC0D19"/>
    <w:rsid w:val="00FC0EC6"/>
    <w:rsid w:val="00FC1B46"/>
    <w:rsid w:val="00FC4B0E"/>
    <w:rsid w:val="00FC50E0"/>
    <w:rsid w:val="00FC6475"/>
    <w:rsid w:val="00FC6F08"/>
    <w:rsid w:val="00FC74B3"/>
    <w:rsid w:val="00FC764E"/>
    <w:rsid w:val="00FC7847"/>
    <w:rsid w:val="00FD12B8"/>
    <w:rsid w:val="00FD17D0"/>
    <w:rsid w:val="00FD2A72"/>
    <w:rsid w:val="00FD3953"/>
    <w:rsid w:val="00FD4B3F"/>
    <w:rsid w:val="00FD61FD"/>
    <w:rsid w:val="00FD65CA"/>
    <w:rsid w:val="00FD7567"/>
    <w:rsid w:val="00FD7952"/>
    <w:rsid w:val="00FE0BF9"/>
    <w:rsid w:val="00FE2A3C"/>
    <w:rsid w:val="00FE3182"/>
    <w:rsid w:val="00FE6F03"/>
    <w:rsid w:val="00FE7DC4"/>
    <w:rsid w:val="00FF0BEA"/>
    <w:rsid w:val="00FF1A9C"/>
    <w:rsid w:val="00FF20FD"/>
    <w:rsid w:val="00FF53D1"/>
    <w:rsid w:val="00FF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ED904"/>
  <w15:docId w15:val="{EE85893B-F822-4DC4-84BD-0A60A99D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F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uiPriority w:val="99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,Tekst przypisu,-E Fuﬂnotentext,Fuﬂnotentext Ursprung,footnote text,Fußnotentext Ursprung,-E Fußnotentext,Fußnote,Footnote text,Tekst przypisu Znak Znak Znak Znak,Znak,FOOTNOTES,o,fn"/>
    <w:basedOn w:val="Normalny"/>
    <w:uiPriority w:val="99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,Tekst przypisu dolnego Znak,Tekst przypisu Znak,-E Fuﬂnotentext Znak,Fuﬂnotentext Ursprung Znak,footnote text Znak,Fußnotentext Ursprung Znak,-E Fußnotentext Znak,Fußnote Znak,Podrozdzia3 Znak"/>
    <w:uiPriority w:val="99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uiPriority w:val="99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uiPriority w:val="22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uiPriority w:val="99"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Mapa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82255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171"/>
  </w:style>
  <w:style w:type="paragraph" w:styleId="Poprawka">
    <w:name w:val="Revision"/>
    <w:hidden/>
    <w:uiPriority w:val="99"/>
    <w:semiHidden/>
    <w:rsid w:val="00BE7818"/>
    <w:rPr>
      <w:sz w:val="24"/>
      <w:szCs w:val="24"/>
    </w:rPr>
  </w:style>
  <w:style w:type="character" w:customStyle="1" w:styleId="5yl5">
    <w:name w:val="_5yl5"/>
    <w:basedOn w:val="Domylnaczcionkaakapitu"/>
    <w:rsid w:val="006610DE"/>
  </w:style>
  <w:style w:type="character" w:styleId="Odwoanieprzypisukocowego">
    <w:name w:val="endnote reference"/>
    <w:basedOn w:val="Domylnaczcionkaakapitu"/>
    <w:semiHidden/>
    <w:unhideWhenUsed/>
    <w:rsid w:val="00C24E0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eurostat/ramon/miscellaneous/index.cfm?TargetUrl=DSP_DEGUR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zgor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herzog@rpo.lubu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efs.lubuski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17C3-02BB-4A98-B30E-C4E03EA0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4586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32042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subject/>
  <dc:creator>Pawel Szymanski</dc:creator>
  <cp:keywords/>
  <dc:description/>
  <cp:lastModifiedBy>Krzysztof Rychły</cp:lastModifiedBy>
  <cp:revision>18</cp:revision>
  <cp:lastPrinted>2022-09-16T08:39:00Z</cp:lastPrinted>
  <dcterms:created xsi:type="dcterms:W3CDTF">2022-09-16T08:19:00Z</dcterms:created>
  <dcterms:modified xsi:type="dcterms:W3CDTF">2023-02-16T11:08:00Z</dcterms:modified>
</cp:coreProperties>
</file>