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4E" w:rsidRPr="009A0C2D" w:rsidRDefault="00AE074E" w:rsidP="009A0C2D">
      <w:pPr>
        <w:spacing w:after="0" w:line="240" w:lineRule="auto"/>
        <w:rPr>
          <w:rFonts w:asciiTheme="minorHAnsi" w:hAnsiTheme="minorHAnsi" w:cstheme="minorHAnsi"/>
          <w:b/>
        </w:rPr>
      </w:pPr>
    </w:p>
    <w:p w:rsidR="00570D7E" w:rsidRDefault="00570D7E" w:rsidP="009A0C2D">
      <w:pPr>
        <w:spacing w:after="0" w:line="240" w:lineRule="auto"/>
        <w:rPr>
          <w:rFonts w:asciiTheme="minorHAnsi" w:hAnsiTheme="minorHAnsi" w:cstheme="minorHAnsi"/>
        </w:rPr>
      </w:pPr>
    </w:p>
    <w:p w:rsidR="0099250F" w:rsidRDefault="0099250F" w:rsidP="0099250F">
      <w:pPr>
        <w:jc w:val="center"/>
        <w:rPr>
          <w:rFonts w:cs="Calibri"/>
          <w:b/>
        </w:rPr>
      </w:pPr>
    </w:p>
    <w:p w:rsidR="0099250F" w:rsidRDefault="0099250F" w:rsidP="0099250F">
      <w:pPr>
        <w:jc w:val="center"/>
        <w:rPr>
          <w:rFonts w:cs="Calibri"/>
          <w:b/>
        </w:rPr>
      </w:pPr>
      <w:r>
        <w:rPr>
          <w:rFonts w:cs="Calibri"/>
          <w:b/>
        </w:rPr>
        <w:t>FORMULARZ ZGŁOSZENIOWY</w:t>
      </w:r>
    </w:p>
    <w:p w:rsidR="0099250F" w:rsidRDefault="0099250F" w:rsidP="0099250F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SPOTKANIE SZKOLENIOWE </w:t>
      </w:r>
      <w:r w:rsidR="00240828">
        <w:rPr>
          <w:rFonts w:cs="Calibri"/>
          <w:b/>
        </w:rPr>
        <w:t xml:space="preserve">ONLINE </w:t>
      </w:r>
      <w:r>
        <w:rPr>
          <w:rFonts w:cs="Calibri"/>
          <w:b/>
        </w:rPr>
        <w:t>DLA POTENCJALNYCH BENEFICJENTÓW</w:t>
      </w:r>
    </w:p>
    <w:p w:rsidR="0099250F" w:rsidRDefault="0099250F" w:rsidP="0099250F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DOTYCZĄCE KONKURSU W RAMACH </w:t>
      </w:r>
      <w:r w:rsidR="003952B1">
        <w:rPr>
          <w:rFonts w:cs="Calibri"/>
          <w:b/>
        </w:rPr>
        <w:t>RPO – LUBUSKIE 2020</w:t>
      </w:r>
      <w:r>
        <w:rPr>
          <w:rFonts w:cs="Calibri"/>
          <w:b/>
        </w:rPr>
        <w:t xml:space="preserve"> NR </w:t>
      </w:r>
      <w:r w:rsidR="00240828" w:rsidRPr="00240828">
        <w:rPr>
          <w:rFonts w:cs="Calibri"/>
          <w:b/>
        </w:rPr>
        <w:t>RPLB.06.02.00-IP.01-08-K01/20</w:t>
      </w:r>
    </w:p>
    <w:p w:rsidR="0099250F" w:rsidRDefault="0099250F" w:rsidP="0099250F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Zielona Góra, </w:t>
      </w:r>
      <w:r w:rsidR="00240828">
        <w:rPr>
          <w:rFonts w:cs="Calibri"/>
          <w:b/>
        </w:rPr>
        <w:t>10</w:t>
      </w:r>
      <w:r>
        <w:rPr>
          <w:rFonts w:cs="Calibri"/>
          <w:b/>
        </w:rPr>
        <w:t xml:space="preserve"> li</w:t>
      </w:r>
      <w:r w:rsidR="00240828">
        <w:rPr>
          <w:rFonts w:cs="Calibri"/>
          <w:b/>
        </w:rPr>
        <w:t>stopada</w:t>
      </w:r>
      <w:r>
        <w:rPr>
          <w:rFonts w:cs="Calibri"/>
          <w:b/>
        </w:rPr>
        <w:t xml:space="preserve"> 2020 r.</w:t>
      </w:r>
    </w:p>
    <w:p w:rsidR="0099250F" w:rsidRDefault="0099250F" w:rsidP="0099250F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47"/>
      </w:tblGrid>
      <w:tr w:rsidR="0099250F" w:rsidTr="0024082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0F" w:rsidRDefault="0099250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0F" w:rsidRDefault="0099250F">
            <w:pPr>
              <w:rPr>
                <w:rFonts w:cs="Calibri"/>
              </w:rPr>
            </w:pPr>
          </w:p>
        </w:tc>
      </w:tr>
      <w:tr w:rsidR="0099250F" w:rsidTr="0024082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0F" w:rsidRDefault="0099250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Nazwisko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0F" w:rsidRDefault="0099250F">
            <w:pPr>
              <w:rPr>
                <w:rFonts w:cs="Calibri"/>
              </w:rPr>
            </w:pPr>
          </w:p>
        </w:tc>
      </w:tr>
      <w:tr w:rsidR="0099250F" w:rsidTr="0024082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0F" w:rsidRDefault="0099250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Instytucja/Firma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0F" w:rsidRDefault="0099250F">
            <w:pPr>
              <w:rPr>
                <w:rFonts w:cs="Calibri"/>
              </w:rPr>
            </w:pPr>
          </w:p>
        </w:tc>
      </w:tr>
      <w:tr w:rsidR="0099250F" w:rsidTr="0024082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0F" w:rsidRDefault="0099250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Instytucji/Firmy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0F" w:rsidRDefault="0099250F">
            <w:pPr>
              <w:rPr>
                <w:rFonts w:cs="Calibri"/>
              </w:rPr>
            </w:pPr>
          </w:p>
        </w:tc>
      </w:tr>
      <w:tr w:rsidR="0099250F" w:rsidTr="0024082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0F" w:rsidRDefault="0099250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e-mail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0F" w:rsidRDefault="0099250F">
            <w:pPr>
              <w:rPr>
                <w:rFonts w:cs="Calibri"/>
              </w:rPr>
            </w:pPr>
          </w:p>
        </w:tc>
      </w:tr>
      <w:tr w:rsidR="0099250F" w:rsidTr="0024082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0F" w:rsidRDefault="0099250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Numer telefonu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0F" w:rsidRDefault="0099250F">
            <w:pPr>
              <w:rPr>
                <w:rFonts w:cs="Calibri"/>
              </w:rPr>
            </w:pPr>
          </w:p>
        </w:tc>
      </w:tr>
    </w:tbl>
    <w:p w:rsidR="0099250F" w:rsidRDefault="0099250F" w:rsidP="0099250F">
      <w:pPr>
        <w:rPr>
          <w:rFonts w:eastAsia="Times New Roman" w:cs="Calibri"/>
        </w:rPr>
      </w:pPr>
    </w:p>
    <w:p w:rsidR="0099250F" w:rsidRDefault="0099250F" w:rsidP="0099250F">
      <w:pPr>
        <w:rPr>
          <w:rFonts w:cs="Calibri"/>
        </w:rPr>
      </w:pPr>
      <w:r>
        <w:rPr>
          <w:rFonts w:cs="Calibri"/>
        </w:rPr>
        <w:t xml:space="preserve">W przypadku zgłoszeń dokonanych przez osoby z różnymi niepełnosprawnościami, prosimy o podanie zakresu koniecznych udogodnień, które ewentualnie moglibyśmy zapewnić. W takiej sytuacji proszę o kontakt pod numerem telefonu </w:t>
      </w:r>
      <w:r>
        <w:rPr>
          <w:rFonts w:cs="Calibri"/>
          <w:b/>
        </w:rPr>
        <w:t>68 456 56 04</w:t>
      </w:r>
      <w:r>
        <w:rPr>
          <w:rFonts w:cs="Calibri"/>
        </w:rPr>
        <w:t xml:space="preserve"> lub za pośrednictwem adresu e-mail</w:t>
      </w:r>
      <w:r w:rsidR="00240828">
        <w:rPr>
          <w:rFonts w:cs="Calibri"/>
        </w:rPr>
        <w:t>:</w:t>
      </w:r>
      <w:r>
        <w:rPr>
          <w:rFonts w:cs="Calibri"/>
        </w:rPr>
        <w:t xml:space="preserve"> </w:t>
      </w:r>
      <w:hyperlink r:id="rId8" w:history="1">
        <w:r>
          <w:rPr>
            <w:rStyle w:val="Hipercze"/>
            <w:rFonts w:cs="Calibri"/>
          </w:rPr>
          <w:t>efs@wup.zgora.pl</w:t>
        </w:r>
      </w:hyperlink>
      <w:r>
        <w:rPr>
          <w:rFonts w:cs="Calibri"/>
        </w:rPr>
        <w:t xml:space="preserve">. </w:t>
      </w:r>
    </w:p>
    <w:p w:rsidR="0099250F" w:rsidRDefault="0099250F" w:rsidP="0099250F">
      <w:pPr>
        <w:rPr>
          <w:rFonts w:eastAsia="Times New Roman" w:cs="Calibri"/>
          <w:sz w:val="24"/>
          <w:szCs w:val="24"/>
        </w:rPr>
      </w:pPr>
    </w:p>
    <w:p w:rsidR="0099250F" w:rsidRDefault="0099250F" w:rsidP="0099250F">
      <w:pPr>
        <w:rPr>
          <w:u w:val="single"/>
        </w:rPr>
      </w:pPr>
      <w:r>
        <w:rPr>
          <w:u w:val="single"/>
        </w:rPr>
        <w:t>Obowiązek informacyjny realizowany w związku z art. 13 i art. 14  Rozporządzenia Parlamentu Europejskiego i Rady (UE) 2016/679</w:t>
      </w:r>
    </w:p>
    <w:p w:rsidR="0099250F" w:rsidRDefault="0099250F" w:rsidP="0099250F">
      <w:pPr>
        <w:pStyle w:val="giodoNumer"/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bookmarkStart w:id="0" w:name="_GoBack"/>
      <w:bookmarkEnd w:id="0"/>
      <w:r>
        <w:rPr>
          <w:rFonts w:ascii="Calibri" w:hAnsi="Calibri" w:cs="Arial"/>
          <w:b w:val="0"/>
          <w:sz w:val="21"/>
          <w:szCs w:val="21"/>
        </w:rPr>
        <w:t>Na podstawie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– RODO, w związku z przesłaniem Formularza zgłoszeniowego zawierającego dane osobowe: imię, nazwisko oraz dane instytucji, którą Pani/Pan reprezentuje, informuję, iż:</w:t>
      </w:r>
    </w:p>
    <w:p w:rsidR="0099250F" w:rsidRDefault="0099250F" w:rsidP="009E15A5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lastRenderedPageBreak/>
        <w:t xml:space="preserve">Administratorem Pani/Pana danych osobowych jest </w:t>
      </w:r>
      <w:r w:rsidR="009E15A5">
        <w:rPr>
          <w:rFonts w:ascii="Calibri" w:hAnsi="Calibri" w:cs="Arial"/>
          <w:b w:val="0"/>
          <w:sz w:val="21"/>
          <w:szCs w:val="21"/>
        </w:rPr>
        <w:t>M</w:t>
      </w:r>
      <w:r w:rsidR="009E15A5" w:rsidRPr="009E15A5">
        <w:rPr>
          <w:rFonts w:ascii="Calibri" w:hAnsi="Calibri" w:cs="Arial"/>
          <w:b w:val="0"/>
          <w:sz w:val="21"/>
          <w:szCs w:val="21"/>
        </w:rPr>
        <w:t>inist</w:t>
      </w:r>
      <w:r w:rsidR="009E15A5">
        <w:rPr>
          <w:rFonts w:ascii="Calibri" w:hAnsi="Calibri" w:cs="Arial"/>
          <w:b w:val="0"/>
          <w:sz w:val="21"/>
          <w:szCs w:val="21"/>
        </w:rPr>
        <w:t>er</w:t>
      </w:r>
      <w:r w:rsidR="009E15A5" w:rsidRPr="009E15A5">
        <w:rPr>
          <w:rFonts w:ascii="Calibri" w:hAnsi="Calibri" w:cs="Arial"/>
          <w:b w:val="0"/>
          <w:sz w:val="21"/>
          <w:szCs w:val="21"/>
        </w:rPr>
        <w:t xml:space="preserve"> ds. Funduszy i Polityki Regionalnej, </w:t>
      </w:r>
      <w:r>
        <w:rPr>
          <w:rFonts w:ascii="Calibri" w:hAnsi="Calibri" w:cs="Arial"/>
          <w:b w:val="0"/>
          <w:sz w:val="21"/>
          <w:szCs w:val="21"/>
        </w:rPr>
        <w:t>ul. Wspóln</w:t>
      </w:r>
      <w:r w:rsidR="009E15A5">
        <w:rPr>
          <w:rFonts w:ascii="Calibri" w:hAnsi="Calibri" w:cs="Arial"/>
          <w:b w:val="0"/>
          <w:sz w:val="21"/>
          <w:szCs w:val="21"/>
        </w:rPr>
        <w:t>a</w:t>
      </w:r>
      <w:r>
        <w:rPr>
          <w:rFonts w:ascii="Calibri" w:hAnsi="Calibri" w:cs="Arial"/>
          <w:b w:val="0"/>
          <w:sz w:val="21"/>
          <w:szCs w:val="21"/>
        </w:rPr>
        <w:t xml:space="preserve"> 2/4</w:t>
      </w:r>
      <w:r w:rsidR="00DF03FF">
        <w:rPr>
          <w:rFonts w:ascii="Calibri" w:hAnsi="Calibri" w:cs="Arial"/>
          <w:b w:val="0"/>
          <w:sz w:val="21"/>
          <w:szCs w:val="21"/>
        </w:rPr>
        <w:t>,</w:t>
      </w:r>
      <w:r>
        <w:rPr>
          <w:rFonts w:ascii="Calibri" w:hAnsi="Calibri" w:cs="Arial"/>
          <w:b w:val="0"/>
          <w:sz w:val="21"/>
          <w:szCs w:val="21"/>
        </w:rPr>
        <w:t xml:space="preserve"> 00-926 Warszawa;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>Pani/Pana dane będą przetwarzane przez Wojewódzki Urząd Pracy w Zielonej Górze jako podmiot przetwarzający na podstawie upoważnienia udzielonego przez administratora danych;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 xml:space="preserve">Może Pani/Pan skontaktować się z Inspektorem Ochrony Danych wysyłając wiadomość na adres poczty elektronicznej: </w:t>
      </w:r>
      <w:hyperlink r:id="rId9" w:history="1">
        <w:r>
          <w:rPr>
            <w:rStyle w:val="Hipercze"/>
            <w:rFonts w:ascii="Calibri" w:hAnsi="Calibri" w:cs="Arial"/>
            <w:b w:val="0"/>
            <w:sz w:val="21"/>
            <w:szCs w:val="21"/>
          </w:rPr>
          <w:t>iod@miir.gov.pl</w:t>
        </w:r>
      </w:hyperlink>
      <w:r>
        <w:rPr>
          <w:rFonts w:ascii="Calibri" w:hAnsi="Calibri" w:cs="Arial"/>
          <w:b w:val="0"/>
          <w:sz w:val="21"/>
          <w:szCs w:val="21"/>
        </w:rPr>
        <w:t xml:space="preserve">. Wojewódzki Urząd Pracy w Zielonej Górze wyznaczył Inspektora ochrony danych, którego dane kontaktowe są następujące: e-mail: </w:t>
      </w:r>
      <w:hyperlink r:id="rId10" w:history="1">
        <w:r>
          <w:rPr>
            <w:rStyle w:val="Hipercze"/>
            <w:rFonts w:ascii="Calibri" w:hAnsi="Calibri" w:cs="Arial"/>
            <w:b w:val="0"/>
            <w:sz w:val="21"/>
            <w:szCs w:val="21"/>
          </w:rPr>
          <w:t>iod@wup.zgora.pl</w:t>
        </w:r>
      </w:hyperlink>
      <w:r>
        <w:rPr>
          <w:rFonts w:ascii="Calibri" w:hAnsi="Calibri" w:cs="Arial"/>
          <w:b w:val="0"/>
          <w:sz w:val="21"/>
          <w:szCs w:val="21"/>
        </w:rPr>
        <w:t xml:space="preserve">; 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>Pani/Pana dane osobowe przetwarzane będą w celu udzielenia informacji na podstawie Podrozdziału 6.4, pkt 1 Wytycznych w zakresie informacji i promocji programów operacyjnych polityki spójności na lata 2014-2020; art. 6 ust. 1 lit. c RODO;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>Pani/Pana dane osobowe będą przechowywane przez okres do 10 lat;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>Posiada Pani/Pan prawo dostępu do treści swoich danych oraz prawo ich sprostowania, ograniczenia przetwarzania, prawo do wniesienia sprzeciwu wobec przetwarzania;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>Ma Pani/Pan prawo wniesienia skargi do organu nadzorczego (Urzędu Ochrony Danych Osobowych), gdy uzna Pani/Pan, iż przetwarzanie danych osobowych Pani/Pana dotyczących narusza przepisy RODO;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>W stosunku do Pani/Pana danych osobowych nie będzie stosowane zautomatyzowane podejmowanie decyzji, w tym w formie profilowania.</w:t>
      </w:r>
    </w:p>
    <w:p w:rsidR="0099250F" w:rsidRDefault="0099250F" w:rsidP="0099250F">
      <w:pPr>
        <w:pStyle w:val="giodoNumer"/>
        <w:numPr>
          <w:ilvl w:val="0"/>
          <w:numId w:val="10"/>
        </w:numPr>
        <w:spacing w:after="0" w:line="276" w:lineRule="auto"/>
        <w:rPr>
          <w:rFonts w:ascii="Calibri" w:hAnsi="Calibri" w:cs="Arial"/>
          <w:b w:val="0"/>
          <w:sz w:val="21"/>
          <w:szCs w:val="21"/>
        </w:rPr>
      </w:pPr>
      <w:r>
        <w:rPr>
          <w:rFonts w:ascii="Calibri" w:hAnsi="Calibri" w:cs="Arial"/>
          <w:b w:val="0"/>
          <w:sz w:val="21"/>
          <w:szCs w:val="21"/>
        </w:rPr>
        <w:t>Odmowa podanych danych będzie skutkowała brakiem możliwości udzielenia Pani/Panu informacji na podstawie Podrozdziału 6.4 Wytycznych w zakresie informacji i promocji programów operacyjnych polityki spójności na lata 2014-2020.</w:t>
      </w:r>
    </w:p>
    <w:p w:rsidR="0099250F" w:rsidRDefault="0099250F" w:rsidP="0099250F">
      <w:pPr>
        <w:rPr>
          <w:rFonts w:cs="Calibri"/>
          <w:sz w:val="24"/>
          <w:szCs w:val="24"/>
        </w:rPr>
      </w:pPr>
    </w:p>
    <w:p w:rsidR="0099250F" w:rsidRDefault="0099250F" w:rsidP="0099250F">
      <w:pPr>
        <w:rPr>
          <w:rFonts w:cs="Calibri"/>
          <w:sz w:val="24"/>
          <w:szCs w:val="24"/>
        </w:rPr>
      </w:pPr>
    </w:p>
    <w:p w:rsidR="001B7368" w:rsidRDefault="001B7368" w:rsidP="00BC4C42">
      <w:pPr>
        <w:jc w:val="both"/>
        <w:rPr>
          <w:rFonts w:cstheme="minorHAnsi"/>
          <w:b/>
        </w:rPr>
      </w:pPr>
    </w:p>
    <w:sectPr w:rsidR="001B7368" w:rsidSect="000A3C4C">
      <w:headerReference w:type="first" r:id="rId11"/>
      <w:footerReference w:type="first" r:id="rId12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AC" w:rsidRDefault="00D370AC" w:rsidP="002775EC">
      <w:r>
        <w:separator/>
      </w:r>
    </w:p>
  </w:endnote>
  <w:endnote w:type="continuationSeparator" w:id="0">
    <w:p w:rsidR="00D370AC" w:rsidRDefault="00D370AC" w:rsidP="002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05" w:rsidRDefault="00F72C5E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B2AB556" wp14:editId="107B9623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15" w:rsidRDefault="00E31815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AC" w:rsidRDefault="00D370AC" w:rsidP="002775EC">
      <w:r>
        <w:separator/>
      </w:r>
    </w:p>
  </w:footnote>
  <w:footnote w:type="continuationSeparator" w:id="0">
    <w:p w:rsidR="00D370AC" w:rsidRDefault="00D370AC" w:rsidP="0027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C6" w:rsidRDefault="003446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47A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72A"/>
    <w:multiLevelType w:val="hybridMultilevel"/>
    <w:tmpl w:val="0FBC1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D28E8"/>
    <w:multiLevelType w:val="hybridMultilevel"/>
    <w:tmpl w:val="6D749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D31D9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12C7"/>
    <w:multiLevelType w:val="hybridMultilevel"/>
    <w:tmpl w:val="31E22BD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B1F0D"/>
    <w:multiLevelType w:val="hybridMultilevel"/>
    <w:tmpl w:val="54EE98E0"/>
    <w:lvl w:ilvl="0" w:tplc="62943B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B3B2D"/>
    <w:multiLevelType w:val="hybridMultilevel"/>
    <w:tmpl w:val="2E90C730"/>
    <w:lvl w:ilvl="0" w:tplc="FBEC2014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67224151"/>
    <w:multiLevelType w:val="hybridMultilevel"/>
    <w:tmpl w:val="0DD4F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16D4B"/>
    <w:multiLevelType w:val="hybridMultilevel"/>
    <w:tmpl w:val="900CB7A8"/>
    <w:lvl w:ilvl="0" w:tplc="2256B7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84E8C"/>
    <w:multiLevelType w:val="hybridMultilevel"/>
    <w:tmpl w:val="A3300AD4"/>
    <w:lvl w:ilvl="0" w:tplc="7500230A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2D"/>
    <w:rsid w:val="000206BC"/>
    <w:rsid w:val="0002668C"/>
    <w:rsid w:val="000510A2"/>
    <w:rsid w:val="0005754A"/>
    <w:rsid w:val="000658C4"/>
    <w:rsid w:val="0007719D"/>
    <w:rsid w:val="0008623D"/>
    <w:rsid w:val="000A17E5"/>
    <w:rsid w:val="000A2BC9"/>
    <w:rsid w:val="000A3C4C"/>
    <w:rsid w:val="000B2B84"/>
    <w:rsid w:val="000C356A"/>
    <w:rsid w:val="000C4120"/>
    <w:rsid w:val="000D0916"/>
    <w:rsid w:val="000E6C01"/>
    <w:rsid w:val="000F6E6D"/>
    <w:rsid w:val="00106054"/>
    <w:rsid w:val="00113E10"/>
    <w:rsid w:val="00121EA1"/>
    <w:rsid w:val="001342B6"/>
    <w:rsid w:val="00160DF4"/>
    <w:rsid w:val="00187145"/>
    <w:rsid w:val="001A01A0"/>
    <w:rsid w:val="001B7368"/>
    <w:rsid w:val="001C6FDB"/>
    <w:rsid w:val="001C7169"/>
    <w:rsid w:val="001D1811"/>
    <w:rsid w:val="001E7E7E"/>
    <w:rsid w:val="00201F12"/>
    <w:rsid w:val="00221087"/>
    <w:rsid w:val="0022752C"/>
    <w:rsid w:val="00240828"/>
    <w:rsid w:val="00240EE3"/>
    <w:rsid w:val="00244739"/>
    <w:rsid w:val="00266193"/>
    <w:rsid w:val="0026796F"/>
    <w:rsid w:val="002775EC"/>
    <w:rsid w:val="00285996"/>
    <w:rsid w:val="002A6B22"/>
    <w:rsid w:val="002C4A40"/>
    <w:rsid w:val="002D07D2"/>
    <w:rsid w:val="002E4005"/>
    <w:rsid w:val="002E58B1"/>
    <w:rsid w:val="00305097"/>
    <w:rsid w:val="00312A8A"/>
    <w:rsid w:val="00316543"/>
    <w:rsid w:val="00317A8F"/>
    <w:rsid w:val="00321E97"/>
    <w:rsid w:val="00330639"/>
    <w:rsid w:val="00333501"/>
    <w:rsid w:val="00344624"/>
    <w:rsid w:val="00363761"/>
    <w:rsid w:val="003656C4"/>
    <w:rsid w:val="00370368"/>
    <w:rsid w:val="00372292"/>
    <w:rsid w:val="003952B1"/>
    <w:rsid w:val="003A2495"/>
    <w:rsid w:val="003A24C2"/>
    <w:rsid w:val="003A33D5"/>
    <w:rsid w:val="003C128D"/>
    <w:rsid w:val="003C3665"/>
    <w:rsid w:val="003C40C8"/>
    <w:rsid w:val="003E0DC6"/>
    <w:rsid w:val="00400400"/>
    <w:rsid w:val="0040577D"/>
    <w:rsid w:val="0042723C"/>
    <w:rsid w:val="00477200"/>
    <w:rsid w:val="00487D3B"/>
    <w:rsid w:val="004A0408"/>
    <w:rsid w:val="004B43E5"/>
    <w:rsid w:val="004B47FF"/>
    <w:rsid w:val="004C59FF"/>
    <w:rsid w:val="004E3ADA"/>
    <w:rsid w:val="00502F38"/>
    <w:rsid w:val="0053550E"/>
    <w:rsid w:val="00552B11"/>
    <w:rsid w:val="005576B1"/>
    <w:rsid w:val="00564C2D"/>
    <w:rsid w:val="00570D7E"/>
    <w:rsid w:val="00572470"/>
    <w:rsid w:val="005918B5"/>
    <w:rsid w:val="005A023D"/>
    <w:rsid w:val="005A077C"/>
    <w:rsid w:val="005A4E66"/>
    <w:rsid w:val="005C1FD0"/>
    <w:rsid w:val="005C21CD"/>
    <w:rsid w:val="005C56CB"/>
    <w:rsid w:val="005E2853"/>
    <w:rsid w:val="005E7341"/>
    <w:rsid w:val="005F1A37"/>
    <w:rsid w:val="0061222A"/>
    <w:rsid w:val="0061542C"/>
    <w:rsid w:val="0062525F"/>
    <w:rsid w:val="00696AB8"/>
    <w:rsid w:val="006A64FF"/>
    <w:rsid w:val="006A665F"/>
    <w:rsid w:val="006C4B03"/>
    <w:rsid w:val="006C7A51"/>
    <w:rsid w:val="006D74CC"/>
    <w:rsid w:val="006E0337"/>
    <w:rsid w:val="006E223D"/>
    <w:rsid w:val="00712644"/>
    <w:rsid w:val="00712D86"/>
    <w:rsid w:val="00727237"/>
    <w:rsid w:val="00731991"/>
    <w:rsid w:val="00740E48"/>
    <w:rsid w:val="00742BDC"/>
    <w:rsid w:val="00745CEA"/>
    <w:rsid w:val="00752F6B"/>
    <w:rsid w:val="00754701"/>
    <w:rsid w:val="00771F77"/>
    <w:rsid w:val="00773405"/>
    <w:rsid w:val="007C1059"/>
    <w:rsid w:val="007C6920"/>
    <w:rsid w:val="007C7751"/>
    <w:rsid w:val="007D1EDE"/>
    <w:rsid w:val="007D79AA"/>
    <w:rsid w:val="007F6FC7"/>
    <w:rsid w:val="0080169F"/>
    <w:rsid w:val="00804A52"/>
    <w:rsid w:val="00814333"/>
    <w:rsid w:val="00815EC3"/>
    <w:rsid w:val="00822C39"/>
    <w:rsid w:val="00825F5A"/>
    <w:rsid w:val="008335F7"/>
    <w:rsid w:val="008570D7"/>
    <w:rsid w:val="00872F3B"/>
    <w:rsid w:val="0087322E"/>
    <w:rsid w:val="008B4B95"/>
    <w:rsid w:val="008B68C3"/>
    <w:rsid w:val="008C0B22"/>
    <w:rsid w:val="008C4037"/>
    <w:rsid w:val="009623F6"/>
    <w:rsid w:val="0096580F"/>
    <w:rsid w:val="009740A3"/>
    <w:rsid w:val="0099250F"/>
    <w:rsid w:val="00992EE0"/>
    <w:rsid w:val="009A0C2D"/>
    <w:rsid w:val="009D77C1"/>
    <w:rsid w:val="009E15A5"/>
    <w:rsid w:val="009E4721"/>
    <w:rsid w:val="009F2913"/>
    <w:rsid w:val="00A30C8F"/>
    <w:rsid w:val="00A3415C"/>
    <w:rsid w:val="00A52BB8"/>
    <w:rsid w:val="00A70685"/>
    <w:rsid w:val="00A93E26"/>
    <w:rsid w:val="00A960B4"/>
    <w:rsid w:val="00AA50B3"/>
    <w:rsid w:val="00AA5C5A"/>
    <w:rsid w:val="00AC56F9"/>
    <w:rsid w:val="00AE074E"/>
    <w:rsid w:val="00AE1B60"/>
    <w:rsid w:val="00AF1FDF"/>
    <w:rsid w:val="00AF409A"/>
    <w:rsid w:val="00B303AE"/>
    <w:rsid w:val="00B311FB"/>
    <w:rsid w:val="00B517FC"/>
    <w:rsid w:val="00B555A4"/>
    <w:rsid w:val="00B619FD"/>
    <w:rsid w:val="00B748B8"/>
    <w:rsid w:val="00B967B5"/>
    <w:rsid w:val="00BB136C"/>
    <w:rsid w:val="00BB2B01"/>
    <w:rsid w:val="00BC4C42"/>
    <w:rsid w:val="00BD040D"/>
    <w:rsid w:val="00C07BD2"/>
    <w:rsid w:val="00C10FBA"/>
    <w:rsid w:val="00C45CF0"/>
    <w:rsid w:val="00C502BE"/>
    <w:rsid w:val="00C6296D"/>
    <w:rsid w:val="00C85C8B"/>
    <w:rsid w:val="00C9324D"/>
    <w:rsid w:val="00CA26D3"/>
    <w:rsid w:val="00CB1003"/>
    <w:rsid w:val="00D11119"/>
    <w:rsid w:val="00D30433"/>
    <w:rsid w:val="00D370AC"/>
    <w:rsid w:val="00D54602"/>
    <w:rsid w:val="00D62208"/>
    <w:rsid w:val="00D70B80"/>
    <w:rsid w:val="00D72701"/>
    <w:rsid w:val="00DD487D"/>
    <w:rsid w:val="00DD6A61"/>
    <w:rsid w:val="00DF03FF"/>
    <w:rsid w:val="00DF6E1F"/>
    <w:rsid w:val="00E06DC7"/>
    <w:rsid w:val="00E1087D"/>
    <w:rsid w:val="00E13EB5"/>
    <w:rsid w:val="00E31815"/>
    <w:rsid w:val="00E3739C"/>
    <w:rsid w:val="00E379B4"/>
    <w:rsid w:val="00E43087"/>
    <w:rsid w:val="00E50E98"/>
    <w:rsid w:val="00E5513B"/>
    <w:rsid w:val="00E56F67"/>
    <w:rsid w:val="00E60EF6"/>
    <w:rsid w:val="00E75DEF"/>
    <w:rsid w:val="00EA2680"/>
    <w:rsid w:val="00EA72DE"/>
    <w:rsid w:val="00EB0E8E"/>
    <w:rsid w:val="00EB2E54"/>
    <w:rsid w:val="00EB66F0"/>
    <w:rsid w:val="00EE0CCC"/>
    <w:rsid w:val="00F26E09"/>
    <w:rsid w:val="00F350EC"/>
    <w:rsid w:val="00F412C2"/>
    <w:rsid w:val="00F50652"/>
    <w:rsid w:val="00F54ED5"/>
    <w:rsid w:val="00F62E80"/>
    <w:rsid w:val="00F72C5E"/>
    <w:rsid w:val="00F74DC6"/>
    <w:rsid w:val="00F87B6E"/>
    <w:rsid w:val="00F90FE9"/>
    <w:rsid w:val="00FA38E9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04956"/>
  <w15:chartTrackingRefBased/>
  <w15:docId w15:val="{E598E6AE-3509-4AED-B974-AB4F5E77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C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B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4B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4B95"/>
    <w:rPr>
      <w:vertAlign w:val="superscript"/>
    </w:rPr>
  </w:style>
  <w:style w:type="character" w:styleId="Hipercze">
    <w:name w:val="Hyperlink"/>
    <w:rsid w:val="00992E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EE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2EE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2EE0"/>
    <w:rPr>
      <w:vertAlign w:val="superscript"/>
    </w:rPr>
  </w:style>
  <w:style w:type="paragraph" w:customStyle="1" w:styleId="w5">
    <w:name w:val="w5"/>
    <w:basedOn w:val="Normalny"/>
    <w:rsid w:val="00B311FB"/>
    <w:pPr>
      <w:tabs>
        <w:tab w:val="left" w:pos="283"/>
      </w:tabs>
      <w:spacing w:line="304" w:lineRule="atLeast"/>
      <w:ind w:left="283" w:hanging="283"/>
      <w:jc w:val="both"/>
    </w:pPr>
    <w:rPr>
      <w:rFonts w:ascii="Times New Roman" w:hAnsi="Times New Roman"/>
      <w:szCs w:val="20"/>
    </w:rPr>
  </w:style>
  <w:style w:type="paragraph" w:customStyle="1" w:styleId="Tekstpodstawowy1">
    <w:name w:val="Tekst podstawowy1"/>
    <w:rsid w:val="00B311FB"/>
    <w:pPr>
      <w:spacing w:line="304" w:lineRule="atLeast"/>
      <w:ind w:firstLine="283"/>
      <w:jc w:val="both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A1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17E5"/>
    <w:rPr>
      <w:sz w:val="28"/>
      <w:szCs w:val="20"/>
    </w:rPr>
  </w:style>
  <w:style w:type="character" w:customStyle="1" w:styleId="TekstpodstawowyZnak">
    <w:name w:val="Tekst podstawowy Znak"/>
    <w:link w:val="Tekstpodstawowy"/>
    <w:rsid w:val="000A17E5"/>
    <w:rPr>
      <w:rFonts w:ascii="Arial Narrow" w:eastAsia="Times New Roman" w:hAnsi="Arial Narrow"/>
      <w:sz w:val="28"/>
    </w:rPr>
  </w:style>
  <w:style w:type="paragraph" w:styleId="NormalnyWeb">
    <w:name w:val="Normal (Web)"/>
    <w:basedOn w:val="Normalny"/>
    <w:uiPriority w:val="99"/>
    <w:unhideWhenUsed/>
    <w:rsid w:val="00BD04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A0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C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0C2D"/>
    <w:rPr>
      <w:lang w:eastAsia="en-US"/>
    </w:rPr>
  </w:style>
  <w:style w:type="paragraph" w:customStyle="1" w:styleId="Adres">
    <w:name w:val="Adres"/>
    <w:basedOn w:val="Normalny"/>
    <w:next w:val="Tekstpodstawowy"/>
    <w:uiPriority w:val="99"/>
    <w:rsid w:val="0099250F"/>
    <w:pPr>
      <w:keepLines/>
      <w:suppressAutoHyphens/>
      <w:autoSpaceDN w:val="0"/>
      <w:spacing w:after="0" w:line="240" w:lineRule="auto"/>
      <w:ind w:right="2880"/>
    </w:pPr>
    <w:rPr>
      <w:rFonts w:ascii="Courier New" w:hAnsi="Courier New" w:cs="Courier New"/>
      <w:sz w:val="24"/>
      <w:szCs w:val="24"/>
      <w:lang w:val="x-none" w:eastAsia="pl-PL"/>
    </w:rPr>
  </w:style>
  <w:style w:type="paragraph" w:customStyle="1" w:styleId="giodoNumer">
    <w:name w:val="giodo Numer"/>
    <w:basedOn w:val="Normalny"/>
    <w:rsid w:val="0099250F"/>
    <w:pPr>
      <w:spacing w:after="24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925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wup.zgo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chut\Desktop\szablony\rpo_w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2814-CAB7-478E-BA4E-6C3EAC2E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rpo_wup</Template>
  <TotalTime>30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Rauchut</dc:creator>
  <cp:keywords/>
  <cp:lastModifiedBy>Ewa Hebdzyńska</cp:lastModifiedBy>
  <cp:revision>8</cp:revision>
  <cp:lastPrinted>2017-12-15T09:45:00Z</cp:lastPrinted>
  <dcterms:created xsi:type="dcterms:W3CDTF">2020-11-02T10:03:00Z</dcterms:created>
  <dcterms:modified xsi:type="dcterms:W3CDTF">2020-11-02T11:10:00Z</dcterms:modified>
</cp:coreProperties>
</file>