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Pr="003F737E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 xml:space="preserve">Zestawienie informacji </w:t>
      </w:r>
      <w:r w:rsidRPr="003F737E">
        <w:rPr>
          <w:rFonts w:ascii="Times New Roman" w:hAnsi="Times New Roman"/>
          <w:b/>
          <w:sz w:val="52"/>
          <w:szCs w:val="52"/>
        </w:rPr>
        <w:br/>
        <w:t>o prowadzonych i planowanych badaniach w zakresie rynku pracy zgłoszonych przez</w:t>
      </w:r>
    </w:p>
    <w:p w:rsidR="002E69DC" w:rsidRPr="003F737E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>partnerów lokalnych</w:t>
      </w:r>
    </w:p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Pr="00CC56A9" w:rsidRDefault="002E69DC" w:rsidP="002E69DC">
      <w:pPr>
        <w:rPr>
          <w:sz w:val="24"/>
          <w:szCs w:val="24"/>
        </w:rPr>
      </w:pPr>
    </w:p>
    <w:p w:rsidR="002E69DC" w:rsidRPr="00CC56A9" w:rsidRDefault="002E69DC" w:rsidP="002E69DC">
      <w:pPr>
        <w:jc w:val="center"/>
        <w:rPr>
          <w:rFonts w:ascii="Times New Roman" w:hAnsi="Times New Roman"/>
          <w:sz w:val="24"/>
          <w:szCs w:val="24"/>
        </w:rPr>
      </w:pPr>
      <w:r w:rsidRPr="00CC56A9">
        <w:rPr>
          <w:rFonts w:ascii="Times New Roman" w:hAnsi="Times New Roman"/>
          <w:sz w:val="24"/>
          <w:szCs w:val="24"/>
        </w:rPr>
        <w:t>Zielona Góra,</w:t>
      </w:r>
      <w:r w:rsidR="005D1BBD">
        <w:rPr>
          <w:rFonts w:ascii="Times New Roman" w:hAnsi="Times New Roman"/>
          <w:sz w:val="24"/>
          <w:szCs w:val="24"/>
        </w:rPr>
        <w:t xml:space="preserve"> marzec</w:t>
      </w:r>
      <w:r w:rsidRPr="005D1BBD">
        <w:rPr>
          <w:rFonts w:ascii="Times New Roman" w:hAnsi="Times New Roman"/>
          <w:sz w:val="24"/>
          <w:szCs w:val="24"/>
        </w:rPr>
        <w:t xml:space="preserve"> </w:t>
      </w:r>
      <w:r w:rsidRPr="00CC56A9">
        <w:rPr>
          <w:rFonts w:ascii="Times New Roman" w:hAnsi="Times New Roman"/>
          <w:sz w:val="24"/>
          <w:szCs w:val="24"/>
        </w:rPr>
        <w:t>20</w:t>
      </w:r>
      <w:r w:rsidR="00504BC5">
        <w:rPr>
          <w:rFonts w:ascii="Times New Roman" w:hAnsi="Times New Roman"/>
          <w:sz w:val="24"/>
          <w:szCs w:val="24"/>
        </w:rPr>
        <w:t>2</w:t>
      </w:r>
      <w:r w:rsidR="006C3189">
        <w:rPr>
          <w:rFonts w:ascii="Times New Roman" w:hAnsi="Times New Roman"/>
          <w:sz w:val="24"/>
          <w:szCs w:val="24"/>
        </w:rPr>
        <w:t>1</w:t>
      </w:r>
      <w:r w:rsidRPr="00CC56A9">
        <w:rPr>
          <w:rFonts w:ascii="Times New Roman" w:hAnsi="Times New Roman"/>
          <w:sz w:val="24"/>
          <w:szCs w:val="24"/>
        </w:rPr>
        <w:t xml:space="preserve"> rok</w:t>
      </w:r>
    </w:p>
    <w:p w:rsidR="002E69DC" w:rsidRPr="00653AC5" w:rsidRDefault="002E69DC" w:rsidP="002E69DC">
      <w:pPr>
        <w:spacing w:before="80" w:after="80"/>
        <w:ind w:firstLine="851"/>
        <w:rPr>
          <w:rFonts w:ascii="Times New Roman" w:hAnsi="Times New Roman"/>
          <w:sz w:val="24"/>
          <w:szCs w:val="24"/>
        </w:rPr>
      </w:pPr>
      <w:r w:rsidRPr="00716DF3">
        <w:rPr>
          <w:rFonts w:ascii="Times New Roman" w:hAnsi="Times New Roman"/>
          <w:sz w:val="24"/>
          <w:szCs w:val="24"/>
        </w:rPr>
        <w:lastRenderedPageBreak/>
        <w:t xml:space="preserve">W nawiązaniu do ustaleń poczynionych w trakcie spotkań </w:t>
      </w:r>
      <w:r w:rsidR="003F3E10" w:rsidRPr="00716DF3">
        <w:rPr>
          <w:rFonts w:ascii="Times New Roman" w:hAnsi="Times New Roman"/>
          <w:sz w:val="24"/>
          <w:szCs w:val="24"/>
        </w:rPr>
        <w:t xml:space="preserve">branżowego partnerstwa </w:t>
      </w:r>
      <w:r w:rsidRPr="00716DF3">
        <w:rPr>
          <w:rFonts w:ascii="Times New Roman" w:hAnsi="Times New Roman"/>
          <w:sz w:val="24"/>
          <w:szCs w:val="24"/>
        </w:rPr>
        <w:t>lokalnego, a także przyjętych celów strategicznych badań rynku pracy w perspektywie czaso</w:t>
      </w:r>
      <w:r>
        <w:rPr>
          <w:rFonts w:ascii="Times New Roman" w:hAnsi="Times New Roman"/>
          <w:sz w:val="24"/>
          <w:szCs w:val="24"/>
        </w:rPr>
        <w:t>wej do 202</w:t>
      </w:r>
      <w:r w:rsidR="00DC4A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roku, do wszystkich</w:t>
      </w:r>
      <w:r w:rsidRPr="00716DF3">
        <w:rPr>
          <w:rFonts w:ascii="Times New Roman" w:hAnsi="Times New Roman"/>
          <w:sz w:val="24"/>
          <w:szCs w:val="24"/>
        </w:rPr>
        <w:t xml:space="preserve"> członków Partnerstwa skierowano prośbę o przekazanie krótkiej informacji dotyczącej pr</w:t>
      </w:r>
      <w:r w:rsidR="00062250">
        <w:rPr>
          <w:rFonts w:ascii="Times New Roman" w:hAnsi="Times New Roman"/>
          <w:sz w:val="24"/>
          <w:szCs w:val="24"/>
        </w:rPr>
        <w:t>zeprowadzonych w 2020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716DF3">
        <w:rPr>
          <w:rFonts w:ascii="Times New Roman" w:hAnsi="Times New Roman"/>
          <w:sz w:val="24"/>
          <w:szCs w:val="24"/>
        </w:rPr>
        <w:t xml:space="preserve"> i planowanych na 20</w:t>
      </w:r>
      <w:r w:rsidR="00062250">
        <w:rPr>
          <w:rFonts w:ascii="Times New Roman" w:hAnsi="Times New Roman"/>
          <w:sz w:val="24"/>
          <w:szCs w:val="24"/>
        </w:rPr>
        <w:t>21</w:t>
      </w:r>
      <w:r w:rsidR="00405145">
        <w:rPr>
          <w:rFonts w:ascii="Times New Roman" w:hAnsi="Times New Roman"/>
          <w:sz w:val="24"/>
          <w:szCs w:val="24"/>
        </w:rPr>
        <w:t xml:space="preserve"> </w:t>
      </w:r>
      <w:r w:rsidRPr="00716DF3">
        <w:rPr>
          <w:rFonts w:ascii="Times New Roman" w:hAnsi="Times New Roman"/>
          <w:sz w:val="24"/>
          <w:szCs w:val="24"/>
        </w:rPr>
        <w:t>r. badań.</w:t>
      </w:r>
    </w:p>
    <w:p w:rsidR="00760B2C" w:rsidRDefault="002E69DC" w:rsidP="00FC5C43">
      <w:pPr>
        <w:spacing w:before="80" w:after="80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 xml:space="preserve">W efekcie przekazano do Wojewódzkiego Urzędu Pracy w Zielonej Górze </w:t>
      </w:r>
      <w:r w:rsidR="00880E3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A1F1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80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3AC5">
        <w:rPr>
          <w:rFonts w:ascii="Times New Roman" w:hAnsi="Times New Roman"/>
          <w:sz w:val="24"/>
          <w:szCs w:val="24"/>
        </w:rPr>
        <w:t xml:space="preserve">odpowiedzi. Poniżej prezentujemy opisy badań, opracowań i publikacji </w:t>
      </w:r>
      <w:r w:rsidR="00880E3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A1F13">
        <w:rPr>
          <w:rFonts w:ascii="Times New Roman" w:hAnsi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 w:rsidRPr="00F00C03">
        <w:rPr>
          <w:rFonts w:ascii="Times New Roman" w:hAnsi="Times New Roman"/>
          <w:color w:val="000000" w:themeColor="text1"/>
          <w:sz w:val="24"/>
          <w:szCs w:val="24"/>
        </w:rPr>
        <w:t xml:space="preserve"> członków Partnerstwa. </w:t>
      </w:r>
    </w:p>
    <w:p w:rsidR="00FC5C43" w:rsidRPr="00FC5C43" w:rsidRDefault="00FC5C43" w:rsidP="00FC5C43">
      <w:pPr>
        <w:spacing w:before="80" w:after="80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</w:p>
    <w:p w:rsidR="00FC5C43" w:rsidRPr="006C3189" w:rsidRDefault="00FC5C43" w:rsidP="00FC5C43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:rsidR="00292F5F" w:rsidRDefault="00062250" w:rsidP="00C57F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Uniwersytet Zielonogórski</w:t>
      </w:r>
    </w:p>
    <w:p w:rsidR="00292F5F" w:rsidRDefault="00292F5F" w:rsidP="00F15D10">
      <w:pPr>
        <w:pStyle w:val="Akapitzlist"/>
        <w:numPr>
          <w:ilvl w:val="0"/>
          <w:numId w:val="65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92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Monitoring  losów absolwentów Uniwersytetu Zielonogórskiego </w:t>
      </w:r>
      <w:r w:rsidRPr="00292F5F">
        <w:rPr>
          <w:rFonts w:ascii="Times New Roman" w:hAnsi="Times New Roman"/>
          <w:color w:val="000000" w:themeColor="text1"/>
          <w:sz w:val="24"/>
          <w:szCs w:val="24"/>
        </w:rPr>
        <w:t xml:space="preserve">– koordynowany przez Biuro Karier UZ. Raport z projektu każdego roku publikowany jest na stronie: </w:t>
      </w:r>
      <w:hyperlink r:id="rId8" w:history="1">
        <w:r w:rsidRPr="00292F5F">
          <w:rPr>
            <w:rStyle w:val="Hipercze"/>
            <w:rFonts w:ascii="Times New Roman" w:hAnsi="Times New Roman"/>
            <w:sz w:val="24"/>
            <w:szCs w:val="24"/>
          </w:rPr>
          <w:t>http://www.bk.uz.zgora.pl/index.php?monitorowanie-karier</w:t>
        </w:r>
      </w:hyperlink>
      <w:r w:rsidRPr="00292F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2250" w:rsidRPr="00062250" w:rsidRDefault="00292F5F" w:rsidP="00F15D10">
      <w:pPr>
        <w:pStyle w:val="Akapitzlist"/>
        <w:numPr>
          <w:ilvl w:val="0"/>
          <w:numId w:val="65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62250">
        <w:rPr>
          <w:rFonts w:ascii="Times New Roman" w:hAnsi="Times New Roman"/>
          <w:color w:val="000000" w:themeColor="text1"/>
          <w:sz w:val="24"/>
          <w:szCs w:val="24"/>
        </w:rPr>
        <w:t>Projekt dotyczący doświadczeń i oczekiwań pracodawców w stosunku do studentów i absolwentów UZ jako aktorów na regionalnym rynku pracy</w:t>
      </w:r>
      <w:r w:rsidR="00062250" w:rsidRPr="00062250">
        <w:rPr>
          <w:rFonts w:ascii="Times New Roman" w:hAnsi="Times New Roman"/>
          <w:color w:val="000000" w:themeColor="text1"/>
          <w:sz w:val="24"/>
          <w:szCs w:val="24"/>
        </w:rPr>
        <w:t>. Raport dostępny jest poprzez BK UZ.</w:t>
      </w:r>
    </w:p>
    <w:p w:rsidR="00292F5F" w:rsidRPr="00062250" w:rsidRDefault="00062250" w:rsidP="00F15D10">
      <w:pPr>
        <w:pStyle w:val="Akapitzlist"/>
        <w:numPr>
          <w:ilvl w:val="0"/>
          <w:numId w:val="65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62250">
        <w:rPr>
          <w:rFonts w:ascii="Times New Roman" w:hAnsi="Times New Roman"/>
          <w:color w:val="000000" w:themeColor="text1"/>
          <w:sz w:val="24"/>
          <w:szCs w:val="24"/>
        </w:rPr>
        <w:t>Tematyka ryn</w:t>
      </w:r>
      <w:r w:rsidR="00DC4AF4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062250">
        <w:rPr>
          <w:rFonts w:ascii="Times New Roman" w:hAnsi="Times New Roman"/>
          <w:color w:val="000000" w:themeColor="text1"/>
          <w:sz w:val="24"/>
          <w:szCs w:val="24"/>
        </w:rPr>
        <w:t>u pracy i aktualnej sytuacji na nim jest także przedmiotem indywidualnych zainteresowań pracowników UZ z róż</w:t>
      </w:r>
      <w:r w:rsidR="00DC4AF4">
        <w:rPr>
          <w:rFonts w:ascii="Times New Roman" w:hAnsi="Times New Roman"/>
          <w:color w:val="000000" w:themeColor="text1"/>
          <w:sz w:val="24"/>
          <w:szCs w:val="24"/>
        </w:rPr>
        <w:t>nych wydziałów: Wydziału Nauk Sp</w:t>
      </w:r>
      <w:r w:rsidRPr="00062250">
        <w:rPr>
          <w:rFonts w:ascii="Times New Roman" w:hAnsi="Times New Roman"/>
          <w:color w:val="000000" w:themeColor="text1"/>
          <w:sz w:val="24"/>
          <w:szCs w:val="24"/>
        </w:rPr>
        <w:t>ołecznych czy Wydziału Ekonomii i Zarządzania, ale nie mają one charakteru zwartych projektów.</w:t>
      </w:r>
      <w:r w:rsidR="00292F5F" w:rsidRPr="000622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2F5F" w:rsidRPr="0006225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5D1BBD" w:rsidRPr="00292F5F" w:rsidRDefault="005D1BBD" w:rsidP="00C57F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92F5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Urząd Statystyczny w Zielonej Górze</w:t>
      </w:r>
    </w:p>
    <w:p w:rsidR="00921A19" w:rsidRPr="00921A19" w:rsidRDefault="00921A19" w:rsidP="00292F5F">
      <w:p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Badania, które prowadzone są przez Główny Urząd Statystyczny (w tym urzędy statystyczne w 16 województwach) wynikają z corocznie ustalanego Progra</w:t>
      </w:r>
      <w:r>
        <w:rPr>
          <w:rFonts w:ascii="Times New Roman" w:hAnsi="Times New Roman"/>
          <w:sz w:val="24"/>
          <w:szCs w:val="24"/>
        </w:rPr>
        <w:t xml:space="preserve">mu Badań Statystyki Publicznej </w:t>
      </w:r>
      <w:r w:rsidRPr="00921A19">
        <w:rPr>
          <w:rFonts w:ascii="Times New Roman" w:hAnsi="Times New Roman"/>
          <w:sz w:val="24"/>
          <w:szCs w:val="24"/>
        </w:rPr>
        <w:br/>
        <w:t xml:space="preserve">na rok 2020: </w:t>
      </w:r>
    </w:p>
    <w:p w:rsidR="00921A19" w:rsidRPr="00921A19" w:rsidRDefault="0095200A" w:rsidP="00292F5F">
      <w:pPr>
        <w:spacing w:before="80" w:after="80"/>
        <w:rPr>
          <w:rFonts w:ascii="Times New Roman" w:hAnsi="Times New Roman"/>
          <w:sz w:val="24"/>
          <w:szCs w:val="24"/>
        </w:rPr>
      </w:pPr>
      <w:hyperlink r:id="rId9" w:history="1">
        <w:r w:rsidR="00921A19" w:rsidRPr="00921A19">
          <w:rPr>
            <w:rStyle w:val="Hipercze"/>
            <w:rFonts w:ascii="Times New Roman" w:hAnsi="Times New Roman"/>
            <w:sz w:val="24"/>
            <w:szCs w:val="24"/>
          </w:rPr>
          <w:t>https://bip.stat.gov.pl/dzialalnosc-statystyki-publicznej/program-badan-statystycznych/pbssp-2020/</w:t>
        </w:r>
      </w:hyperlink>
      <w:r w:rsidR="00921A19" w:rsidRPr="00921A19">
        <w:rPr>
          <w:rFonts w:ascii="Times New Roman" w:hAnsi="Times New Roman"/>
          <w:sz w:val="24"/>
          <w:szCs w:val="24"/>
        </w:rPr>
        <w:br/>
        <w:t>i na rok 2021:  </w:t>
      </w:r>
    </w:p>
    <w:p w:rsidR="00921A19" w:rsidRPr="00921A19" w:rsidRDefault="0095200A" w:rsidP="00292F5F">
      <w:pPr>
        <w:spacing w:before="80" w:after="80"/>
        <w:rPr>
          <w:rFonts w:ascii="Times New Roman" w:eastAsiaTheme="minorEastAsia" w:hAnsi="Times New Roman"/>
          <w:sz w:val="24"/>
          <w:szCs w:val="24"/>
        </w:rPr>
      </w:pPr>
      <w:hyperlink r:id="rId10" w:history="1">
        <w:r w:rsidR="00921A19" w:rsidRPr="00921A19">
          <w:rPr>
            <w:rStyle w:val="Hipercze"/>
            <w:rFonts w:ascii="Times New Roman" w:hAnsi="Times New Roman"/>
            <w:sz w:val="24"/>
            <w:szCs w:val="24"/>
          </w:rPr>
          <w:t>https://bip.stat.gov.pl/dzialalnosc-statystyki-publicznej/program-badan-statystycznych/pbssp-2021/</w:t>
        </w:r>
      </w:hyperlink>
      <w:r w:rsidR="00921A19" w:rsidRPr="00921A19">
        <w:rPr>
          <w:rFonts w:ascii="Times New Roman" w:hAnsi="Times New Roman"/>
          <w:sz w:val="24"/>
          <w:szCs w:val="24"/>
        </w:rPr>
        <w:t xml:space="preserve"> </w:t>
      </w:r>
    </w:p>
    <w:p w:rsidR="00921A19" w:rsidRPr="00921A19" w:rsidRDefault="00921A19" w:rsidP="00292F5F">
      <w:p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lastRenderedPageBreak/>
        <w:t xml:space="preserve">Program badań zawiera informacje dla każdego badania w zakresie zgodnym z art. 18 ustawy z dnia 29 czerwca 1995 r. o statystyce publicznej (Dz. U. z 2020 r. poz. 443, z późn. zm.). </w:t>
      </w:r>
    </w:p>
    <w:p w:rsidR="00921A19" w:rsidRPr="00921A19" w:rsidRDefault="00921A19" w:rsidP="00292F5F">
      <w:p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Wyniki badań rynku pracy pełnią ważną rolę m.in. w podejmowaniu decyzji społeczno-ekonomicznych na rożnych szczeblach społecznej organizacji.</w:t>
      </w:r>
    </w:p>
    <w:p w:rsidR="00921A19" w:rsidRPr="00921A19" w:rsidRDefault="00921A19" w:rsidP="00292F5F">
      <w:p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 xml:space="preserve">Dla oceny sytuacji osób na rynku pracy ważne są informacje o liczbie ludności w przekroju podstawowych cech demograficznych (płeć, wiek), kwalifikacjach zawodowych (poziom wykształcenia, zawody), przestrzennym rozmieszczeniu zasobów pracy (miasto-wieś, województwa, lokalne rynki pracy) oraz aktualnym statusie na rynku pracy (pracujący, bezrobotni, bierni zawodowo). </w:t>
      </w:r>
    </w:p>
    <w:p w:rsidR="00921A19" w:rsidRPr="00921A19" w:rsidRDefault="00921A19" w:rsidP="00292F5F">
      <w:pPr>
        <w:spacing w:before="80" w:after="80"/>
        <w:jc w:val="center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 xml:space="preserve">BADANIA DOTYCZĄCE RYNKU PRACY ZAWARTE W PROGRAMIE BADAŃ STATYSTYCZNYCH STATYSTYKI PUBLICZNEJ NA ROK 2020 </w:t>
      </w:r>
      <w:r w:rsidRPr="00921A19">
        <w:rPr>
          <w:rFonts w:ascii="Times New Roman" w:hAnsi="Times New Roman"/>
          <w:sz w:val="24"/>
          <w:szCs w:val="24"/>
        </w:rPr>
        <w:br/>
      </w:r>
    </w:p>
    <w:p w:rsidR="00921A19" w:rsidRDefault="00921A19" w:rsidP="00292F5F">
      <w:p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 xml:space="preserve">Do zrealizowania zagadnień dot. rynku pracy </w:t>
      </w:r>
      <w:r w:rsidR="00DC4AF4">
        <w:rPr>
          <w:rFonts w:ascii="Times New Roman" w:hAnsi="Times New Roman"/>
          <w:sz w:val="24"/>
          <w:szCs w:val="24"/>
        </w:rPr>
        <w:t xml:space="preserve">w </w:t>
      </w:r>
      <w:r w:rsidRPr="00921A19">
        <w:rPr>
          <w:rFonts w:ascii="Times New Roman" w:hAnsi="Times New Roman"/>
          <w:sz w:val="24"/>
          <w:szCs w:val="24"/>
        </w:rPr>
        <w:t>badaniach prowadzonych w 2020 r. wyodrębniono następujące obszary badań:</w:t>
      </w:r>
    </w:p>
    <w:p w:rsidR="00921A19" w:rsidRDefault="00921A19" w:rsidP="00292F5F">
      <w:p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b/>
          <w:sz w:val="24"/>
          <w:szCs w:val="24"/>
          <w:u w:val="single"/>
        </w:rPr>
        <w:t>PODAŻ RYNKU PRACY</w:t>
      </w:r>
      <w:r w:rsidRPr="00921A19">
        <w:rPr>
          <w:rFonts w:ascii="Times New Roman" w:hAnsi="Times New Roman"/>
          <w:sz w:val="24"/>
          <w:szCs w:val="24"/>
        </w:rPr>
        <w:t>, a wśród nich m. in.:</w:t>
      </w:r>
    </w:p>
    <w:p w:rsidR="00BC6BD6" w:rsidRPr="00BC6BD6" w:rsidRDefault="00BC6BD6" w:rsidP="00292F5F">
      <w:pPr>
        <w:spacing w:before="80" w:after="80"/>
        <w:ind w:left="360"/>
        <w:jc w:val="left"/>
        <w:rPr>
          <w:rFonts w:ascii="Times New Roman" w:hAnsi="Times New Roman"/>
          <w:sz w:val="24"/>
          <w:szCs w:val="24"/>
        </w:rPr>
      </w:pPr>
      <w:r w:rsidRPr="00BC6BD6">
        <w:rPr>
          <w:rFonts w:ascii="Times New Roman" w:hAnsi="Times New Roman"/>
          <w:b/>
          <w:i/>
          <w:sz w:val="24"/>
          <w:szCs w:val="24"/>
        </w:rPr>
        <w:t>I. PODAŻ RYNKU PRACY</w:t>
      </w:r>
      <w:r w:rsidRPr="00BC6BD6">
        <w:rPr>
          <w:rFonts w:ascii="Times New Roman" w:hAnsi="Times New Roman"/>
          <w:sz w:val="24"/>
          <w:szCs w:val="24"/>
        </w:rPr>
        <w:t>, a wśród nich m. in.:</w:t>
      </w:r>
    </w:p>
    <w:p w:rsidR="00BC6BD6" w:rsidRPr="00BC6BD6" w:rsidRDefault="00BC6BD6" w:rsidP="00F15D10">
      <w:pPr>
        <w:pStyle w:val="Akapitzlist"/>
        <w:numPr>
          <w:ilvl w:val="1"/>
          <w:numId w:val="61"/>
        </w:numPr>
        <w:spacing w:before="80" w:after="8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BC6BD6">
        <w:rPr>
          <w:rFonts w:ascii="Times New Roman" w:hAnsi="Times New Roman"/>
          <w:i/>
          <w:sz w:val="24"/>
          <w:szCs w:val="24"/>
        </w:rPr>
        <w:t>BADANIE AKTYWNOŚCI EKONOMICZNEJ LUDNOŚCI</w:t>
      </w:r>
      <w:r w:rsidRPr="00BC6BD6">
        <w:rPr>
          <w:rFonts w:ascii="Times New Roman" w:hAnsi="Times New Roman"/>
          <w:sz w:val="24"/>
          <w:szCs w:val="24"/>
        </w:rPr>
        <w:t xml:space="preserve">, </w:t>
      </w:r>
    </w:p>
    <w:p w:rsidR="00BC6BD6" w:rsidRPr="00BC6BD6" w:rsidRDefault="00BC6BD6" w:rsidP="00292F5F">
      <w:pPr>
        <w:spacing w:before="80" w:after="80"/>
        <w:ind w:left="1446"/>
        <w:rPr>
          <w:rFonts w:ascii="Times New Roman" w:hAnsi="Times New Roman"/>
          <w:sz w:val="24"/>
          <w:szCs w:val="24"/>
        </w:rPr>
      </w:pPr>
      <w:r w:rsidRPr="00BC6BD6">
        <w:rPr>
          <w:rFonts w:ascii="Times New Roman" w:hAnsi="Times New Roman"/>
          <w:sz w:val="24"/>
          <w:szCs w:val="24"/>
        </w:rPr>
        <w:t>które dostarcza danych o wielkości zasobów siły roboczej, ich strukturze demograficzno-społecznej oraz zawodowej, przestrzennym rozmieszczeniu w podziale na miasto i wieś oraz województwa. Badanie to zapewnia także szeroką charakterystykę osób biernych zawodowo, tj. tych, którzy pozostają poza siłą roboczą.</w:t>
      </w:r>
    </w:p>
    <w:p w:rsidR="00BC6BD6" w:rsidRPr="00BC6BD6" w:rsidRDefault="00BC6BD6" w:rsidP="00F15D10">
      <w:pPr>
        <w:pStyle w:val="Akapitzlist"/>
        <w:numPr>
          <w:ilvl w:val="1"/>
          <w:numId w:val="61"/>
        </w:numPr>
        <w:spacing w:before="80" w:after="8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BC6BD6">
        <w:rPr>
          <w:rFonts w:ascii="Times New Roman" w:hAnsi="Times New Roman"/>
          <w:i/>
          <w:sz w:val="24"/>
          <w:szCs w:val="24"/>
        </w:rPr>
        <w:t xml:space="preserve">PRACUJĄCY W GOSPODARCE NARODOWEJ. </w:t>
      </w:r>
    </w:p>
    <w:p w:rsidR="00BC6BD6" w:rsidRPr="00BC6BD6" w:rsidRDefault="00BC6BD6" w:rsidP="00292F5F">
      <w:pPr>
        <w:spacing w:before="80" w:after="80"/>
        <w:ind w:left="1446"/>
        <w:rPr>
          <w:rFonts w:ascii="Times New Roman" w:hAnsi="Times New Roman"/>
          <w:sz w:val="24"/>
          <w:szCs w:val="24"/>
        </w:rPr>
      </w:pPr>
      <w:r w:rsidRPr="00BC6BD6">
        <w:rPr>
          <w:rFonts w:ascii="Times New Roman" w:hAnsi="Times New Roman"/>
          <w:sz w:val="24"/>
          <w:szCs w:val="24"/>
        </w:rPr>
        <w:t xml:space="preserve">Wyniki badań dostarczają danych o liczbie i zróżnicowaniu pracujących według rodzajów przeważającej działalności, sektorów własności oraz ich przestrzennego rozmieszczenia. Bieżąca obserwacja zachodzących zmian dostarcza informacji o sezonowych wahaniach liczby pracujących, a obserwacje dokonywane w dłuższych okresach dostarczają informacji o zmianach strukturalnych zachodzących w gospodarce narodowej. Na podstawie miesięcznych meldunków dostępne są dane o pracujących i przeciętnym zatrudnieniu w jednostkach sektora przedsiębiorstw, a w okresach kwartalnych o zatrudnieniu w pozostałych jednostkach. W rocznej sprawozdawczości o </w:t>
      </w:r>
      <w:r w:rsidRPr="00BC6BD6">
        <w:rPr>
          <w:rFonts w:ascii="Times New Roman" w:hAnsi="Times New Roman"/>
          <w:sz w:val="24"/>
          <w:szCs w:val="24"/>
        </w:rPr>
        <w:lastRenderedPageBreak/>
        <w:t>pracujących (z pełnego badania jednostek powyżej 9 osób pracujących zaliczanych do sektora przedsiębiorstw oraz jednostek sfery budżetowej niezależnie od liczby pracujących) pozyskiwane są także dane m.in. o liczbie osób pracujących w podziale na miasto i wieś, zatrudnionych na kontraktach, osobach, z którymi zawarto umowę zlecenie lub umowę o dzieło czy pełnozatrudnionych przyjętych i zwolnionych. Dane roczne o pracujących gromadzone są również na podstawie reprezentacyjnego badania jednostek małych, a także badań rolniczych, w zakresie pracujących w rolnictwie.</w:t>
      </w:r>
    </w:p>
    <w:p w:rsidR="00BC6BD6" w:rsidRPr="00BC6BD6" w:rsidRDefault="00BC6BD6" w:rsidP="00F15D10">
      <w:pPr>
        <w:pStyle w:val="Akapitzlist"/>
        <w:numPr>
          <w:ilvl w:val="1"/>
          <w:numId w:val="61"/>
        </w:numPr>
        <w:spacing w:before="80" w:after="8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BC6BD6">
        <w:rPr>
          <w:rFonts w:ascii="Times New Roman" w:hAnsi="Times New Roman"/>
          <w:sz w:val="24"/>
          <w:szCs w:val="24"/>
        </w:rPr>
        <w:t>BEZROBOCIE REJESTROWANE, które opiera się na rejestracji osób bezrobotnych w powiatowych urzędach pracy.</w:t>
      </w:r>
    </w:p>
    <w:p w:rsidR="00921A19" w:rsidRDefault="00921A19" w:rsidP="00F15D10">
      <w:pPr>
        <w:pStyle w:val="Akapitzlist"/>
        <w:numPr>
          <w:ilvl w:val="0"/>
          <w:numId w:val="62"/>
        </w:numPr>
        <w:spacing w:before="80" w:after="80"/>
        <w:jc w:val="left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adanie aktywności ekonomicznej ludności:</w:t>
      </w:r>
      <w:r w:rsidRPr="00921A19">
        <w:rPr>
          <w:rFonts w:ascii="Times New Roman" w:hAnsi="Times New Roman"/>
          <w:sz w:val="24"/>
          <w:szCs w:val="24"/>
        </w:rPr>
        <w:t xml:space="preserve"> </w:t>
      </w:r>
    </w:p>
    <w:p w:rsidR="00921A19" w:rsidRPr="00921A19" w:rsidRDefault="00921A19" w:rsidP="00F15D10">
      <w:pPr>
        <w:pStyle w:val="Akapitzlist"/>
        <w:numPr>
          <w:ilvl w:val="0"/>
          <w:numId w:val="63"/>
        </w:numPr>
        <w:spacing w:before="80" w:after="80"/>
        <w:jc w:val="left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Celem badania jest dostarczenie informacji o wielkości zasobów pracy (kapitale ludzkim) z pełną charakterystyką podstawowych cech demograficznych i społecznych, przestrzennego ich rozmieszczenia oraz zajmowanego statusu na rynku pracy (rozmiarów i struktury populacji osób pracujących, bezrobotnych i biernych zawodowo). Służą one do monitorowania tempa i kierunków zmian zachodzących w poziomie aktywności zawodowej ludności. BAEL jest podstawowym źródłem danych do wskaźników z zakresu rynku pracy, a także do porównań międzynarodowych. 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843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gospodarstwa domowe. Osoby w wieku 15 lat i więcej będące członkami gospodarstw domowych. 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rozmiary i struktura ludności w podziale na aktywnych i biernych zawodowo,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rozmiary i struktura populacji osób pracujących,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rozmiary i struktura populacji osób bezrobotnych,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rozmiary i struktura populacji osób biernych.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pracujący, bezrobotni, bierni zawodowo według cech demograficzno-społecznych.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Źródła danych: ZD - badanie aktywności ekonomicznej ludności, ZG - kartoteka gospodarstwa domowego, badanie aktywności ekonomicznej ludności.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Formy udostępnienia wynikowych informacji statystycznych: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lastRenderedPageBreak/>
        <w:t>Publikacje GUS: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Aktywność ekonomiczna ludności Polski 2020,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Statystyki Międzynarodowej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Nauka i technika w 2020 r.,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Biuletyn statystyczny 2020,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Przemysłu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Województw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Mały Rocznik Statystyczny Polski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Rzeczypospolitej Polskiej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Sytuacja społeczno-gospodarcza kraju 2020,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Sytuacja społeczno-gospodarcza województw 2020.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Informacje sygnalne: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Monitoring rynku pracy - informacja o rynku pracy w 2020.</w:t>
      </w:r>
    </w:p>
    <w:p w:rsidR="00921A19" w:rsidRPr="00921A19" w:rsidRDefault="00DC4AF4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Internetowe bazy danych:</w:t>
      </w:r>
    </w:p>
    <w:p w:rsid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Dziedzinowa Baza Wiedzy - DBW Rynek Pracy 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–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BAEL</w:t>
      </w:r>
    </w:p>
    <w:p w:rsidR="00921A19" w:rsidRPr="00921A19" w:rsidRDefault="00921A19" w:rsidP="00F15D10">
      <w:pPr>
        <w:pStyle w:val="Akapitzlist"/>
        <w:numPr>
          <w:ilvl w:val="0"/>
          <w:numId w:val="62"/>
        </w:numPr>
        <w:spacing w:before="80" w:after="80"/>
        <w:jc w:val="left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b/>
          <w:sz w:val="24"/>
          <w:szCs w:val="24"/>
        </w:rPr>
        <w:t xml:space="preserve">Pracujący w gospodarce narodowej: 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Celem badania jest dostarczenie informacji o pracujących w Polsce. Bieżąca, operatywna obserwacja zachodzących zmian dostarcza informacji o sezonowych wahaniach liczby pracujących, a obserwacje dokonywane w dłuższych okresach informują o zmianach strukturalnych zachodzących w gospodarce narodowej. Badanie pracujących umożliwia określenie liczby, dynamiki i zróżnicowania pracujących.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podmioty gospodarki narodowej.</w:t>
      </w:r>
    </w:p>
    <w:p w:rsidR="00921A19" w:rsidRPr="00921A19" w:rsidRDefault="00921A19" w:rsidP="00292F5F">
      <w:pPr>
        <w:pStyle w:val="Akapitzlist"/>
        <w:numPr>
          <w:ilvl w:val="0"/>
          <w:numId w:val="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 badania pozyskiwane są następujące statystyczne dane wynikowe: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zatrudnienie w gospodarce narodowej,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pracujący w miastach i na wsi,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przeciętna liczba zatrudnionych, w tym w jednostkach sfery budżetowej,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zwolnienia z pracy i przyjęcia do pracy,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przyjęcia do pracy, w tym absolwentów szkół,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zwolnienia z pracy,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pracownicy udostępnieni przez agencję pracy tymczasowej,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>pracujący w porze nocnej, emeryci i renciści, niepełnosprawni, cudzoziemcy.</w:t>
      </w:r>
    </w:p>
    <w:p w:rsidR="00921A19" w:rsidRPr="00921A19" w:rsidRDefault="00921A19" w:rsidP="00292F5F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Metody zbierania danych: sprawozdania GUS – Z-03 sprawozdanie o zatrudnieniu i wynagrodzeniach, Z-06 – sprawozdanie o pracujących, wynagrodzeniach i czasie pracy, SP-3 – sprawozdanie o działalności gospodarczej przedsiębiorstw.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Formy udostępnienia wynikowych informacji statystycznych: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Publikacje GUS: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Pracujący w gospodarce narodowej w 2020 r.,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Rolnictwa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Województw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Mały Rocznik Statystyczny Polski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Rzeczypospolitej Polskiej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Przemysłu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Biuletyn statystyczny 2020,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Leśnictwa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Sytuacja społeczno-gospodarcza kraju 2020,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Sytuacja społeczno-gospodarcza województw 2020.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Informacje sygnalne: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Przeciętne zatrudnienie i wynagrodzenie w sektorze przedsiębiorstw w 2020 r.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Internetowe bazy danych:</w:t>
      </w:r>
    </w:p>
    <w:p w:rsid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Bank Danych Lokalnych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Rynek pracy.</w:t>
      </w:r>
    </w:p>
    <w:p w:rsidR="00921A19" w:rsidRPr="00921A19" w:rsidRDefault="00921A19" w:rsidP="00F15D10">
      <w:pPr>
        <w:pStyle w:val="Akapitzlist"/>
        <w:numPr>
          <w:ilvl w:val="0"/>
          <w:numId w:val="6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b/>
          <w:color w:val="000000" w:themeColor="text1"/>
          <w:sz w:val="24"/>
          <w:szCs w:val="24"/>
        </w:rPr>
        <w:t>Zatrudnienie, wydatki na wynagrodzenia w państwowej sferze budżetowej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zatrudnieniu i wydatkach na wynagrodzenia w jednostkach będących dysponentami środków budżetu państwa na potrzeby kontroli stopnia wykorzystania planowanych wynagrodzeń dla pracowników państwowej sfery budżetowej, wykonania budżetu państwa na dany rok w zakresie wynagrodzeń w państwowych jednostkach budżetowych według ustawy budżetowej.</w:t>
      </w:r>
    </w:p>
    <w:p w:rsidR="00921A19" w:rsidRPr="00921A19" w:rsidRDefault="00921A19" w:rsidP="00292F5F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jednostki/instytucje budżetowe: będące dysponentami środków budżetu państwa i uczelnie publiczne. </w:t>
      </w:r>
    </w:p>
    <w:p w:rsidR="00921A19" w:rsidRPr="00921A19" w:rsidRDefault="00921A19" w:rsidP="00292F5F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Z badania pozyskiwane są następujące statystyczne dane wynikowe: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zatrudnienie i wydatki na wynagrodzenia, w przekrojach: działy i rozdziały klasyfikacji budżetowej.</w:t>
      </w:r>
    </w:p>
    <w:p w:rsidR="00921A19" w:rsidRPr="00921A19" w:rsidRDefault="00921A19" w:rsidP="00292F5F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Metody zbierania danych: wykorzystanie danych z administracyjnego systemu informacyjnego Ministerstwa Finansów o zatrudnieniu i wynagrodzeniach prowadzonego na podstawie sprawozdania Rb 70.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Formy udostępnienia wynikowych informacji statystycznych: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Pozostałe: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4"/>
          <w:sz w:val="24"/>
          <w:szCs w:val="24"/>
        </w:rPr>
        <w:t>Badanie służy przygotowaniu danych dla kontroli stopnia wykorzystania planowanych wynagrodzeń dla pracowników państwowej sfery budżetowej, a także analiz w zakresie poziomu przeciętnej liczby zatrudnionych i wynagrodzeń w państwowej sferze budżetowej.</w:t>
      </w:r>
    </w:p>
    <w:p w:rsidR="00921A19" w:rsidRPr="00BC6BD6" w:rsidRDefault="00921A19" w:rsidP="00F15D10">
      <w:pPr>
        <w:pStyle w:val="Akapitzlist"/>
        <w:numPr>
          <w:ilvl w:val="0"/>
          <w:numId w:val="6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BD6">
        <w:rPr>
          <w:rFonts w:ascii="Times New Roman" w:hAnsi="Times New Roman"/>
          <w:b/>
          <w:color w:val="000000" w:themeColor="text1"/>
          <w:sz w:val="24"/>
          <w:szCs w:val="24"/>
        </w:rPr>
        <w:t>Bezrobotni i poszukujący pracy zarejestrowani w urzędach pracy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liczbie i strukturze bezrobotnych oraz poszukujących pracy (w tym niepełnosprawnych bezrobotnych i poszukujących pracy), zarejestrowanych w powiatowych urzędach pracy. Bieżąca comiesięczna diagnoza przychodów i wydatków Funduszu Pracy dokonywana przez podmioty.</w:t>
      </w:r>
    </w:p>
    <w:p w:rsidR="00921A19" w:rsidRPr="00921A19" w:rsidRDefault="00921A19" w:rsidP="00292F5F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bezrobotni i poszukujący pracy, zarejestrowani w urzędach pracy,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podmioty gospodarki narodowej, zgłaszające wolne miejsca pracy i miejsca aktywizacji zawodowej oraz zgłaszające liczbę zakładów pracy oraz liczbę osób objętych zgłoszeniami zwolnień grupowych, zwolnieniami grupowymi i zwolnieniami monitorowanymi.</w:t>
      </w:r>
    </w:p>
    <w:p w:rsidR="00921A19" w:rsidRPr="00921A19" w:rsidRDefault="00921A19" w:rsidP="00292F5F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 Z badania pozyskiwane są następujące statystyczne dane wynikowe: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liczba i struktura bezrobotnych w tym: niepełnosprawni bezrobotni oraz poszukujący pracy; doświadczenie zawodowe i czas pozostawania bez pracy; płynność bezrobocia (napływ i odpływ z rejestrów urzędów pracy według przyczyn</w:t>
      </w:r>
      <w:r w:rsidR="00DC4AF4">
        <w:rPr>
          <w:rFonts w:ascii="Times New Roman" w:hAnsi="Times New Roman"/>
          <w:color w:val="000000" w:themeColor="text1"/>
          <w:spacing w:val="-2"/>
          <w:sz w:val="24"/>
          <w:szCs w:val="24"/>
        </w:rPr>
        <w:t>)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wolne miejsca pracy i miejsca aktywizacji zawodowej,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zgłoszenia zwolnień i zwolnienia grupowe,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liczba wypłaconych zasiłków i świadczeń przeznaczonych na realizację poszczególnych zadań, adresowanych do osób bezrobotnych,</w:t>
      </w:r>
    </w:p>
    <w:p w:rsidR="00921A19" w:rsidRPr="00921A19" w:rsidRDefault="00DC4AF4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>wydatki Funduszu P</w:t>
      </w:r>
      <w:r w:rsidR="00921A19"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racy związane z efektywnością programów na rzecz promocji zatrudnienia,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wpływy i wydatki oraz stan środków pieniężnych Funduszu Pracy,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liczba osób uczestniczących w formach aktywizacji zawodowej.</w:t>
      </w:r>
    </w:p>
    <w:p w:rsidR="00921A19" w:rsidRPr="00921A19" w:rsidRDefault="00921A19" w:rsidP="00292F5F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Metody zbierania danych: zestawy danych Ministerstwa Rodziny, Pracy i Polityki Społecznej</w:t>
      </w:r>
      <w:r w:rsidR="00DB26A6">
        <w:rPr>
          <w:rFonts w:ascii="Times New Roman" w:hAnsi="Times New Roman"/>
          <w:color w:val="000000" w:themeColor="text1"/>
          <w:sz w:val="24"/>
          <w:szCs w:val="24"/>
        </w:rPr>
        <w:t xml:space="preserve"> (Ministerstwa Rozwoju, Pracy i Technologii)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Formy udostępnienia wynikowych informacji statystycznych: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Komunikaty i obwieszczenia: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Obwieszczenie Prezesa GUS w sprawie przeciętnej stopy bezrobocia w kraju oraz na obszarze powiatów według stanu na dzień 30 czerwca 2020 r.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Publikacje GUS: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Bezrobocie rejestrowane 2020,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Rolnictwa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Mały Rocznik Statystyczny Polski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Rzeczypospolitej Polskiej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Biuletyn statystyczny 2020,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Sytuacja społeczno-gospodarcza kraju 2020.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Publikacje innych jednostek: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Rynek pracy w Polsce w 2020 r.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Internetowe bazy danych: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Bank Danych Lokalnych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Rynek pracy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Bezrobocie rejestrowane,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eastAsia="Times New Roman" w:hAnsi="Times New Roman"/>
          <w:color w:val="222222"/>
          <w:sz w:val="24"/>
          <w:szCs w:val="24"/>
          <w:lang w:eastAsia="ja-JP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Dziedzinowa Baza Wiedzy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DBW Rynek Pracy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Bezrobotni zarejestrowani według czasu pozostawania bez pracy, wieku, poziomu wykształcenia, stażu pracy, bezrobotni nowo zarejestrowani, bezrobotni wyrejestrowani, stopa bezrobocia rejestrowanego</w:t>
      </w:r>
      <w:r w:rsidRPr="00921A19">
        <w:rPr>
          <w:rFonts w:ascii="Times New Roman" w:eastAsia="Times New Roman" w:hAnsi="Times New Roman"/>
          <w:color w:val="222222"/>
          <w:sz w:val="24"/>
          <w:szCs w:val="24"/>
          <w:lang w:eastAsia="ja-JP"/>
        </w:rPr>
        <w:t>.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Tablice publikacyjne: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Bezrobotni zarejestrowani i stopa bezrobocia,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Bezrobotni zarejestrowani i stopa bezrobocia wyrównanie sezonowo w latach 2011-2020,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Przychody i wydatki Funduszu Pracy – strona internetowa MRPiPS,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Dane dotyczące osób niepełnosprawnych zarejestrowanych w powiatowych urzędach pracy, jako bezrobotne lub poszukujące pracy, niepozostające w zatrudnieniu, w ujęciu półrocznym na podstawie sprawozdania MRPiPS-07 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>– strona internetowa Biura Pełnomocnika Rządu do Spraw Osób Niepełnosprawnych.</w:t>
      </w:r>
    </w:p>
    <w:p w:rsidR="00921A19" w:rsidRPr="00921A19" w:rsidRDefault="00BC6BD6" w:rsidP="00292F5F">
      <w:pPr>
        <w:spacing w:before="80" w:after="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II. </w:t>
      </w:r>
      <w:r w:rsidR="00921A19" w:rsidRPr="00921A19">
        <w:rPr>
          <w:rFonts w:ascii="Times New Roman" w:hAnsi="Times New Roman"/>
          <w:b/>
          <w:i/>
          <w:sz w:val="24"/>
          <w:szCs w:val="24"/>
        </w:rPr>
        <w:t xml:space="preserve">POPYT NA PRACĘ </w:t>
      </w:r>
    </w:p>
    <w:p w:rsidR="00921A19" w:rsidRPr="00921A19" w:rsidRDefault="00921A19" w:rsidP="00F15D10">
      <w:pPr>
        <w:pStyle w:val="Akapitzlist"/>
        <w:numPr>
          <w:ilvl w:val="1"/>
          <w:numId w:val="61"/>
        </w:numPr>
        <w:spacing w:before="80" w:after="80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921A19">
        <w:rPr>
          <w:rFonts w:ascii="Times New Roman" w:hAnsi="Times New Roman"/>
          <w:i/>
          <w:sz w:val="24"/>
          <w:szCs w:val="24"/>
        </w:rPr>
        <w:t xml:space="preserve">POPYT NA PRACĘ </w:t>
      </w:r>
    </w:p>
    <w:p w:rsidR="00921A19" w:rsidRPr="00921A19" w:rsidRDefault="00921A19" w:rsidP="00292F5F">
      <w:pPr>
        <w:spacing w:before="80" w:after="80"/>
        <w:ind w:left="1446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oznacza liczbę i strukturę miejsc pracy, które oferuje gospodarka w określonych warunkach społeczno-ekonomicznych. W tym zakresie wykorzystuje się kwartalne dane dotyczące wolnych i zagospodarowanych miejsc pracy z badania Popytu na pracę. Do analizy wolnych (niezagospodarowanych) miejsc pracy służą też informacje zawarte</w:t>
      </w:r>
      <w:r w:rsidR="00DC4AF4">
        <w:rPr>
          <w:rFonts w:ascii="Times New Roman" w:hAnsi="Times New Roman"/>
          <w:sz w:val="24"/>
          <w:szCs w:val="24"/>
        </w:rPr>
        <w:t xml:space="preserve"> w</w:t>
      </w:r>
      <w:r w:rsidRPr="00921A19">
        <w:rPr>
          <w:rFonts w:ascii="Times New Roman" w:hAnsi="Times New Roman"/>
          <w:sz w:val="24"/>
          <w:szCs w:val="24"/>
        </w:rPr>
        <w:t xml:space="preserve"> rejestrach powiatowych urzędów pracy dotyczące oferowanych miejsc pracy skierowane dla zarejestrowanych bezrobotnych oraz poszukujących pracy.</w:t>
      </w:r>
    </w:p>
    <w:p w:rsidR="00921A19" w:rsidRPr="00BC6BD6" w:rsidRDefault="00921A19" w:rsidP="00F15D10">
      <w:pPr>
        <w:pStyle w:val="Akapitzlist"/>
        <w:numPr>
          <w:ilvl w:val="0"/>
          <w:numId w:val="6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BD6">
        <w:rPr>
          <w:rFonts w:ascii="Times New Roman" w:hAnsi="Times New Roman"/>
          <w:b/>
          <w:color w:val="000000" w:themeColor="text1"/>
          <w:sz w:val="24"/>
          <w:szCs w:val="24"/>
        </w:rPr>
        <w:t>Popyt na pracę</w:t>
      </w:r>
    </w:p>
    <w:p w:rsidR="00921A19" w:rsidRPr="00921A19" w:rsidRDefault="00921A19" w:rsidP="00292F5F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liczbie pracujących i wolnych miejsc pracy, w tym nowo utworzonych oraz wolnych miejscach pracy zgłoszonych do urzędów pracy. Wyniki badania pozwalają na pogłębioną analizę sytuacji na rynku pracy, z uwzględnieniem miejsc pracy nowo utworzonych i zlikwidowanych.</w:t>
      </w:r>
    </w:p>
    <w:p w:rsidR="00921A19" w:rsidRPr="00921A19" w:rsidRDefault="00921A19" w:rsidP="00292F5F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podmioty gospodarki narodowej.</w:t>
      </w:r>
    </w:p>
    <w:p w:rsidR="00921A19" w:rsidRPr="00921A19" w:rsidRDefault="00921A19" w:rsidP="00292F5F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nowo utworzone i zlikwidowane miejsca pracy,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pracujący niepełnosprawni, w tym na stanowiskach specjalnie dostosowanych do potrzeb wynikających z ich niepełnosprawności,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pracujący ogółem, w tym kobiety, wolne miejsca pracy, w tym nowo utworzone miejsca pracy oraz wolne miejsca pracy zgłoszone</w:t>
      </w:r>
      <w:r w:rsidR="00DC4AF4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do urzędów pracy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.</w:t>
      </w:r>
    </w:p>
    <w:p w:rsidR="00921A19" w:rsidRPr="00921A19" w:rsidRDefault="00921A19" w:rsidP="00292F5F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Metoda zbierania danych: sprawozdanie GUS Z-05 – badanie popytu na pracę.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Formy udostępnienia wynikowych informacji statystycznych: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Publikacje GUS: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Popyt na pracę 2020 r.,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Polska w liczbach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Regiony Polski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>Rocznik Statystyczny Województw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Przemysłu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Leśnictwa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Rzeczypospolitej Polskiej 2021.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Informacje sygnalne: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4" w:hanging="357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Popyt na pracę w 2020 r. (dane kwartalne). </w:t>
      </w:r>
    </w:p>
    <w:p w:rsidR="00921A19" w:rsidRPr="00921A19" w:rsidRDefault="00921A19" w:rsidP="00292F5F">
      <w:pPr>
        <w:spacing w:before="80" w:after="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921A19" w:rsidRPr="00921A19" w:rsidRDefault="00921A19" w:rsidP="00292F5F">
      <w:pPr>
        <w:spacing w:before="80" w:after="80"/>
        <w:ind w:left="360"/>
        <w:jc w:val="left"/>
        <w:rPr>
          <w:rFonts w:ascii="Times New Roman" w:hAnsi="Times New Roman"/>
          <w:b/>
          <w:i/>
          <w:sz w:val="24"/>
          <w:szCs w:val="24"/>
        </w:rPr>
      </w:pPr>
      <w:r w:rsidRPr="00921A19">
        <w:rPr>
          <w:rFonts w:ascii="Times New Roman" w:hAnsi="Times New Roman"/>
          <w:b/>
          <w:i/>
          <w:sz w:val="24"/>
          <w:szCs w:val="24"/>
        </w:rPr>
        <w:t xml:space="preserve">III. WARUNKI I CZAS PRACY, </w:t>
      </w:r>
    </w:p>
    <w:p w:rsidR="00921A19" w:rsidRPr="00921A19" w:rsidRDefault="00921A19" w:rsidP="00292F5F">
      <w:pPr>
        <w:spacing w:before="80" w:after="80"/>
        <w:ind w:left="1446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które mają istotny wpływ na skłonność do podejmowania zatrudnienia na konkretnych stanowiskach, a tym samym na możliwość zagospodarowania istniejących miejsc pracy i wykorzystania zasobów siły roboczej. W tym obszarze będą realizowane badania:</w:t>
      </w:r>
    </w:p>
    <w:p w:rsidR="00921A19" w:rsidRPr="00921A19" w:rsidRDefault="00921A19" w:rsidP="00F15D10">
      <w:pPr>
        <w:pStyle w:val="Akapitzlist"/>
        <w:numPr>
          <w:ilvl w:val="1"/>
          <w:numId w:val="61"/>
        </w:numPr>
        <w:spacing w:before="80" w:after="80"/>
        <w:ind w:left="1434" w:hanging="357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921A19">
        <w:rPr>
          <w:rFonts w:ascii="Times New Roman" w:hAnsi="Times New Roman"/>
          <w:i/>
          <w:sz w:val="24"/>
          <w:szCs w:val="24"/>
        </w:rPr>
        <w:t>WARUNKI PRACY,</w:t>
      </w:r>
    </w:p>
    <w:p w:rsidR="00921A19" w:rsidRPr="00921A19" w:rsidRDefault="00921A19" w:rsidP="00F15D10">
      <w:pPr>
        <w:pStyle w:val="Akapitzlist"/>
        <w:numPr>
          <w:ilvl w:val="1"/>
          <w:numId w:val="61"/>
        </w:numPr>
        <w:spacing w:before="80" w:after="80"/>
        <w:ind w:left="1434" w:hanging="357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921A19">
        <w:rPr>
          <w:rFonts w:ascii="Times New Roman" w:hAnsi="Times New Roman"/>
          <w:i/>
          <w:sz w:val="24"/>
          <w:szCs w:val="24"/>
        </w:rPr>
        <w:t>WYPADKI PRZY PRACY,</w:t>
      </w:r>
    </w:p>
    <w:p w:rsidR="00921A19" w:rsidRPr="00921A19" w:rsidRDefault="00921A19" w:rsidP="00F15D10">
      <w:pPr>
        <w:pStyle w:val="Akapitzlist"/>
        <w:numPr>
          <w:ilvl w:val="1"/>
          <w:numId w:val="61"/>
        </w:numPr>
        <w:spacing w:before="80" w:after="80"/>
        <w:ind w:left="1434" w:hanging="357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921A19">
        <w:rPr>
          <w:rFonts w:ascii="Times New Roman" w:hAnsi="Times New Roman"/>
          <w:i/>
          <w:sz w:val="24"/>
          <w:szCs w:val="24"/>
        </w:rPr>
        <w:t>STRAJKI. SPORY ZBIOROWE. ZAKŁADOWE UKŁADY ZBIOROWE PRACY,</w:t>
      </w:r>
    </w:p>
    <w:p w:rsidR="00921A19" w:rsidRPr="00921A19" w:rsidRDefault="00921A19" w:rsidP="00F15D10">
      <w:pPr>
        <w:pStyle w:val="Akapitzlist"/>
        <w:numPr>
          <w:ilvl w:val="1"/>
          <w:numId w:val="61"/>
        </w:numPr>
        <w:spacing w:before="80" w:after="80"/>
        <w:ind w:left="1434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CZAS PRACY.</w:t>
      </w:r>
    </w:p>
    <w:p w:rsidR="00921A19" w:rsidRPr="00BC6BD6" w:rsidRDefault="00921A19" w:rsidP="00F15D10">
      <w:pPr>
        <w:pStyle w:val="Akapitzlist"/>
        <w:numPr>
          <w:ilvl w:val="0"/>
          <w:numId w:val="6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BD6">
        <w:rPr>
          <w:rFonts w:ascii="Times New Roman" w:hAnsi="Times New Roman"/>
          <w:b/>
          <w:color w:val="000000" w:themeColor="text1"/>
          <w:sz w:val="24"/>
          <w:szCs w:val="24"/>
        </w:rPr>
        <w:t>Warunki pracy</w:t>
      </w:r>
    </w:p>
    <w:p w:rsidR="00921A19" w:rsidRPr="00921A19" w:rsidRDefault="00921A19" w:rsidP="00292F5F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Celem badania jest dostarczenie informacji </w:t>
      </w:r>
      <w:r w:rsidR="00DC4AF4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rozpoznaniu zagrożeń dla zdrowia i życia i ich rodzajach na stanowiskach pracy pracowników zatrudnionych w gospodarce narodowej, pracujących w warunkach zagrożenia, ponoszonych świadczeń z powodu wypadku przy pracy i chorób zawodowych oraz działaniach profilaktycznych. Wyniki badania są niezbędne do kształtowania polityki bezpiecznych warunków i higieny pracy.</w:t>
      </w:r>
    </w:p>
    <w:p w:rsidR="00921A19" w:rsidRPr="00921A19" w:rsidRDefault="00921A19" w:rsidP="00292F5F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podmioty gospodarki narodowej, w których liczba zatrudnionych wynosi 10 osób i więcej, dla których działalność przeważająca zaklasyfikowana jest według PKD do sekcji: rolnictwo, leśnictwo, łowiectwo i rybactwo, górnictwo i wydobywanie, przetwórstwo przemysłowe, wytwarzanie i zaopatrywanie w energię elektryczną, gaz, parę wodną, gorącą wodę i powietrze do układów klimatyzacyjnych, dostawa wody; gospodarowanie ściekami i odpadami oraz działalność związana z rekultywacją, budownictwo, handel hurtowy i detaliczny; naprawa pojazdów 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>samochodowych, włączając motocykle, transport i gospodarka magazynowa, informacja i komunikacja, działalność profesjonalna, naukowa i techniczna, działalność w zakresie usług administrowania i działalność wspierająca.</w:t>
      </w:r>
    </w:p>
    <w:p w:rsidR="00921A19" w:rsidRPr="00921A19" w:rsidRDefault="00921A19" w:rsidP="00292F5F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liczba zagrożeń, rodzaje zagrożeń oraz liczba pracowników zatrudnionych w warunkach zagrożenia,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świadczenia z tytułu wypadków przy pracy i chorób zawodowych oraz informacje o działaniach profilaktycznych i ocenie ryzyka zawodowego.</w:t>
      </w:r>
    </w:p>
    <w:p w:rsidR="00921A19" w:rsidRPr="00921A19" w:rsidRDefault="00921A19" w:rsidP="00292F5F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Metoda zbierania danych: sprawozdanie GUS Z- 10 –</w:t>
      </w:r>
      <w:r w:rsidRPr="00921A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sprawozdanie o warunkach pracy.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Formy udostępnienia wynikowych informacji statystycznych: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Publikacje GUS: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Warunki pracy w 2020 r.,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Rzeczypospolitej Polskiej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Mały Rocznik Statystyczny Polski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Województw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Przemysłu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Leśnictwa 2021.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Internetowe bazy danych: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Bank Danych Lokalnych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Rynek pracy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Warunki pracy.</w:t>
      </w:r>
    </w:p>
    <w:p w:rsidR="00921A19" w:rsidRPr="00BC6BD6" w:rsidRDefault="00921A19" w:rsidP="00F15D10">
      <w:pPr>
        <w:pStyle w:val="Akapitzlist"/>
        <w:numPr>
          <w:ilvl w:val="0"/>
          <w:numId w:val="6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BD6">
        <w:rPr>
          <w:rFonts w:ascii="Times New Roman" w:hAnsi="Times New Roman"/>
          <w:b/>
          <w:color w:val="000000" w:themeColor="text1"/>
          <w:sz w:val="24"/>
          <w:szCs w:val="24"/>
        </w:rPr>
        <w:t>Wypadki przy pracy</w:t>
      </w:r>
    </w:p>
    <w:p w:rsidR="00921A19" w:rsidRPr="00921A19" w:rsidRDefault="00921A19" w:rsidP="00292F5F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zaistniałych wypadkach przy pracy oraz o osobach poszkodowanych w tych wypadkach. Informacje te są niezbędne przede wszystkim dla profilaktyki, podejmowania działań zapewniających ochronę pracy zarówno w skali kraju, jak i w poszczególnych zakładach pracy.</w:t>
      </w:r>
    </w:p>
    <w:p w:rsidR="00921A19" w:rsidRPr="00921A19" w:rsidRDefault="00921A19" w:rsidP="00292F5F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podmioty gospodarki narodowej, z wyłączeniem gospodarstw indywidualnych w rolnictwie oraz jednostek budżetowych prowadzących działalność w zakresie obrony narodowej i bezpieczeństwa publicznego, w których informacje dotyczą tylko pracowników cywilnych.</w:t>
      </w:r>
    </w:p>
    <w:p w:rsidR="00921A19" w:rsidRPr="00921A19" w:rsidRDefault="00921A19" w:rsidP="00292F5F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>liczba osób poszkodowanych w wypadkach przy pracy (poza gospodarstwami indywidualnymi w rolnictwie),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informacje o wypadkach: miejsce wypadku, liczba osób poszkodowanych, proces pracy, rodzaj miejsca wypadku, czynności wykonywane przez osoby poszkodowane w chwili wypadku oraz czynnik materialny związany z tymi czynnościami, wydarzenie będące odchyleniem od stanu normalnego i związany z tym czynnik materialny, wydarzenie powodujące uraz, czynnik materialny będący źródłem urazu, przyczyny wypadku, skutki wypadku, umiejscowienie i rodzaj urazu, liczba dni niezdolności do pracy, strata czasu pracy oraz szacunkowe straty materialne spowodowane wypadkiem,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liczba jednorazowych odszkodowań przyznanych z tytułu wypadków przy pracy w gospodarstwach indywidualnych w rolnictwie,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liczba i kwota jednorazowych odszkodowań wypłaconych z tytułu wypadków przy pracy osób prowadzących pozarolniczą działalność gospodarczą i osób z nimi współpracujących.</w:t>
      </w:r>
    </w:p>
    <w:p w:rsidR="00921A19" w:rsidRPr="00921A19" w:rsidRDefault="00921A19" w:rsidP="00292F5F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Metoda zbierania danych: Z-KW – zestaw danych o wypadkach przy pracy.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Formy udostępnienia wynikowych informacji statystycznych: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Publikacje GUS: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Wypadki przy pracy w 2020 r.,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Mały Rocznik Statystyczny Polski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Rzeczypospolitej Polskiej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Województw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Przemysłu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Rolnictwa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Leśnictwa 2021.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Informacje sygnalne: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Wypadki przy pracy w 2020 r.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Internetowe bazy danych: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Bank Danych Lokalnych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Rynek pracy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Warunki pracy,</w:t>
      </w:r>
    </w:p>
    <w:p w:rsid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Bank Danych Makroekonomicznych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Rynek Pracy. </w:t>
      </w:r>
    </w:p>
    <w:p w:rsidR="006C1BD2" w:rsidRDefault="006C1BD2" w:rsidP="006C1BD2">
      <w:pPr>
        <w:spacing w:before="80" w:after="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6C1BD2" w:rsidRPr="006C1BD2" w:rsidRDefault="006C1BD2" w:rsidP="006C1BD2">
      <w:pPr>
        <w:spacing w:before="80" w:after="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921A19" w:rsidRPr="00BC6BD6" w:rsidRDefault="00921A19" w:rsidP="00F15D10">
      <w:pPr>
        <w:pStyle w:val="Akapitzlist"/>
        <w:numPr>
          <w:ilvl w:val="0"/>
          <w:numId w:val="6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BD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Strajki. Spory zbiorowe. Zakładowe układy zbiorowe pracy</w:t>
      </w:r>
    </w:p>
    <w:p w:rsidR="00921A19" w:rsidRPr="00921A19" w:rsidRDefault="00921A19" w:rsidP="00292F5F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Celem badania jest uzyskanie informacji o liczbie, przyczynach i charakterze strajków zgodnie z Konwencją Międzynarodowej Organizacji Pracy w zakresie statystyki pracy.</w:t>
      </w:r>
    </w:p>
    <w:p w:rsidR="00921A19" w:rsidRPr="00921A19" w:rsidRDefault="00921A19" w:rsidP="00292F5F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podmioty gospodarki narodowej, w których odbył się strajk</w:t>
      </w:r>
      <w:r w:rsidR="00DC4AF4">
        <w:rPr>
          <w:rFonts w:ascii="Times New Roman" w:hAnsi="Times New Roman"/>
          <w:color w:val="000000" w:themeColor="text1"/>
          <w:spacing w:val="-2"/>
          <w:sz w:val="24"/>
          <w:szCs w:val="24"/>
        </w:rPr>
        <w:t>,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spór zbiorowy lub został zawarty zakładowy układ zbiorowy pracy.</w:t>
      </w:r>
    </w:p>
    <w:p w:rsidR="00921A19" w:rsidRPr="00921A19" w:rsidRDefault="00921A19" w:rsidP="00292F5F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liczba strajków, czas trwania strajków, liczba osób w nich uczestniczących oraz czas nieprzepracowany z powodu uczestnictwa w strajku,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liczba sporów zbiorowych,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liczba zakładowych układów zbiorowych pracy. 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Metoda zbierania danych: karta statystyczna strajku Z-KS.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Formy udostępnienia wynikowych informacji statystycznych: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Publikacje GUS: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Mały Rocznik Statystyczny Polski 2021 (Lipiec 2021),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Przemysłu 2021 (Grudzień 2021),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Rzeczypospolitej Polskiej 2021 (Grudzień 2021),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Sytuacja społeczno-gospodarcza kraju 2020.</w:t>
      </w:r>
    </w:p>
    <w:p w:rsidR="00921A19" w:rsidRPr="00BC6BD6" w:rsidRDefault="00921A19" w:rsidP="00F15D10">
      <w:pPr>
        <w:pStyle w:val="Akapitzlist"/>
        <w:numPr>
          <w:ilvl w:val="0"/>
          <w:numId w:val="6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BD6">
        <w:rPr>
          <w:rFonts w:ascii="Times New Roman" w:hAnsi="Times New Roman"/>
          <w:b/>
          <w:color w:val="000000" w:themeColor="text1"/>
          <w:sz w:val="24"/>
          <w:szCs w:val="24"/>
        </w:rPr>
        <w:t>Czas pracy</w:t>
      </w:r>
    </w:p>
    <w:p w:rsidR="00921A19" w:rsidRPr="00921A19" w:rsidRDefault="00921A19" w:rsidP="00292F5F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Celem badania jest dostarczenie informacji będących podstawą do oceny racjonalności wykorzystania przez pracowników czasu pracy, jako podstawowego czynnika wpływającego bezpośrednio na wydajność i koszty pracy.</w:t>
      </w:r>
    </w:p>
    <w:p w:rsidR="00921A19" w:rsidRPr="00921A19" w:rsidRDefault="00921A19" w:rsidP="00292F5F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osoby w wieku 15 lat i więcej będące członkami gospodarstw domowych,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podmioty gospodarki narodowej.</w:t>
      </w:r>
    </w:p>
    <w:p w:rsidR="00921A19" w:rsidRPr="00921A19" w:rsidRDefault="00921A19" w:rsidP="00292F5F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czas pracy,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rozmiary i struktura populacji osób pracujących dla następujących cech: czas pracy, przyczyny innego niż zwykle wymiaru czasu pracy, pełny/niepełny wymiar czasu pracy,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rodzaj działalności głównego i dodatkowego miejsca pracy,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 xml:space="preserve">status zatrudnienia w głównym i dodatkowym miejscu pracy,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sektor własności głównego miejsca pracy,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wykonywanie pracy w nietypowych warunkach, liczba osób pracujących w firmie będącej głównym miejscem pracy,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rodzaj umowy o pracę w głównym i dodatkowym miejscu pracy,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zawód wykonywany,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wysokość wynagrodzenia netto pracowników najemnych,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staż pracy,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poszukiwanie pracy innej niż wykonywana,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kraj i region miejsca pracy,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pełnienie obowiązków nadzorczych,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umowa o pracę z agencją pracy tymczasowej,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zaangażowanie publicznych instytucji ds. zatrudnienia w znalezienie aktualnej pracy.</w:t>
      </w:r>
    </w:p>
    <w:p w:rsidR="00921A19" w:rsidRPr="00921A19" w:rsidRDefault="00921A19" w:rsidP="00292F5F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wtórne wykorzystanie danych ze sprawozdań GUS DG-1 – meldunek o działalności gospodarczej, Z-03 i Z-06, ankiety ZD i ZG z </w:t>
      </w:r>
      <w:r w:rsidRPr="00921A19">
        <w:rPr>
          <w:rFonts w:ascii="Times New Roman" w:hAnsi="Times New Roman"/>
          <w:color w:val="222222"/>
          <w:sz w:val="24"/>
          <w:szCs w:val="24"/>
        </w:rPr>
        <w:t>Badania aktywności ekonomicznej ludności (BAEL).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Formy udostępnienia wynikowych informacji statystycznych: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Publikacje GUS: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Przemysłu 2021,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Nakłady i wyniki przemysłu 2020 r.,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Zatrudnienie i wynagrodzenia w gospodarce narodowej 2020,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Rocznik Statystyczny Leśnictwa 2021.</w:t>
      </w:r>
    </w:p>
    <w:p w:rsidR="00921A19" w:rsidRPr="00BC6BD6" w:rsidRDefault="00921A19" w:rsidP="00F15D10">
      <w:pPr>
        <w:pStyle w:val="Akapitzlist"/>
        <w:numPr>
          <w:ilvl w:val="0"/>
          <w:numId w:val="6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BD6">
        <w:rPr>
          <w:rFonts w:ascii="Times New Roman" w:hAnsi="Times New Roman"/>
          <w:b/>
          <w:color w:val="000000" w:themeColor="text1"/>
          <w:sz w:val="24"/>
          <w:szCs w:val="24"/>
        </w:rPr>
        <w:t>Zezwolenia na pracę cudzoziemców w RP</w:t>
      </w:r>
    </w:p>
    <w:p w:rsidR="00921A19" w:rsidRPr="00921A19" w:rsidRDefault="00921A19" w:rsidP="00292F5F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sytuacji na rynku pracy w zakresie legalnego zatrudnienia cudzoziemców w RP w związku z zezwoleniem na pracę cudzoziemca wydawanym przez wojewodę.</w:t>
      </w:r>
    </w:p>
    <w:p w:rsidR="00921A19" w:rsidRPr="00921A19" w:rsidRDefault="00921A19" w:rsidP="00292F5F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cudzoziemcy w Polsce, dla których istnieje obowiązek uzyskania zezwolenia na pracę.</w:t>
      </w:r>
    </w:p>
    <w:p w:rsidR="00921A19" w:rsidRPr="00921A19" w:rsidRDefault="00921A19" w:rsidP="00292F5F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liczba wniosków o wydanie zezwoleń na pracę cudzoziemców,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liczba wydanych zezwoleń na pracę, w tym przedłużeń,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 xml:space="preserve">liczba odmów wydanych zezwoleń,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liczba uchylonych zezwoleń,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liczba wydanych zezwoleń na pracę cudzoziemców.</w:t>
      </w:r>
    </w:p>
    <w:p w:rsidR="00921A19" w:rsidRPr="00921A19" w:rsidRDefault="00921A19" w:rsidP="00292F5F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Metoda zbierania danych: MRPiPS-04 – sprawozdanie o wydawanych zezwoleniach na pracę cudzoziemców w RP.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Formy udostępnienia wynikowych informacji statystycznych: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Publikacje GUS: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Zatrudnienie i wynagrodzenia w gospodarce narodowej 2020.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Tablice publikacyjne: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Cudzoziemcy pracujący w Polsce - statystyki.</w:t>
      </w:r>
    </w:p>
    <w:p w:rsidR="00921A19" w:rsidRPr="00BC6BD6" w:rsidRDefault="00921A19" w:rsidP="00F15D10">
      <w:pPr>
        <w:pStyle w:val="Akapitzlist"/>
        <w:numPr>
          <w:ilvl w:val="0"/>
          <w:numId w:val="6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BD6">
        <w:rPr>
          <w:rFonts w:ascii="Times New Roman" w:hAnsi="Times New Roman"/>
          <w:b/>
          <w:color w:val="000000" w:themeColor="text1"/>
          <w:sz w:val="24"/>
          <w:szCs w:val="24"/>
        </w:rPr>
        <w:t>Wypadki przy pracy i problemy zdrowotne związane z pracą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dotyczących rozpoznania skali wypadków przy pracy, długości przerw w pracy spowodowanych tymi wypadkami, skali odczuwanych problemów zdrowotnych związanych z pracą, ale niebędących wynikiem wypadków</w:t>
      </w:r>
      <w:r w:rsidRPr="00921A19">
        <w:rPr>
          <w:rFonts w:ascii="Times New Roman" w:hAnsi="Times New Roman"/>
          <w:color w:val="222222"/>
          <w:sz w:val="24"/>
          <w:szCs w:val="24"/>
        </w:rPr>
        <w:t xml:space="preserve"> przy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t>pracy, a także rodzajów chorób, dolegliwości i ich wpływu na codzienną aktywność zawodową lub/i pozazawodową. Badanie pozwoli również zdiagnozować czynniki w otoczeniu miejsca pracy, które mają lub mogą mieć niekorzystny wpływ na samopoczucie lub zdrowie fizyczne pracowników.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gospodarstwa domowe,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osoby w wieku 15 lat i więcej będące członkami gospodarstw domowych.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dane o osobach poszkodowanych w wypadkach przy pracy i liczbie dni niezdolności do pracy spowodowanej tymi wypadkami, o problemach zdrowotnych związanych z pracą i absencji będącej jej wynikiem oraz o czynnikach w miejscu pracy niekorzystnie wpływających na zdrowie pracownika.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Metoda zbierania danych: ZD – badanie aktywności ekonomicznej ludności, ZD-G – wypadki przy pracy i problemy zdrowotne związane z pracą – ankieta modułowa BAEL, ZG – kartoteka gospodarstwa domowego, badanie aktywności ekonomicznej ludności.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Formy udostępnienia wynikowych informacji statystycznych: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lastRenderedPageBreak/>
        <w:t>Publikacje GUS: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Wypadki przy pracy i problemy zdrowotne związane z pracą.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Tablice publikacyjne: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Wypadki przy pracy i problemy zdrowotne związane z pracą w 2020 r.</w:t>
      </w:r>
    </w:p>
    <w:p w:rsidR="00921A19" w:rsidRPr="00BC6BD6" w:rsidRDefault="00921A19" w:rsidP="00F15D10">
      <w:pPr>
        <w:pStyle w:val="Akapitzlist"/>
        <w:numPr>
          <w:ilvl w:val="0"/>
          <w:numId w:val="6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BD6">
        <w:rPr>
          <w:rFonts w:ascii="Times New Roman" w:hAnsi="Times New Roman"/>
          <w:b/>
          <w:color w:val="000000" w:themeColor="text1"/>
          <w:sz w:val="24"/>
          <w:szCs w:val="24"/>
        </w:rPr>
        <w:t>Osoby powyżej 50. roku życia na rynku pracy</w:t>
      </w:r>
    </w:p>
    <w:p w:rsidR="00921A19" w:rsidRPr="00921A19" w:rsidRDefault="00921A19" w:rsidP="00F15D10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aktywności zawodowej osób powyżej 50. roku życia na rynku pracy z uwzględnieniem cech demograficznych i społeczno-zawodowych. Wyniki badania będą pomocne do prowadzenia polityki aktywizacji zawodowej osób starszych.</w:t>
      </w:r>
    </w:p>
    <w:p w:rsidR="00921A19" w:rsidRPr="00921A19" w:rsidRDefault="00921A19" w:rsidP="00F15D10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osoby powyżej 50. roku</w:t>
      </w:r>
      <w:r w:rsidR="00DC4AF4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życia</w:t>
      </w: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.</w:t>
      </w:r>
    </w:p>
    <w:p w:rsidR="00921A19" w:rsidRPr="00921A19" w:rsidRDefault="00921A19" w:rsidP="00F15D10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informacje demograficzne i społeczno-zawodowe o osobach powyżej 50. roku życia tj. płeć, wiek, miejsce zamieszkania, staż pracy, zawód, źródło utrzymania, poszukiwanie pracy – rejestracja w PUP, długość okresu poszukiwania pracy, sposób poszukiwania pracy.</w:t>
      </w:r>
    </w:p>
    <w:p w:rsidR="00921A19" w:rsidRPr="00921A19" w:rsidRDefault="00921A19" w:rsidP="00F15D10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Metoda zbierania danych: wyniki innych badań: Bezrobotni i poszukujący pracy zarejestrowani w urzędach pracy, Badanie aktywności ekonomicznej ludności (BAEL).</w:t>
      </w:r>
    </w:p>
    <w:p w:rsidR="00921A19" w:rsidRPr="00921A19" w:rsidRDefault="00921A19" w:rsidP="00F15D10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Formy udostępnienia wynikowych informacji statystycznych: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Tablice publikacyjne: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Osoby powyżej 50. roku życia na rynku pracy w 2019 r.</w:t>
      </w:r>
    </w:p>
    <w:p w:rsidR="00921A19" w:rsidRPr="006C1BD2" w:rsidRDefault="00921A19" w:rsidP="006C1BD2">
      <w:pPr>
        <w:spacing w:before="80" w:after="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color w:val="000000" w:themeColor="text1"/>
          <w:sz w:val="24"/>
          <w:szCs w:val="24"/>
        </w:rPr>
        <w:t xml:space="preserve">BADANIA DOT. RYNKU PRACY ZAWARTE W PROGRAMIE </w:t>
      </w:r>
      <w:r w:rsidRPr="006C1BD2">
        <w:rPr>
          <w:rFonts w:ascii="Times New Roman" w:hAnsi="Times New Roman"/>
          <w:color w:val="000000" w:themeColor="text1"/>
          <w:sz w:val="24"/>
          <w:szCs w:val="24"/>
        </w:rPr>
        <w:br/>
        <w:t xml:space="preserve">BADAŃ STATYSTYCZNYCH STATYSTYKI PUBLICZNEJ </w:t>
      </w:r>
      <w:r w:rsidRPr="006C1BD2">
        <w:rPr>
          <w:rFonts w:ascii="Times New Roman" w:hAnsi="Times New Roman"/>
          <w:color w:val="000000" w:themeColor="text1"/>
          <w:sz w:val="24"/>
          <w:szCs w:val="24"/>
        </w:rPr>
        <w:br/>
        <w:t>NA ROK 2021</w:t>
      </w:r>
    </w:p>
    <w:p w:rsidR="00921A19" w:rsidRPr="00921A19" w:rsidRDefault="00921A19" w:rsidP="00292F5F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921A19" w:rsidRPr="00921A19" w:rsidRDefault="00921A19" w:rsidP="00292F5F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W 2021 r. prowadzone będą następujące badania: </w:t>
      </w:r>
    </w:p>
    <w:p w:rsidR="00921A19" w:rsidRPr="00921A19" w:rsidRDefault="00921A19" w:rsidP="00F15D10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Badanie aktywności ekonomicznej ludności (BAEL)</w:t>
      </w:r>
    </w:p>
    <w:p w:rsidR="00921A19" w:rsidRPr="00921A19" w:rsidRDefault="00921A19" w:rsidP="00F15D10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Pracujący w gospodarce narodowej</w:t>
      </w:r>
    </w:p>
    <w:p w:rsidR="00921A19" w:rsidRPr="00921A19" w:rsidRDefault="00921A19" w:rsidP="00F15D10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Zatrudnienie, wydatki na wynagrodzenia w państwowej sferze budżetowej</w:t>
      </w:r>
    </w:p>
    <w:p w:rsidR="00921A19" w:rsidRPr="00921A19" w:rsidRDefault="00921A19" w:rsidP="00F15D10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Bezrobotni i poszukujący pracy zarejestrowani w urzędach pracy</w:t>
      </w:r>
    </w:p>
    <w:p w:rsidR="00921A19" w:rsidRPr="00921A19" w:rsidRDefault="00921A19" w:rsidP="00F15D10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Popyt na pracę</w:t>
      </w:r>
    </w:p>
    <w:p w:rsidR="00921A19" w:rsidRPr="00921A19" w:rsidRDefault="00921A19" w:rsidP="00F15D10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lastRenderedPageBreak/>
        <w:t>Warunki pracy</w:t>
      </w:r>
    </w:p>
    <w:p w:rsidR="00921A19" w:rsidRPr="00921A19" w:rsidRDefault="00921A19" w:rsidP="00F15D10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Wypadki przy pracy</w:t>
      </w:r>
    </w:p>
    <w:p w:rsidR="00921A19" w:rsidRPr="00921A19" w:rsidRDefault="00921A19" w:rsidP="00F15D10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Strajki. Spory zbiorowe. Zakładowe układy zbiorowe pracy</w:t>
      </w:r>
    </w:p>
    <w:p w:rsidR="00921A19" w:rsidRPr="00921A19" w:rsidRDefault="00921A19" w:rsidP="00F15D10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Czas pracy</w:t>
      </w:r>
    </w:p>
    <w:p w:rsidR="00921A19" w:rsidRPr="00921A19" w:rsidRDefault="00921A19" w:rsidP="00F15D10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Zezwolenia na pracę cudzoziemców w RP</w:t>
      </w:r>
    </w:p>
    <w:p w:rsidR="00921A19" w:rsidRPr="00921A19" w:rsidRDefault="00921A19" w:rsidP="00F15D10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Osoby powyżej 50. roku życia na rynku pracy</w:t>
      </w:r>
    </w:p>
    <w:p w:rsidR="00921A19" w:rsidRPr="00921A19" w:rsidRDefault="00921A19" w:rsidP="00292F5F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b/>
          <w:color w:val="000000" w:themeColor="text1"/>
          <w:sz w:val="24"/>
          <w:szCs w:val="24"/>
        </w:rPr>
        <w:t>Sytuacja na rynku pracy migrantów i ich potomków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sytuacji migrantów i ich bezpośrednich potomków na rynku pracy, co posłuży monitorowaniu postępu w realizacji wspólnych celów europejskiej strategii zatrudnienia oraz procesu integracji społecznej.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osoby w wieku 15 lat i więcej będące członkami gospodarstw domowych,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gospodarstwa domowe w wylosowanych mieszkaniach,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osoby w wieku 15-74 lata, które są migrantami lub ich potomkami w pierwszej linii.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zadowolenie z pracy,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dyskryminacja w miejscu pracy,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główna przeszkoda w znalezieniu pracy,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umiejętności potrzebne do wykonywania pracy,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uczestnictwo w kursie językowym kraju przyjmującego,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uznawanie kwalifikacji respondenta, 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poziom wykształcenia rodziców respondenta,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znajomość języka kraju przyjmującego,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czas potrzebny na znalezienie pracy w kraju przyjmującym</w:t>
      </w:r>
    </w:p>
    <w:p w:rsidR="00921A19" w:rsidRPr="00921A19" w:rsidRDefault="00921A19" w:rsidP="00292F5F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ZD – badanie aktywności ekonomicznej ludności, ZD-H – Sytuacja na rynku pracy migrantów i ich potomków – ankieta modułowa BAEL, </w:t>
      </w:r>
      <w:r w:rsidRPr="00921A19">
        <w:rPr>
          <w:rFonts w:ascii="Times New Roman" w:hAnsi="Times New Roman"/>
          <w:color w:val="000000" w:themeColor="text1"/>
          <w:sz w:val="24"/>
          <w:szCs w:val="24"/>
        </w:rPr>
        <w:br/>
        <w:t>ZG – kartoteka gospodarstwa domowego, badanie aktywności ekonomicznej ludności.</w:t>
      </w:r>
    </w:p>
    <w:p w:rsidR="00921A19" w:rsidRPr="00921A19" w:rsidRDefault="00921A19" w:rsidP="00F15D10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Formy udostępnienia wynikowych informacji statystycznych:</w:t>
      </w:r>
    </w:p>
    <w:p w:rsidR="00921A19" w:rsidRPr="00921A19" w:rsidRDefault="00921A19" w:rsidP="00F15D10">
      <w:pPr>
        <w:pStyle w:val="Akapitzlist"/>
        <w:numPr>
          <w:ilvl w:val="0"/>
          <w:numId w:val="59"/>
        </w:numPr>
        <w:spacing w:before="80" w:after="80"/>
        <w:ind w:left="1457" w:hanging="397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lastRenderedPageBreak/>
        <w:t>Pozostałe:</w:t>
      </w:r>
    </w:p>
    <w:p w:rsidR="00921A19" w:rsidRPr="00921A19" w:rsidRDefault="00921A19" w:rsidP="00F15D10">
      <w:pPr>
        <w:pStyle w:val="Akapitzlist"/>
        <w:numPr>
          <w:ilvl w:val="0"/>
          <w:numId w:val="60"/>
        </w:numPr>
        <w:spacing w:before="80" w:after="80"/>
        <w:ind w:left="1985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pacing w:val="-2"/>
          <w:sz w:val="24"/>
          <w:szCs w:val="24"/>
        </w:rPr>
        <w:t>Badanie służy przygotowaniu danych dla badania aktywności ekonomicznej ludności.</w:t>
      </w:r>
    </w:p>
    <w:p w:rsidR="00921A19" w:rsidRPr="00921A19" w:rsidRDefault="00921A19" w:rsidP="00292F5F">
      <w:pPr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 xml:space="preserve">W 2021 r. poza stałymi corocznymi tematami z rynku pracy, opracowywane i publikowane będą także wyniki </w:t>
      </w:r>
      <w:r w:rsidRPr="00921A19">
        <w:rPr>
          <w:rFonts w:ascii="Times New Roman" w:hAnsi="Times New Roman"/>
          <w:b/>
          <w:sz w:val="24"/>
          <w:szCs w:val="24"/>
        </w:rPr>
        <w:t>Powszechnego Spisu Rolnego</w:t>
      </w:r>
      <w:r w:rsidRPr="00921A19">
        <w:rPr>
          <w:rFonts w:ascii="Times New Roman" w:hAnsi="Times New Roman"/>
          <w:sz w:val="24"/>
          <w:szCs w:val="24"/>
        </w:rPr>
        <w:t xml:space="preserve"> przeprowadzonego w 2020 r. m.in. w zakresie ludności pracującej w gospodarstwach rolnych.</w:t>
      </w:r>
    </w:p>
    <w:p w:rsidR="00921A19" w:rsidRPr="00921A19" w:rsidRDefault="00921A19" w:rsidP="00292F5F">
      <w:pPr>
        <w:spacing w:before="80" w:after="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921A19" w:rsidRPr="006C1BD2" w:rsidRDefault="00921A19" w:rsidP="006C1BD2">
      <w:pPr>
        <w:spacing w:before="80" w:after="80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OPRACOWANIA I PUBLIKACJE URZĘDU STATYSTYCZNEGO W ZIELONEJ GÓRZE DOT. RYNKU PRACY, WYDANE W 2020 R.</w:t>
      </w:r>
    </w:p>
    <w:p w:rsidR="00921A19" w:rsidRPr="00921A19" w:rsidRDefault="00921A19" w:rsidP="00292F5F">
      <w:pPr>
        <w:pStyle w:val="Akapitzlist"/>
        <w:spacing w:before="80" w:after="80"/>
        <w:rPr>
          <w:rFonts w:ascii="Times New Roman" w:hAnsi="Times New Roman"/>
          <w:sz w:val="24"/>
          <w:szCs w:val="24"/>
        </w:rPr>
      </w:pPr>
      <w:r w:rsidRPr="00921A19">
        <w:rPr>
          <w:rFonts w:ascii="Times New Roman" w:hAnsi="Times New Roman"/>
          <w:sz w:val="24"/>
          <w:szCs w:val="24"/>
        </w:rPr>
        <w:t>1. Rynek pracy w województwie lubuskim w 2019 r.</w:t>
      </w:r>
    </w:p>
    <w:p w:rsidR="00921A19" w:rsidRPr="00921A19" w:rsidRDefault="0095200A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  <w:hyperlink r:id="rId11" w:history="1">
        <w:r w:rsidR="00921A19" w:rsidRPr="00921A19">
          <w:rPr>
            <w:rStyle w:val="Hipercze"/>
            <w:rFonts w:ascii="Times New Roman" w:hAnsi="Times New Roman"/>
            <w:sz w:val="24"/>
            <w:szCs w:val="24"/>
          </w:rPr>
          <w:t>https://zielonagora.stat.gov.pl/publikacje-i-foldery/praca-wynagrodzenie/rynek-pracy-w-wojewodztwie-lubuskim-w-2019-r-,3,14.html</w:t>
        </w:r>
      </w:hyperlink>
    </w:p>
    <w:p w:rsidR="00921A19" w:rsidRPr="00921A19" w:rsidRDefault="00921A19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</w:p>
    <w:p w:rsidR="00921A19" w:rsidRPr="00921A19" w:rsidRDefault="00921A19" w:rsidP="00292F5F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2. Raport o sytuacji społeczno-gospodarczej województwa lubuskiego 2020</w:t>
      </w:r>
    </w:p>
    <w:p w:rsidR="00921A19" w:rsidRPr="00921A19" w:rsidRDefault="0095200A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  <w:hyperlink r:id="rId12" w:history="1">
        <w:r w:rsidR="00921A19" w:rsidRPr="00921A19">
          <w:rPr>
            <w:rStyle w:val="Hipercze"/>
            <w:rFonts w:ascii="Times New Roman" w:hAnsi="Times New Roman"/>
            <w:sz w:val="24"/>
            <w:szCs w:val="24"/>
          </w:rPr>
          <w:t>https://zielonagora.stat.gov.pl/publikacje-i-foldery/inne-opracowania/raport-o-sytuacji-spoleczno-gospodarczej-wojewodztwa-lubuskiego-2020,6,11.html</w:t>
        </w:r>
      </w:hyperlink>
    </w:p>
    <w:p w:rsidR="00921A19" w:rsidRPr="00921A19" w:rsidRDefault="00921A19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</w:p>
    <w:p w:rsidR="00921A19" w:rsidRPr="00921A19" w:rsidRDefault="00921A19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</w:p>
    <w:p w:rsidR="00921A19" w:rsidRPr="00921A19" w:rsidRDefault="00921A19" w:rsidP="00292F5F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3. Województwo lubuskie w liczbach 2020</w:t>
      </w:r>
    </w:p>
    <w:p w:rsidR="00921A19" w:rsidRPr="00921A19" w:rsidRDefault="0095200A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  <w:hyperlink r:id="rId13" w:history="1">
        <w:r w:rsidR="00921A19" w:rsidRPr="00921A19">
          <w:rPr>
            <w:rStyle w:val="Hipercze"/>
            <w:rFonts w:ascii="Times New Roman" w:hAnsi="Times New Roman"/>
            <w:sz w:val="24"/>
            <w:szCs w:val="24"/>
          </w:rPr>
          <w:t>https://zielonagora.stat.gov.pl/publikacje-i-foldery/foldery/wojewodztwo-lubuskie-w-liczbach-2020,1,9.html</w:t>
        </w:r>
      </w:hyperlink>
    </w:p>
    <w:p w:rsidR="00921A19" w:rsidRPr="00921A19" w:rsidRDefault="00921A19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</w:p>
    <w:p w:rsidR="00921A19" w:rsidRPr="00921A19" w:rsidRDefault="00921A19" w:rsidP="00292F5F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4. Rocznik Statystyczny Województwa Lubuskiego 2020</w:t>
      </w:r>
    </w:p>
    <w:p w:rsidR="00921A19" w:rsidRPr="00921A19" w:rsidRDefault="0095200A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  <w:hyperlink r:id="rId14" w:history="1">
        <w:r w:rsidR="00921A19" w:rsidRPr="00921A19">
          <w:rPr>
            <w:rStyle w:val="Hipercze"/>
            <w:rFonts w:ascii="Times New Roman" w:hAnsi="Times New Roman"/>
            <w:sz w:val="24"/>
            <w:szCs w:val="24"/>
          </w:rPr>
          <w:t>https://zielonagora.stat.gov.pl/publikacje-i-foldery/roczniki-statystyczne/rocznik-statystyczny-wojewodztwa-lubuskiego-2020,4,17.html</w:t>
        </w:r>
      </w:hyperlink>
    </w:p>
    <w:p w:rsidR="00921A19" w:rsidRPr="00921A19" w:rsidRDefault="00921A19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</w:p>
    <w:p w:rsidR="00921A19" w:rsidRPr="00921A19" w:rsidRDefault="00921A19" w:rsidP="00292F5F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5. Popyt na pracę w województwie lubuskim w 2019 r.</w:t>
      </w:r>
    </w:p>
    <w:p w:rsidR="00921A19" w:rsidRPr="00921A19" w:rsidRDefault="0095200A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  <w:hyperlink r:id="rId15" w:history="1">
        <w:r w:rsidR="00921A19" w:rsidRPr="00921A19">
          <w:rPr>
            <w:rStyle w:val="Hipercze"/>
            <w:rFonts w:ascii="Times New Roman" w:hAnsi="Times New Roman"/>
            <w:sz w:val="24"/>
            <w:szCs w:val="24"/>
          </w:rPr>
          <w:t>https://zielonagora.stat.gov.pl/opracowania-biezace/opracowania-sygnalne/praca-wynagrodzenie/popyt-na-prace-w-wojewodztwie-lubuskim-w-2019-r-,4,7.html</w:t>
        </w:r>
      </w:hyperlink>
    </w:p>
    <w:p w:rsidR="00921A19" w:rsidRPr="00921A19" w:rsidRDefault="00921A19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</w:p>
    <w:p w:rsidR="00921A19" w:rsidRPr="00921A19" w:rsidRDefault="00921A19" w:rsidP="00292F5F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6. Warunki pracy w województwie lubuskim w 2019 r.</w:t>
      </w:r>
    </w:p>
    <w:p w:rsidR="00921A19" w:rsidRPr="00921A19" w:rsidRDefault="0095200A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  <w:hyperlink r:id="rId16" w:history="1">
        <w:r w:rsidR="00921A19" w:rsidRPr="00921A19">
          <w:rPr>
            <w:rStyle w:val="Hipercze"/>
            <w:rFonts w:ascii="Times New Roman" w:hAnsi="Times New Roman"/>
            <w:sz w:val="24"/>
            <w:szCs w:val="24"/>
          </w:rPr>
          <w:t>https://zielonagora.stat.gov.pl/opracowania-biezace/opracowania-sygnalne/praca-wynagrodzenie/warunki-pracy-w-wojewodztwie-lubuskim-w-2019-r-,5,6.html</w:t>
        </w:r>
      </w:hyperlink>
    </w:p>
    <w:p w:rsidR="00921A19" w:rsidRPr="00921A19" w:rsidRDefault="00921A19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</w:p>
    <w:p w:rsidR="00921A19" w:rsidRPr="00921A19" w:rsidRDefault="00921A19" w:rsidP="00292F5F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7. Aktywność ekonomiczna ludności w województwie lubuskim – kwartalnie</w:t>
      </w:r>
    </w:p>
    <w:p w:rsidR="00921A19" w:rsidRPr="00921A19" w:rsidRDefault="0095200A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  <w:hyperlink r:id="rId17" w:history="1">
        <w:r w:rsidR="00921A19" w:rsidRPr="00921A19">
          <w:rPr>
            <w:rStyle w:val="Hipercze"/>
            <w:rFonts w:ascii="Times New Roman" w:hAnsi="Times New Roman"/>
            <w:sz w:val="24"/>
            <w:szCs w:val="24"/>
          </w:rPr>
          <w:t>https://zielonagora.stat.gov.pl/opracowania-biezace/opracowania-sygnalne/praca-wynagrodzenie/aktywnosc-ekonomiczna-ludnosci-w-wojewodztwie-lubuskim-iii-kwartal-2020-r-,2,37.html</w:t>
        </w:r>
      </w:hyperlink>
    </w:p>
    <w:p w:rsidR="00921A19" w:rsidRPr="00921A19" w:rsidRDefault="00921A19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</w:p>
    <w:p w:rsidR="00921A19" w:rsidRPr="00921A19" w:rsidRDefault="00921A19" w:rsidP="00292F5F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8. Komunikat o sytuacji społeczno-gospodarczej województwa lubuskiego (wydanie miesięczne)</w:t>
      </w:r>
    </w:p>
    <w:p w:rsidR="00921A19" w:rsidRPr="00921A19" w:rsidRDefault="0095200A" w:rsidP="00292F5F">
      <w:pPr>
        <w:pStyle w:val="Akapitzlist"/>
        <w:spacing w:before="80" w:after="80"/>
        <w:rPr>
          <w:rStyle w:val="Hipercze"/>
          <w:rFonts w:ascii="Times New Roman" w:hAnsi="Times New Roman"/>
          <w:sz w:val="24"/>
          <w:szCs w:val="24"/>
        </w:rPr>
      </w:pPr>
      <w:hyperlink r:id="rId18" w:history="1">
        <w:r w:rsidR="00921A19" w:rsidRPr="00921A19">
          <w:rPr>
            <w:rStyle w:val="Hipercze"/>
            <w:rFonts w:ascii="Times New Roman" w:hAnsi="Times New Roman"/>
            <w:sz w:val="24"/>
            <w:szCs w:val="24"/>
          </w:rPr>
          <w:t>https://zielonagora.stat.gov.pl/opracowania-biezace/komunikaty-i-biuletyny/komunikat-o-sytuacji/komunikat-o-sytuacji-spoleczno-gospodarczej-wojewodztwa-lubuskiego-w-grudniu-2020-r-,1,107.html</w:t>
        </w:r>
      </w:hyperlink>
    </w:p>
    <w:p w:rsidR="00921A19" w:rsidRPr="00921A19" w:rsidRDefault="00921A19" w:rsidP="00292F5F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921A19" w:rsidRPr="00921A19" w:rsidRDefault="00921A19" w:rsidP="00292F5F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921A19">
        <w:rPr>
          <w:rFonts w:ascii="Times New Roman" w:hAnsi="Times New Roman"/>
          <w:color w:val="000000" w:themeColor="text1"/>
          <w:sz w:val="24"/>
          <w:szCs w:val="24"/>
        </w:rPr>
        <w:t>9. Biuletyn statystyczny województwa lubuskiego (wydanie kwartalnie)</w:t>
      </w:r>
    </w:p>
    <w:p w:rsidR="0081073C" w:rsidRDefault="0095200A" w:rsidP="00292F5F">
      <w:pPr>
        <w:spacing w:before="80" w:after="80"/>
        <w:ind w:left="720"/>
        <w:contextualSpacing/>
        <w:rPr>
          <w:rFonts w:ascii="Times New Roman" w:hAnsi="Times New Roman"/>
          <w:b/>
          <w:color w:val="FF0000"/>
          <w:sz w:val="24"/>
          <w:szCs w:val="24"/>
        </w:rPr>
      </w:pPr>
      <w:hyperlink r:id="rId19" w:history="1">
        <w:r w:rsidR="00921A19" w:rsidRPr="00921A19">
          <w:rPr>
            <w:rStyle w:val="Hipercze"/>
            <w:rFonts w:ascii="Times New Roman" w:hAnsi="Times New Roman"/>
            <w:sz w:val="24"/>
            <w:szCs w:val="24"/>
          </w:rPr>
          <w:t>https://zielonagora.stat.gov.pl/opracowania-biezace/komunikaty-i-biuletyny/biuletyn-kwartalnie/biuletyn-statystyczny-wojewodztwa-lubuskiego-iv-kwartal-2020-r-,1,32.html</w:t>
        </w:r>
      </w:hyperlink>
    </w:p>
    <w:p w:rsidR="00292F5F" w:rsidRPr="00292F5F" w:rsidRDefault="00292F5F" w:rsidP="00292F5F">
      <w:pPr>
        <w:spacing w:before="80" w:after="80"/>
        <w:ind w:left="36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C57F8B" w:rsidRDefault="00C57F8B" w:rsidP="00C57F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Gorzowie Wielkopolskim</w:t>
      </w:r>
    </w:p>
    <w:p w:rsidR="009D08F8" w:rsidRPr="009D08F8" w:rsidRDefault="009D08F8" w:rsidP="009D08F8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>Sprawozdania o rynku pracy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08F8" w:rsidRPr="009D08F8" w:rsidRDefault="00E00771" w:rsidP="009D08F8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9D08F8" w:rsidRPr="009D08F8">
        <w:rPr>
          <w:rFonts w:ascii="Times New Roman" w:eastAsia="Times New Roman" w:hAnsi="Times New Roman"/>
          <w:sz w:val="24"/>
          <w:szCs w:val="24"/>
          <w:lang w:eastAsia="pl-PL"/>
        </w:rPr>
        <w:t>rzygotowywane w okresach miesięcznych, za okres styczeń –grudzień, dotyczące liczby rejestrowanych bezrobotnych i poszukujących pracy, kategorii bezrobotnych, aktywnych form pomocy, ofert pracy oraz zwol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nień grupowych i monitorowanych</w:t>
      </w:r>
      <w:r w:rsidR="009D08F8"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D08F8" w:rsidRPr="009D08F8" w:rsidRDefault="009D08F8" w:rsidP="009D08F8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>Monitoring zawodów deficytowych i nadwyżkowych powiatu gorzowskiego.</w:t>
      </w:r>
    </w:p>
    <w:p w:rsidR="009D08F8" w:rsidRPr="009D08F8" w:rsidRDefault="009D08F8" w:rsidP="009D08F8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>Celem niniejszego opracowania było monitorowanie lokalnego rynku pracy oraz zachodzących zmian, zapewnienie bieżącej koordynacji szkoleń i przygotowań zawodowych bezrobotnych oraz kształcenia zawodowego z potrzebami rynku pracy. Opracowano na podstawie danych gromadzonych przez P</w:t>
      </w:r>
      <w:r w:rsidR="00CB0C32">
        <w:rPr>
          <w:rFonts w:ascii="Times New Roman" w:eastAsia="Times New Roman" w:hAnsi="Times New Roman"/>
          <w:sz w:val="24"/>
          <w:szCs w:val="24"/>
          <w:lang w:eastAsia="pl-PL"/>
        </w:rPr>
        <w:t>UP dot. osób bezrobotnych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i posiadanych kwalifikacji, pracodawców w zakresie zapotrzebowania na pracowników oraz informacji udostępnionej przez GUS i System Informacji Oświatowej MEN.  </w:t>
      </w:r>
    </w:p>
    <w:p w:rsidR="009D08F8" w:rsidRPr="009D08F8" w:rsidRDefault="009D08F8" w:rsidP="009D08F8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Analiza skuteczności i efektywności organizowanych szkoleń przez PUP w Gorzowie Wlkp. </w:t>
      </w:r>
    </w:p>
    <w:p w:rsidR="009D08F8" w:rsidRPr="009D08F8" w:rsidRDefault="009D08F8" w:rsidP="009D08F8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Przygotowana na podstawie danych gromadzonych przez urząd w zakresie organizowanych szkoleń oraz informacji udzielonych przez uczestników szkoleń (ankiet).</w:t>
      </w:r>
    </w:p>
    <w:p w:rsidR="009D08F8" w:rsidRDefault="009D08F8" w:rsidP="009D08F8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>Informacja  na temat  działalności  Powiatowego  Urzędu Pracy  w  Gorzowie Wlkp.  (PUP) za okres I-XII 20</w:t>
      </w:r>
      <w:r w:rsidR="009A107A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(stan na 31.12.20</w:t>
      </w:r>
      <w:r w:rsidR="009A107A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>).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08F8" w:rsidRPr="009D08F8" w:rsidRDefault="009D08F8" w:rsidP="009D08F8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>Opracowanie przygotowane na podstawie danych gromadzonych przez urząd w zakresie bezrobocia rejestrowanego oraz realizowanych form aktywizacji zawodowej.</w:t>
      </w:r>
    </w:p>
    <w:p w:rsidR="009D08F8" w:rsidRDefault="009D08F8" w:rsidP="009D08F8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>Barometr zawodów na 202</w:t>
      </w:r>
      <w:r w:rsidR="009A107A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</w:t>
      </w:r>
      <w:r w:rsidRPr="009D08F8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08F8" w:rsidRPr="009D08F8" w:rsidRDefault="009D08F8" w:rsidP="009D08F8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>Prognoza zapotrzebowania na zawody dla powiatu gorzowskiego i miasta Gorzowa Wlkp.</w:t>
      </w:r>
    </w:p>
    <w:p w:rsidR="009D08F8" w:rsidRPr="00E00771" w:rsidRDefault="009D08F8" w:rsidP="009D08F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badania są dostępne na stronie internetowej urzędu: </w:t>
      </w:r>
      <w:hyperlink r:id="rId20" w:history="1">
        <w:r w:rsidRPr="006B087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https://gorzow.praca.gov.pl/</w:t>
        </w:r>
      </w:hyperlink>
      <w:r w:rsidR="00E00771">
        <w:rPr>
          <w:rFonts w:ascii="Times New Roman" w:eastAsia="Times New Roman" w:hAnsi="Times New Roman"/>
          <w:sz w:val="24"/>
          <w:szCs w:val="24"/>
          <w:lang w:eastAsia="pl-PL"/>
        </w:rPr>
        <w:t xml:space="preserve">.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DC4AF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r. ww. badania będą kontynuowane.</w:t>
      </w:r>
    </w:p>
    <w:p w:rsidR="00702BA6" w:rsidRDefault="00702BA6" w:rsidP="00702BA6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2BA6" w:rsidRPr="00811389" w:rsidRDefault="00811389" w:rsidP="00702BA6">
      <w:pPr>
        <w:spacing w:after="0" w:line="400" w:lineRule="exac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811389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  <w:t>Powiatowy Urząd Pracy</w:t>
      </w:r>
      <w:r w:rsidR="00702BA6" w:rsidRPr="00811389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  <w:t xml:space="preserve"> w Krośnie Odrzańskim</w:t>
      </w:r>
    </w:p>
    <w:p w:rsidR="006C546E" w:rsidRPr="006C546E" w:rsidRDefault="006C546E" w:rsidP="006C546E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Powiatowy Urząd Pracy w Krośnie Odrzańs</w:t>
      </w:r>
      <w:r w:rsidR="00DC4AF4">
        <w:rPr>
          <w:rFonts w:ascii="Times New Roman" w:eastAsia="Times New Roman" w:hAnsi="Times New Roman"/>
          <w:sz w:val="24"/>
          <w:szCs w:val="24"/>
          <w:lang w:eastAsia="pl-PL"/>
        </w:rPr>
        <w:t>kim realizował i zakończył w 20</w:t>
      </w:r>
      <w:r w:rsidR="000347A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następujące badania rynku pracy: </w:t>
      </w:r>
    </w:p>
    <w:p w:rsidR="00702BA6" w:rsidRPr="00702BA6" w:rsidRDefault="00702BA6" w:rsidP="00702BA6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Monitoring zawodów deficytowych i nadwyżkowych</w:t>
      </w:r>
    </w:p>
    <w:p w:rsidR="00702BA6" w:rsidRDefault="00702BA6" w:rsidP="00702BA6">
      <w:pPr>
        <w:pStyle w:val="Akapitzlist"/>
        <w:numPr>
          <w:ilvl w:val="0"/>
          <w:numId w:val="2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powiecie jest cyklicznym opracowaniem, przygotowywanym przez powiatowe urzędy pracy, które stanowi kompleksową analizę zjawiska bezrobocia, notowanego w urzędzie na kon</w:t>
      </w:r>
      <w:r w:rsidR="000737FC">
        <w:rPr>
          <w:rFonts w:ascii="Times New Roman" w:eastAsia="Times New Roman" w:hAnsi="Times New Roman"/>
          <w:sz w:val="24"/>
          <w:szCs w:val="24"/>
          <w:lang w:eastAsia="pl-PL"/>
        </w:rPr>
        <w:t>iec I i II półrocza danego roku.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ostępne są opracowania dotyczące całego okresu 12 miesięcy. Prezentowane zestawienia, informacje i dane przedstawiają w sposób bardzo trafny zmiany, jakie zachodzą w czasie na lokalnym rynku pracy. Przez cykliczność i systematyczność opracowania można śledzić dynamikę przeobrażeń struktury i stanu bezrobocia rejestrowanego. Podstawowymi źródłami informacji do prowadzenia monitoringu zawodów deficytowych i nadwyżkowych są:</w:t>
      </w:r>
    </w:p>
    <w:p w:rsidR="00702BA6" w:rsidRDefault="00702BA6" w:rsidP="00F15D10">
      <w:pPr>
        <w:pStyle w:val="Akapitzlist"/>
        <w:numPr>
          <w:ilvl w:val="0"/>
          <w:numId w:val="14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zgromadzone w powiatowym urzędzie pracy, dotyczące osób bezrobotnych oraz zgłoszonych ofert pracy według zawodów i specjalności, a także zgłoszonych ofert pracy</w:t>
      </w:r>
      <w:r w:rsidR="00811389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Polskiej Klasyfikacji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ziałalności (PKD).</w:t>
      </w:r>
    </w:p>
    <w:p w:rsidR="00702BA6" w:rsidRDefault="00702BA6" w:rsidP="00F15D10">
      <w:pPr>
        <w:pStyle w:val="Akapitzlist"/>
        <w:numPr>
          <w:ilvl w:val="0"/>
          <w:numId w:val="14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oparte na badaniach sondażowych w zakładach pracy dotyczących obecnego stanu zatrudnienia oraz przewidywanych przyjęć i zwolnień pracowników według zawodów w ciągu najbliższego roku.</w:t>
      </w:r>
    </w:p>
    <w:p w:rsidR="00702BA6" w:rsidRDefault="00702BA6" w:rsidP="00F15D10">
      <w:pPr>
        <w:pStyle w:val="Akapitzlist"/>
        <w:numPr>
          <w:ilvl w:val="0"/>
          <w:numId w:val="14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Informacje oparte na badaniach sondażowych w szkołach ponadgimnazjalnych w zakresie przewidywanej liczby absolwentów według zawodów w danym roku szkolnym</w:t>
      </w:r>
      <w:r w:rsidR="00AB565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B5651" w:rsidRPr="00412800" w:rsidRDefault="00AB5651" w:rsidP="00412800">
      <w:pPr>
        <w:pStyle w:val="Akapitzlist"/>
        <w:numPr>
          <w:ilvl w:val="0"/>
          <w:numId w:val="2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2800"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Publikacje danych </w:t>
      </w:r>
      <w:hyperlink r:id="rId21" w:history="1">
        <w:r w:rsidR="003A7E0E" w:rsidRPr="003A7E0E">
          <w:rPr>
            <w:rStyle w:val="Hipercze"/>
            <w:rFonts w:ascii="Times New Roman" w:hAnsi="Times New Roman"/>
            <w:sz w:val="24"/>
            <w:szCs w:val="24"/>
          </w:rPr>
          <w:t>www.krosnoodrzanskie.praca.gov.pl</w:t>
        </w:r>
      </w:hyperlink>
      <w:r w:rsidR="003A7E0E" w:rsidRPr="003A7E0E">
        <w:rPr>
          <w:sz w:val="24"/>
          <w:szCs w:val="24"/>
        </w:rPr>
        <w:t xml:space="preserve">  </w:t>
      </w:r>
    </w:p>
    <w:p w:rsidR="00AB5651" w:rsidRPr="00AB5651" w:rsidRDefault="00AB5651" w:rsidP="00AB5651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Barometr zawodów w powiecie krośnieńskim</w:t>
      </w:r>
    </w:p>
    <w:p w:rsidR="00AB5651" w:rsidRDefault="00F75CFB" w:rsidP="00AB5651">
      <w:pPr>
        <w:pStyle w:val="Akapitzlist"/>
        <w:numPr>
          <w:ilvl w:val="0"/>
          <w:numId w:val="2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Jest prognozą zapotrzebowania pracowników w </w:t>
      </w:r>
      <w:r w:rsidR="003A7E0E">
        <w:rPr>
          <w:rFonts w:ascii="Times New Roman" w:eastAsia="Times New Roman" w:hAnsi="Times New Roman"/>
          <w:sz w:val="24"/>
          <w:szCs w:val="24"/>
          <w:lang w:eastAsia="pl-PL"/>
        </w:rPr>
        <w:t>następnym roku.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Badanie przeprowadzane jest przez </w:t>
      </w:r>
      <w:r w:rsidR="003A7E0E">
        <w:rPr>
          <w:rFonts w:ascii="Times New Roman" w:eastAsia="Times New Roman" w:hAnsi="Times New Roman"/>
          <w:sz w:val="24"/>
          <w:szCs w:val="24"/>
          <w:lang w:eastAsia="pl-PL"/>
        </w:rPr>
        <w:t>pracowników PUP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przełomie III i IV kwarta</w:t>
      </w:r>
      <w:r w:rsidR="00527736">
        <w:rPr>
          <w:rFonts w:ascii="Times New Roman" w:eastAsia="Times New Roman" w:hAnsi="Times New Roman"/>
          <w:sz w:val="24"/>
          <w:szCs w:val="24"/>
          <w:lang w:eastAsia="pl-PL"/>
        </w:rPr>
        <w:t>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danego roku. Sytuacja w niektórych zawodach może się zmienić</w:t>
      </w:r>
      <w:r w:rsidR="007A3B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zależności od warunków rynkowych.</w:t>
      </w:r>
    </w:p>
    <w:p w:rsidR="003A7E0E" w:rsidRPr="003A7E0E" w:rsidRDefault="00F75CFB" w:rsidP="003A7E0E">
      <w:pPr>
        <w:pStyle w:val="Akapitzlist"/>
        <w:numPr>
          <w:ilvl w:val="0"/>
          <w:numId w:val="2"/>
        </w:numPr>
        <w:spacing w:after="0" w:line="400" w:lineRule="exact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7E0E">
        <w:rPr>
          <w:rFonts w:ascii="Times New Roman" w:eastAsia="Times New Roman" w:hAnsi="Times New Roman"/>
          <w:sz w:val="24"/>
          <w:szCs w:val="24"/>
          <w:lang w:eastAsia="pl-PL"/>
        </w:rPr>
        <w:t>Publikacja ww. danych:</w:t>
      </w:r>
      <w:r>
        <w:t xml:space="preserve"> </w:t>
      </w:r>
      <w:hyperlink r:id="rId22" w:history="1">
        <w:r w:rsidR="003A7E0E" w:rsidRPr="003A7E0E">
          <w:rPr>
            <w:rStyle w:val="Hipercze"/>
            <w:rFonts w:ascii="Times New Roman" w:hAnsi="Times New Roman"/>
            <w:sz w:val="24"/>
            <w:szCs w:val="24"/>
          </w:rPr>
          <w:t>www.barometrzawodow.pl</w:t>
        </w:r>
      </w:hyperlink>
      <w:r w:rsidR="003A7E0E">
        <w:t xml:space="preserve"> </w:t>
      </w:r>
    </w:p>
    <w:p w:rsidR="00F75CFB" w:rsidRPr="003A7E0E" w:rsidRDefault="00F75CFB" w:rsidP="00DC4AF4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7E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Lista zawodów i specjalności, na które istnieje zapotrzebowanie na lokalnym rynku pracy, </w:t>
      </w:r>
      <w:r w:rsidR="003A7E0E">
        <w:rPr>
          <w:rFonts w:ascii="Times New Roman" w:eastAsia="Times New Roman" w:hAnsi="Times New Roman"/>
          <w:sz w:val="24"/>
          <w:szCs w:val="24"/>
          <w:lang w:eastAsia="pl-PL"/>
        </w:rPr>
        <w:t>to badanie przeprowadzane przez specjalistów ds. rozwoju zawodowego, przy współudziale pośredników pracy. Lista opracowywana jest z wykorzystaniem</w:t>
      </w:r>
      <w:r w:rsidRPr="003A7E0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75CFB" w:rsidRDefault="00DA16AF" w:rsidP="00F15D10">
      <w:pPr>
        <w:pStyle w:val="Akapitzlist"/>
        <w:numPr>
          <w:ilvl w:val="0"/>
          <w:numId w:val="1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Strategi</w:t>
      </w:r>
      <w:r w:rsidR="0041280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rozwoju województwa,</w:t>
      </w:r>
    </w:p>
    <w:p w:rsidR="00DA16AF" w:rsidRDefault="00DA16AF" w:rsidP="00F15D10">
      <w:pPr>
        <w:pStyle w:val="Akapitzlist"/>
        <w:numPr>
          <w:ilvl w:val="0"/>
          <w:numId w:val="1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</w:t>
      </w:r>
      <w:r w:rsidR="00412800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analiz ofert pracy krajowych i informacji o wolnych miejscach pracy zgłoszonych przez pracodawców,</w:t>
      </w:r>
    </w:p>
    <w:p w:rsidR="00DA16AF" w:rsidRDefault="00DA16AF" w:rsidP="00F15D10">
      <w:pPr>
        <w:pStyle w:val="Akapitzlist"/>
        <w:numPr>
          <w:ilvl w:val="0"/>
          <w:numId w:val="1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Wyników analiz i prognoz rynku pracy oraz badań popytu na pracę, kwalifikacje i umiejętności zawodowe, w tym monitoringu zawodów deficytowych i nadwyżkowych,</w:t>
      </w:r>
    </w:p>
    <w:p w:rsidR="00DA16AF" w:rsidRDefault="00DA16AF" w:rsidP="00F15D10">
      <w:pPr>
        <w:pStyle w:val="Akapitzlist"/>
        <w:numPr>
          <w:ilvl w:val="0"/>
          <w:numId w:val="1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pracodawców, organizacji pracodawców i organizacji związkowych,</w:t>
      </w:r>
    </w:p>
    <w:p w:rsidR="00DA16AF" w:rsidRDefault="00DA16AF" w:rsidP="00F15D10">
      <w:pPr>
        <w:pStyle w:val="Akapitzlist"/>
        <w:numPr>
          <w:ilvl w:val="0"/>
          <w:numId w:val="1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Wyników analiz skuteczności i efektywności zakończonych szkoleń.</w:t>
      </w:r>
    </w:p>
    <w:p w:rsidR="00DA16AF" w:rsidRDefault="00DA16AF" w:rsidP="00DA16AF">
      <w:pPr>
        <w:spacing w:after="0" w:line="400" w:lineRule="exact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zakończenia badań w postaci raportu przypada na I połowę roku kalendarzowego. </w:t>
      </w:r>
    </w:p>
    <w:p w:rsidR="003A7E0E" w:rsidRDefault="003A7E0E" w:rsidP="00DA16AF">
      <w:pPr>
        <w:spacing w:after="0" w:line="400" w:lineRule="exact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Publikacja ww. danych: </w:t>
      </w:r>
      <w:hyperlink r:id="rId23" w:history="1">
        <w:r w:rsidRPr="006B087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www.krosnoodrzanskie.praca.gov.pl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A16AF" w:rsidRDefault="00DA16AF" w:rsidP="00DA16AF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potrzeb szkoleniowych bezrobotnych i poszukujących pracy </w:t>
      </w:r>
      <w:r w:rsidR="003A7E0E">
        <w:rPr>
          <w:rFonts w:ascii="Times New Roman" w:eastAsia="Times New Roman" w:hAnsi="Times New Roman"/>
          <w:sz w:val="24"/>
          <w:szCs w:val="24"/>
          <w:lang w:eastAsia="pl-PL"/>
        </w:rPr>
        <w:t>opracowywany jest na podstawie:</w:t>
      </w:r>
    </w:p>
    <w:p w:rsidR="00DA16AF" w:rsidRDefault="00DA16AF" w:rsidP="00F15D10">
      <w:pPr>
        <w:pStyle w:val="Akapitzlist"/>
        <w:numPr>
          <w:ilvl w:val="0"/>
          <w:numId w:val="1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Wskazań w indywidualnym planie działania,</w:t>
      </w:r>
    </w:p>
    <w:p w:rsidR="00DA16AF" w:rsidRDefault="00DA16AF" w:rsidP="00F15D10">
      <w:pPr>
        <w:pStyle w:val="Akapitzlist"/>
        <w:numPr>
          <w:ilvl w:val="0"/>
          <w:numId w:val="1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osób uprawnionych,</w:t>
      </w:r>
    </w:p>
    <w:p w:rsidR="00DA16AF" w:rsidRDefault="00DA16AF" w:rsidP="00F15D10">
      <w:pPr>
        <w:pStyle w:val="Akapitzlist"/>
        <w:numPr>
          <w:ilvl w:val="0"/>
          <w:numId w:val="1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Wyników badań potrzeb szkoleniowych osób uprawnionych,</w:t>
      </w:r>
    </w:p>
    <w:p w:rsidR="00DA16AF" w:rsidRDefault="00DA16AF" w:rsidP="00F15D10">
      <w:pPr>
        <w:pStyle w:val="Akapitzlist"/>
        <w:numPr>
          <w:ilvl w:val="0"/>
          <w:numId w:val="1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pracowników powiatowych urzędów pracy,</w:t>
      </w:r>
    </w:p>
    <w:p w:rsidR="00DA16AF" w:rsidRDefault="00DA16AF" w:rsidP="00F15D10">
      <w:pPr>
        <w:pStyle w:val="Akapitzlist"/>
        <w:numPr>
          <w:ilvl w:val="0"/>
          <w:numId w:val="1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jednostek organizacyjnych pomocy społecznej oraz centrów integracji społecznej,</w:t>
      </w:r>
    </w:p>
    <w:p w:rsidR="00DA16AF" w:rsidRDefault="00DA16AF" w:rsidP="00F15D10">
      <w:pPr>
        <w:pStyle w:val="Akapitzlist"/>
        <w:numPr>
          <w:ilvl w:val="0"/>
          <w:numId w:val="1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Innych dokumentów, badań lub informacji mogących mieć istotne znaczenie przy sporządzaniu wykazu potrzeb szkoleniowych.</w:t>
      </w:r>
    </w:p>
    <w:p w:rsidR="003A7E0E" w:rsidRDefault="00DA16AF" w:rsidP="00DA16AF">
      <w:pPr>
        <w:spacing w:after="0" w:line="400" w:lineRule="exact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Termin zakończenia badań w postaci raportu przypada na I połowę roku kalendarzowego. </w:t>
      </w:r>
    </w:p>
    <w:p w:rsidR="003A7E0E" w:rsidRDefault="003A7E0E" w:rsidP="00DA16AF">
      <w:pPr>
        <w:spacing w:after="0" w:line="400" w:lineRule="exact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Aktualnie Urząd opracowuje nową listę zawodów i specjalności oraz wykaz potrzeb szkoleniowych bezrobotnych i poszukujących pracy.</w:t>
      </w:r>
    </w:p>
    <w:p w:rsidR="00E145E6" w:rsidRPr="00E145E6" w:rsidRDefault="00E145E6" w:rsidP="00E145E6">
      <w:pPr>
        <w:pStyle w:val="Akapitzlist"/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5E6"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Publikacja ww. danych: </w:t>
      </w:r>
      <w:hyperlink r:id="rId24" w:history="1">
        <w:r w:rsidRPr="00E145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www.krosnoodrzanskie.praca.gov.pl</w:t>
        </w:r>
      </w:hyperlink>
      <w:r w:rsidRPr="00E145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A7E0E" w:rsidRDefault="003A7E0E" w:rsidP="00E145E6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Analiza skuteczności i efektywności szkoleń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 badanie, które uwzględnia następujące wskaźniki:</w:t>
      </w:r>
    </w:p>
    <w:p w:rsidR="003A7E0E" w:rsidRDefault="0051385D" w:rsidP="00F15D10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Liczbę i odsetek</w:t>
      </w:r>
      <w:r w:rsidR="00C46A8A">
        <w:rPr>
          <w:rFonts w:ascii="Times New Roman" w:eastAsia="Times New Roman" w:hAnsi="Times New Roman"/>
          <w:sz w:val="24"/>
          <w:szCs w:val="24"/>
          <w:lang w:eastAsia="pl-PL"/>
        </w:rPr>
        <w:t xml:space="preserve"> osób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które ukończyły szkolenie z wynikiem pozytywnym, w stosunku do rozpoczynających szkolenie,</w:t>
      </w:r>
    </w:p>
    <w:p w:rsidR="0051385D" w:rsidRDefault="0051385D" w:rsidP="00F15D10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</w:t>
      </w:r>
      <w:r w:rsidR="000A40E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 i odsetek osób przeszkolonych w poszczególnych kategoriach wyróżnionych według: kryterium statusu w rozumieniu ustawy o promocji zatrudnienia i instytucjach rynku pracy, płci, wieku, poziomu wykształcenia, miejsca zamieszkania i przynależności do grup osób będących w szczególnej sytuacji na rynku pracy,</w:t>
      </w:r>
    </w:p>
    <w:p w:rsidR="0051385D" w:rsidRDefault="00D149DE" w:rsidP="00F15D10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Liczbę i odsetek osób zatrudnionych w trakcie </w:t>
      </w:r>
      <w:r w:rsidR="00830CF9">
        <w:rPr>
          <w:rFonts w:ascii="Times New Roman" w:eastAsia="Times New Roman" w:hAnsi="Times New Roman"/>
          <w:sz w:val="24"/>
          <w:szCs w:val="24"/>
          <w:lang w:eastAsia="pl-PL"/>
        </w:rPr>
        <w:t>szkolenia oraz w okresie 3 miesięcy po jego ukończeniu,</w:t>
      </w:r>
    </w:p>
    <w:p w:rsidR="00830CF9" w:rsidRDefault="00830CF9" w:rsidP="00F15D10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 ponownego zatrudnienia osób przeszkolonych, liczony jako stosunek poniesionych kosztów szkoleń do liczby osób zatrudnionych w okresie 3 miesięcy po ukończeniu szkolenia,</w:t>
      </w:r>
    </w:p>
    <w:p w:rsidR="00830CF9" w:rsidRDefault="00B7489D" w:rsidP="00F15D10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Przeciętny koszt szkolenia i przeciętny koszt osobogodziny szkolenia,</w:t>
      </w:r>
    </w:p>
    <w:p w:rsidR="00B7489D" w:rsidRDefault="00E57E2C" w:rsidP="00F15D10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Liczbę i odsetek osób, które zdały egzamin, uzyskały licencję, ukończyły szkolenie finansowane z pożyczki szkoleniowej lub ukończyły studia podyplomowe, w stosunku do osób, które otrzymały wsparcie w tej formie,</w:t>
      </w:r>
    </w:p>
    <w:p w:rsidR="00E57E2C" w:rsidRDefault="00E57E2C" w:rsidP="00F15D10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Liczbę i odsetek osób zatrudnionych w trakcie lub w okresie 3 miesięcy po zdaniu egzaminu, uzyskaniu licencji, ukończeniu szkolenia finansowanego z pożyczki szkoleniowej oraz po ukończeniu studiów podyplomowych.</w:t>
      </w:r>
    </w:p>
    <w:p w:rsidR="00E57E2C" w:rsidRDefault="00E57E2C" w:rsidP="00E57E2C">
      <w:pPr>
        <w:spacing w:after="0" w:line="400" w:lineRule="exac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zakończenia badania w postaci opracowania przypada na I połowę roku kalendarzowego.</w:t>
      </w:r>
    </w:p>
    <w:p w:rsidR="00E57E2C" w:rsidRDefault="00E57E2C" w:rsidP="00E57E2C">
      <w:pPr>
        <w:spacing w:after="0" w:line="400" w:lineRule="exac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Publikacja ww. danych: </w:t>
      </w:r>
      <w:hyperlink r:id="rId25" w:history="1">
        <w:r w:rsidRPr="006B087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www.krosnoodrzanskie.praca.gov.pl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57E2C" w:rsidRDefault="00E57E2C" w:rsidP="00E57E2C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7E2C" w:rsidRPr="00E57E2C" w:rsidRDefault="00E57E2C" w:rsidP="00E57E2C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Wszystkie z ww. badań będą realizowane w 202</w:t>
      </w:r>
      <w:r w:rsidR="00E145E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F87FB5" w:rsidRDefault="00F87FB5" w:rsidP="00C53ED1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1BD2" w:rsidRDefault="006C1BD2" w:rsidP="00C53ED1">
      <w:pPr>
        <w:spacing w:after="0" w:line="400" w:lineRule="exac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</w:pPr>
    </w:p>
    <w:p w:rsidR="006C1BD2" w:rsidRDefault="006C1BD2" w:rsidP="00C53ED1">
      <w:pPr>
        <w:spacing w:after="0" w:line="400" w:lineRule="exac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</w:pPr>
    </w:p>
    <w:p w:rsidR="006C1BD2" w:rsidRDefault="006C1BD2" w:rsidP="00C53ED1">
      <w:pPr>
        <w:spacing w:after="0" w:line="400" w:lineRule="exac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</w:pPr>
    </w:p>
    <w:p w:rsidR="00653D9D" w:rsidRPr="00811389" w:rsidRDefault="00653D9D" w:rsidP="00C53ED1">
      <w:pPr>
        <w:spacing w:after="0" w:line="400" w:lineRule="exac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811389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  <w:lastRenderedPageBreak/>
        <w:t>Powiatowy Urząd Pracy w Międzyrzeczu</w:t>
      </w:r>
    </w:p>
    <w:p w:rsidR="00653D9D" w:rsidRDefault="00653D9D" w:rsidP="00653D9D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Badanie barometr zawodów 202</w:t>
      </w:r>
      <w:r w:rsidR="0081138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Pr="00653D9D">
        <w:rPr>
          <w:rFonts w:ascii="Times New Roman" w:eastAsia="Times New Roman" w:hAnsi="Times New Roman"/>
          <w:sz w:val="24"/>
          <w:szCs w:val="24"/>
          <w:lang w:eastAsia="pl-PL"/>
        </w:rPr>
        <w:t xml:space="preserve">pokazujące zawody nadwyżkowe, zrównoważone i deficytowe w powiecie międzyrzeckim. Aktualne wyniki badania znajdują się na stronie internetowej </w:t>
      </w:r>
      <w:hyperlink r:id="rId26" w:history="1">
        <w:r w:rsidRPr="00653D9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https://barometrzawodow.pl</w:t>
        </w:r>
      </w:hyperlink>
      <w:r w:rsidRPr="00653D9D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hyperlink r:id="rId27" w:history="1">
        <w:r w:rsidRPr="00653D9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https://miedzyrzecz.praca.gov.pl/</w:t>
        </w:r>
      </w:hyperlink>
      <w:r w:rsidRPr="00653D9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FC5C43" w:rsidRPr="00653D9D" w:rsidRDefault="00FC5C43" w:rsidP="00FC5C43">
      <w:pPr>
        <w:pStyle w:val="Akapitzlist"/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3ED1" w:rsidRPr="00C53ED1" w:rsidRDefault="000A40EC" w:rsidP="00DC4AF4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Powiatowy Urząd P</w:t>
      </w:r>
      <w:r w:rsidR="00C53ED1" w:rsidRPr="00C53ED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racy w Nowej Soli</w:t>
      </w:r>
    </w:p>
    <w:p w:rsidR="00C53ED1" w:rsidRPr="00C53ED1" w:rsidRDefault="00C53ED1" w:rsidP="00DC4AF4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97C06" w:rsidRPr="00397C06" w:rsidRDefault="00397C06" w:rsidP="00DC4AF4">
      <w:pPr>
        <w:spacing w:after="0" w:line="400" w:lineRule="exact"/>
        <w:ind w:firstLine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W 20</w:t>
      </w:r>
      <w:r w:rsidR="009A107A">
        <w:rPr>
          <w:rFonts w:ascii="Times New Roman" w:eastAsia="Times New Roman" w:hAnsi="Times New Roman"/>
          <w:sz w:val="24"/>
          <w:szCs w:val="20"/>
          <w:lang w:eastAsia="pl-PL"/>
        </w:rPr>
        <w:t>20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 r. przeprowadzono badania:</w:t>
      </w:r>
    </w:p>
    <w:p w:rsidR="00397C06" w:rsidRPr="00397C06" w:rsidRDefault="00397C06" w:rsidP="00DC4AF4">
      <w:pPr>
        <w:pStyle w:val="Akapitzlist"/>
        <w:numPr>
          <w:ilvl w:val="0"/>
          <w:numId w:val="1"/>
        </w:numPr>
        <w:spacing w:after="0" w:line="400" w:lineRule="exact"/>
        <w:jc w:val="lef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0"/>
          <w:lang w:eastAsia="pl-PL"/>
        </w:rPr>
        <w:t>Analiza skuteczności i efektywności szkoleń przeprowadzonych w 201</w:t>
      </w:r>
      <w:r w:rsidR="009A107A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  <w:r w:rsidRPr="00397C0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roku </w:t>
      </w:r>
    </w:p>
    <w:p w:rsidR="00397C06" w:rsidRPr="00397C06" w:rsidRDefault="00397C06" w:rsidP="00DC4AF4">
      <w:pPr>
        <w:pStyle w:val="Akapitzlist"/>
        <w:numPr>
          <w:ilvl w:val="0"/>
          <w:numId w:val="40"/>
        </w:numPr>
        <w:spacing w:after="0" w:line="400" w:lineRule="exac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Celem badania była analiza zrealizowanych szkoleń pod kątem efektywności zatrudnieniowej i kosztowej. Źródłem pozyskania danych była baza Syriusz</w:t>
      </w:r>
      <w:r w:rsidRPr="00397C06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STD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 oraz dane własne PUP.</w:t>
      </w:r>
    </w:p>
    <w:p w:rsidR="00397C06" w:rsidRPr="00397C06" w:rsidRDefault="00397C06" w:rsidP="00DC4AF4">
      <w:pPr>
        <w:pStyle w:val="Akapitzlist"/>
        <w:numPr>
          <w:ilvl w:val="0"/>
          <w:numId w:val="40"/>
        </w:numPr>
        <w:spacing w:after="0" w:line="400" w:lineRule="exac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Analiza opublikowana jest na stronie internetowej PUP w Nowej Soli:</w:t>
      </w:r>
      <w:r w:rsidR="00B662E7" w:rsidRPr="00B662E7">
        <w:t xml:space="preserve"> </w:t>
      </w:r>
      <w:hyperlink r:id="rId28" w:history="1">
        <w:r w:rsidR="00B662E7" w:rsidRPr="00BC72CD">
          <w:rPr>
            <w:rStyle w:val="Hipercze"/>
            <w:rFonts w:ascii="Times New Roman" w:eastAsia="Times New Roman" w:hAnsi="Times New Roman"/>
            <w:sz w:val="24"/>
            <w:szCs w:val="20"/>
            <w:lang w:eastAsia="pl-PL"/>
          </w:rPr>
          <w:t>https://nowasol.praca.gov.pl/</w:t>
        </w:r>
      </w:hyperlink>
      <w:r w:rsidR="00B662E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, w zakładce Rynek Pracy, Statystyki i analizy urzędu, Statystyki - inne opracowania 201</w:t>
      </w:r>
      <w:r w:rsidR="009A107A">
        <w:rPr>
          <w:rFonts w:ascii="Times New Roman" w:eastAsia="Times New Roman" w:hAnsi="Times New Roman"/>
          <w:sz w:val="24"/>
          <w:szCs w:val="20"/>
          <w:lang w:eastAsia="pl-PL"/>
        </w:rPr>
        <w:t>9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397C06" w:rsidRPr="00397C06" w:rsidRDefault="00397C06" w:rsidP="00DC4AF4">
      <w:pPr>
        <w:pStyle w:val="Akapitzlist"/>
        <w:numPr>
          <w:ilvl w:val="0"/>
          <w:numId w:val="1"/>
        </w:numPr>
        <w:spacing w:after="0" w:line="400" w:lineRule="exact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0"/>
          <w:lang w:eastAsia="pl-PL"/>
        </w:rPr>
        <w:t>Wykaz potrzeb szkoleniowych osób bezrobotnych</w:t>
      </w:r>
    </w:p>
    <w:p w:rsidR="00397C06" w:rsidRPr="00397C06" w:rsidRDefault="00397C06" w:rsidP="00DC4AF4">
      <w:pPr>
        <w:pStyle w:val="Akapitzlist"/>
        <w:numPr>
          <w:ilvl w:val="0"/>
          <w:numId w:val="41"/>
        </w:numPr>
        <w:spacing w:after="0" w:line="400" w:lineRule="exac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Badanie służy do dostosowania kwalifikacji osób bezrobotnych do potrzeb lokalnego rynku pracy, badanie to umożliwia stworzenie efektywnego planu szkoleń, który będzie realizowany w danym roku przez PUP.</w:t>
      </w:r>
    </w:p>
    <w:p w:rsidR="00397C06" w:rsidRPr="00397C06" w:rsidRDefault="00397C06" w:rsidP="00DC4AF4">
      <w:pPr>
        <w:pStyle w:val="Akapitzlist"/>
        <w:numPr>
          <w:ilvl w:val="0"/>
          <w:numId w:val="1"/>
        </w:numPr>
        <w:spacing w:after="0" w:line="400" w:lineRule="exact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Monitoring zawodów deficytowych i nadwyżkowych w powiecie nowosolskim </w:t>
      </w:r>
    </w:p>
    <w:p w:rsidR="00397C06" w:rsidRPr="00397C06" w:rsidRDefault="00397C06" w:rsidP="00DC4AF4">
      <w:pPr>
        <w:pStyle w:val="Akapitzlist"/>
        <w:numPr>
          <w:ilvl w:val="0"/>
          <w:numId w:val="41"/>
        </w:numPr>
        <w:spacing w:after="0" w:line="400" w:lineRule="exac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Monitoring zawodów deficytowych i nadwyżkowych jest procesem systematycznego obserwowania zjawisk zachodzących na rynku pracy dotyczących kształtowania się popytu na pracę i podaży zasobów pracy w przekroju terytorialno-zawodowym oraz formułowania na tej podstawie ocen, wniosków oraz prognoz niezbędnych dla prawidłowego funkcjonowania systemów: szkolenia bezrobotnych oraz kształcenia zawodowego. Umożliwia on zaznajomienie się z danymi odnośnie struktury bezrobocia czy poznanie potrzeb kadrowych pracodawców. </w:t>
      </w:r>
    </w:p>
    <w:p w:rsidR="00397C06" w:rsidRPr="00397C06" w:rsidRDefault="00397C06" w:rsidP="00DC4AF4">
      <w:pPr>
        <w:pStyle w:val="Akapitzlist"/>
        <w:numPr>
          <w:ilvl w:val="0"/>
          <w:numId w:val="41"/>
        </w:numPr>
        <w:spacing w:after="0" w:line="400" w:lineRule="exac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W czerwcu 20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>20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 roku został opracowany raport roczny za 201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>9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 rok, który umieszczony jest na stronie internetowej PUP w Nowej Soli: </w:t>
      </w:r>
      <w:hyperlink r:id="rId29" w:history="1">
        <w:r w:rsidR="000A1285" w:rsidRPr="00BC72CD">
          <w:rPr>
            <w:rStyle w:val="Hipercze"/>
            <w:rFonts w:ascii="Times New Roman" w:eastAsia="Times New Roman" w:hAnsi="Times New Roman"/>
            <w:sz w:val="24"/>
            <w:szCs w:val="20"/>
            <w:lang w:eastAsia="pl-PL"/>
          </w:rPr>
          <w:t>https://nowasol.praca.gov.pl/</w:t>
        </w:r>
      </w:hyperlink>
      <w:r w:rsidR="000A1285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w zakładce Rynek Pracy, Statystyki i analizy urzędu, Monitoring Zawodów Deficytowych i Nadwyżkowych 201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>9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</w:p>
    <w:p w:rsidR="00397C06" w:rsidRDefault="00397C06" w:rsidP="00DC4AF4">
      <w:pPr>
        <w:pStyle w:val="Akapitzlist"/>
        <w:numPr>
          <w:ilvl w:val="0"/>
          <w:numId w:val="41"/>
        </w:numPr>
        <w:spacing w:after="0" w:line="400" w:lineRule="exac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Na stronie internetowej PUP została również umiesz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>czona informacja sygnalna za II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 półrocze 2019 roku.</w:t>
      </w:r>
    </w:p>
    <w:p w:rsidR="00333A3A" w:rsidRPr="00397C06" w:rsidRDefault="00333A3A" w:rsidP="00DC4AF4">
      <w:pPr>
        <w:pStyle w:val="Akapitzlist"/>
        <w:numPr>
          <w:ilvl w:val="0"/>
          <w:numId w:val="41"/>
        </w:numPr>
        <w:spacing w:after="0" w:line="400" w:lineRule="exact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W związku z połączeniem MZDiN z Barometrem zawodów w jedno wspólne badanie były to osta</w:t>
      </w:r>
      <w:r w:rsidR="00DC4AF4">
        <w:rPr>
          <w:rFonts w:ascii="Times New Roman" w:eastAsia="Times New Roman" w:hAnsi="Times New Roman"/>
          <w:sz w:val="24"/>
          <w:szCs w:val="20"/>
          <w:lang w:eastAsia="pl-PL"/>
        </w:rPr>
        <w:t>t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nie prezentacje MZDiN.</w:t>
      </w:r>
    </w:p>
    <w:p w:rsidR="00397C06" w:rsidRPr="00397C06" w:rsidRDefault="00397C06" w:rsidP="00DC4AF4">
      <w:pPr>
        <w:pStyle w:val="Akapitzlist"/>
        <w:numPr>
          <w:ilvl w:val="0"/>
          <w:numId w:val="1"/>
        </w:numPr>
        <w:spacing w:after="0" w:line="400" w:lineRule="exact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0"/>
          <w:lang w:eastAsia="pl-PL"/>
        </w:rPr>
        <w:t>Barometr zawodów</w:t>
      </w:r>
    </w:p>
    <w:p w:rsidR="00397C06" w:rsidRPr="00397C06" w:rsidRDefault="00397C06" w:rsidP="00DC4AF4">
      <w:pPr>
        <w:pStyle w:val="Akapitzlist"/>
        <w:numPr>
          <w:ilvl w:val="0"/>
          <w:numId w:val="42"/>
        </w:numPr>
        <w:spacing w:after="0" w:line="400" w:lineRule="exac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W październiku 20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>20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 roku zostało przeprowadzone przez ekspertów badanie pn. „Barometr zawodów”, jest to prognoza zapot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>rzebowania na pracowników w 2021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  roku. </w:t>
      </w:r>
    </w:p>
    <w:p w:rsidR="00397C06" w:rsidRPr="00397C06" w:rsidRDefault="00397C06" w:rsidP="00DC4AF4">
      <w:pPr>
        <w:pStyle w:val="Akapitzlist"/>
        <w:numPr>
          <w:ilvl w:val="0"/>
          <w:numId w:val="42"/>
        </w:numPr>
        <w:spacing w:after="0" w:line="400" w:lineRule="exac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Prognozowane zapotrzebowanie na zawody zostało umieszczone</w:t>
      </w:r>
      <w:r w:rsidRPr="00397C06">
        <w:rPr>
          <w:rFonts w:ascii="Times New Roman" w:eastAsia="Times New Roman" w:hAnsi="Times New Roman"/>
          <w:sz w:val="32"/>
          <w:szCs w:val="24"/>
          <w:lang w:eastAsia="pl-PL"/>
        </w:rPr>
        <w:t xml:space="preserve"> 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na stronie internetowej PUP w Nowej Soli: </w:t>
      </w:r>
      <w:hyperlink r:id="rId30" w:history="1">
        <w:r w:rsidR="00C57C08" w:rsidRPr="00BC72CD">
          <w:rPr>
            <w:rStyle w:val="Hipercze"/>
            <w:rFonts w:ascii="Times New Roman" w:eastAsia="Times New Roman" w:hAnsi="Times New Roman"/>
            <w:sz w:val="24"/>
            <w:szCs w:val="20"/>
            <w:lang w:eastAsia="pl-PL"/>
          </w:rPr>
          <w:t>https://nowasol.praca.gov.pl/</w:t>
        </w:r>
      </w:hyperlink>
      <w:r w:rsidR="00C57C0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w zakładce Rynek Pracy, Statystyki i analizy urzędu, Statystyki - inne opracowania 202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397C06" w:rsidRPr="00397C06" w:rsidRDefault="00397C06" w:rsidP="00DC4AF4">
      <w:pPr>
        <w:spacing w:after="0" w:line="400" w:lineRule="exact"/>
        <w:ind w:firstLine="426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97C06" w:rsidRPr="00397C06" w:rsidRDefault="00397C06" w:rsidP="00DC4AF4">
      <w:pPr>
        <w:spacing w:after="0" w:line="400" w:lineRule="exact"/>
        <w:ind w:firstLine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Powyższe badania 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 xml:space="preserve">(oprócz MZDiN) 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kontynuowane będą w 202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 roku. Szacunkowe terminy zakończenia badań są następujące:</w:t>
      </w:r>
    </w:p>
    <w:p w:rsidR="00397C06" w:rsidRPr="00397C06" w:rsidRDefault="00397C06" w:rsidP="00DC4AF4">
      <w:pPr>
        <w:numPr>
          <w:ilvl w:val="0"/>
          <w:numId w:val="39"/>
        </w:numPr>
        <w:spacing w:after="0" w:line="400" w:lineRule="exact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Analiza skuteczności i efektywności szkoleń przeprowadzonych w 20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>20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 roku – kwiecień 202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 r.;</w:t>
      </w:r>
    </w:p>
    <w:p w:rsidR="00397C06" w:rsidRDefault="00397C06" w:rsidP="00DC4AF4">
      <w:pPr>
        <w:numPr>
          <w:ilvl w:val="0"/>
          <w:numId w:val="39"/>
        </w:numPr>
        <w:spacing w:after="0" w:line="400" w:lineRule="exact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Wykaz potrzeb szkoleniowych osób bezrobotnych – luty/marzec 202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 r.;</w:t>
      </w:r>
    </w:p>
    <w:p w:rsidR="00C57C08" w:rsidRPr="00397C06" w:rsidRDefault="00C57C08" w:rsidP="00DC4AF4">
      <w:pPr>
        <w:numPr>
          <w:ilvl w:val="0"/>
          <w:numId w:val="39"/>
        </w:numPr>
        <w:spacing w:after="0" w:line="400" w:lineRule="exact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Barometr zawodów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– październik 202</w:t>
      </w:r>
      <w:r w:rsidR="00333A3A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 r.</w:t>
      </w:r>
    </w:p>
    <w:p w:rsidR="00B802B1" w:rsidRDefault="00B802B1" w:rsidP="00DC4AF4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7C06" w:rsidRDefault="008A7EE1" w:rsidP="00DC4AF4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8A7EE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Powiatowy Urząd Pracy w Strzelcach Krajeńskich</w:t>
      </w:r>
    </w:p>
    <w:p w:rsidR="00FC5C43" w:rsidRPr="00FC5C43" w:rsidRDefault="00FC5C43" w:rsidP="00DC4AF4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397C06" w:rsidRPr="00CE4FAC" w:rsidRDefault="00397C06" w:rsidP="00DC4AF4">
      <w:p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</w:t>
      </w:r>
      <w:r w:rsidR="00AC6290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</w:t>
      </w:r>
      <w:r w:rsidR="000A40E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owiatowy Urząd Pracy w Strzelcach K</w:t>
      </w:r>
      <w:r w:rsidR="00C57C08">
        <w:rPr>
          <w:rFonts w:ascii="Times New Roman" w:eastAsia="Times New Roman" w:hAnsi="Times New Roman"/>
          <w:bCs/>
          <w:sz w:val="24"/>
          <w:szCs w:val="24"/>
          <w:lang w:eastAsia="pl-PL"/>
        </w:rPr>
        <w:t>raj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eńskich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zrealizował następujące badania:</w:t>
      </w:r>
    </w:p>
    <w:p w:rsidR="00397C06" w:rsidRPr="00397C06" w:rsidRDefault="00397C06" w:rsidP="00DC4AF4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o kształtowaniu się bezrobocia w Powieci</w:t>
      </w:r>
      <w:r w:rsidR="00DC4AF4">
        <w:rPr>
          <w:rFonts w:ascii="Times New Roman" w:eastAsia="Times New Roman" w:hAnsi="Times New Roman"/>
          <w:b/>
          <w:sz w:val="24"/>
          <w:szCs w:val="24"/>
          <w:lang w:eastAsia="pl-PL"/>
        </w:rPr>
        <w:t>e Strzelecko-Drezdeneckim w 2019</w:t>
      </w:r>
      <w:r w:rsidRPr="00397C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i podjętych działaniach w celu jego ograniczenia</w:t>
      </w:r>
    </w:p>
    <w:p w:rsidR="00397C06" w:rsidRPr="00CE4FAC" w:rsidRDefault="00397C06" w:rsidP="00DC4AF4">
      <w:pPr>
        <w:pStyle w:val="Akapitzlist"/>
        <w:numPr>
          <w:ilvl w:val="0"/>
          <w:numId w:val="45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opracowanie przedstawia kształtowanie się poziomu bezrobocia w 201</w:t>
      </w:r>
      <w:r w:rsidR="00AC6290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 w Powiecie Strzelecko-Drezdeneckim oraz działania Powiatowego Urzędu Pracy w Strzelcach Krajeńskich podejmowane w celu jego ograniczenia. </w:t>
      </w:r>
    </w:p>
    <w:p w:rsidR="00397C06" w:rsidRPr="00CE4FAC" w:rsidRDefault="00397C06" w:rsidP="00DC4AF4">
      <w:pPr>
        <w:pStyle w:val="Akapitzlist"/>
        <w:numPr>
          <w:ilvl w:val="0"/>
          <w:numId w:val="45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analiza danych zgromadzonych w systemie Syriusz</w:t>
      </w:r>
      <w:r w:rsidRPr="00CE4F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,  analiza danych opublikowanych przez Główny Urząd Statystyczny oraz innych danych statystycznych będących w dyspozycji Powiatowego Urzędu Pracy.</w:t>
      </w:r>
    </w:p>
    <w:p w:rsidR="00397C06" w:rsidRPr="00CE4FAC" w:rsidRDefault="00397C06" w:rsidP="00DC4AF4">
      <w:pPr>
        <w:pStyle w:val="Akapitzlist"/>
        <w:numPr>
          <w:ilvl w:val="0"/>
          <w:numId w:val="45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Termin zakończenia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luty 20</w:t>
      </w:r>
      <w:r w:rsidR="00582892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397C06" w:rsidRPr="00397C06" w:rsidRDefault="00397C06" w:rsidP="00DC4AF4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97C06">
        <w:rPr>
          <w:rFonts w:ascii="Times New Roman" w:hAnsi="Times New Roman"/>
          <w:b/>
          <w:sz w:val="24"/>
          <w:szCs w:val="24"/>
        </w:rPr>
        <w:t>Barometr zawodów 202</w:t>
      </w:r>
      <w:r w:rsidR="00582892">
        <w:rPr>
          <w:rFonts w:ascii="Times New Roman" w:hAnsi="Times New Roman"/>
          <w:b/>
          <w:sz w:val="24"/>
          <w:szCs w:val="24"/>
        </w:rPr>
        <w:t>1</w:t>
      </w:r>
      <w:r w:rsidRPr="00397C06">
        <w:rPr>
          <w:rFonts w:ascii="Times New Roman" w:hAnsi="Times New Roman"/>
          <w:b/>
          <w:sz w:val="24"/>
          <w:szCs w:val="24"/>
        </w:rPr>
        <w:t xml:space="preserve"> powiat strzelecko-drezdenecki</w:t>
      </w:r>
    </w:p>
    <w:p w:rsidR="00397C06" w:rsidRPr="00CE4FAC" w:rsidRDefault="00397C06" w:rsidP="00DC4AF4">
      <w:pPr>
        <w:pStyle w:val="Akapitzlist"/>
        <w:numPr>
          <w:ilvl w:val="0"/>
          <w:numId w:val="46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określenie prognozy zapotrzebowania na zawody na lokalnym rynku pracy i ich klasyfikacja na zawody deficytowe, zrównoważone i nadwyżkowe.</w:t>
      </w:r>
    </w:p>
    <w:p w:rsidR="00397C06" w:rsidRPr="00CE4FAC" w:rsidRDefault="00397C06" w:rsidP="00DC4AF4">
      <w:pPr>
        <w:pStyle w:val="Akapitzlist"/>
        <w:numPr>
          <w:ilvl w:val="0"/>
          <w:numId w:val="46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lastRenderedPageBreak/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„Barometr zawodów” jest badaniem jakościowym. Opiera się na opinii ekspertów, którzy wspólnie analizują sytuację w poszczególnych zawodach.</w:t>
      </w:r>
    </w:p>
    <w:p w:rsidR="00397C06" w:rsidRPr="00CE4FAC" w:rsidRDefault="00397C06" w:rsidP="00DC4AF4">
      <w:pPr>
        <w:pStyle w:val="Akapitzlist"/>
        <w:numPr>
          <w:ilvl w:val="0"/>
          <w:numId w:val="46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Termin zakończenia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wrzesień 20</w:t>
      </w:r>
      <w:r w:rsidR="00582892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397C06" w:rsidRPr="00CE4FAC" w:rsidRDefault="00397C06" w:rsidP="00DC4AF4">
      <w:pPr>
        <w:pStyle w:val="Akapitzlist"/>
        <w:numPr>
          <w:ilvl w:val="0"/>
          <w:numId w:val="46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Zamieszczone na stronie internetowej:</w:t>
      </w:r>
    </w:p>
    <w:p w:rsidR="00397C06" w:rsidRPr="00BA6142" w:rsidRDefault="0095200A" w:rsidP="00DC4AF4">
      <w:pPr>
        <w:pStyle w:val="Akapitzlist"/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hyperlink r:id="rId31" w:history="1">
        <w:r w:rsidR="00582892" w:rsidRPr="009A481C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https://barometrzawodow.pl/modul/publikacje?publication=county&amp;province=4&amp;county=105&amp;year=2021</w:t>
        </w:r>
      </w:hyperlink>
      <w:r w:rsidR="005828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397C06" w:rsidRPr="00397C06" w:rsidRDefault="00397C06" w:rsidP="00DC4AF4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Monitoring zawodów deficytowych i nadwyżkowych w Powiecie Strzelecko-Drezdeneckim </w:t>
      </w:r>
    </w:p>
    <w:p w:rsidR="00397C06" w:rsidRPr="001745E5" w:rsidRDefault="00397C06" w:rsidP="00DC4AF4">
      <w:pPr>
        <w:pStyle w:val="Akapitzlist"/>
        <w:numPr>
          <w:ilvl w:val="0"/>
          <w:numId w:val="47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45E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monitoring jest procesem systematycznego obserwowania zjawisk zachodzących na rynku pracy dotyczących kształtowania popytu na pracę i podaży zasobów pracy w przekroju terytorialno-zawodowym oraz formułowania na tej podstawie ocen, wniosków i krótkotrwałych prognoz niezbędnych dla określenia potrzeb szkoleniowych bezrobotnych i kształcenia zawodowego. Celem opracowania jest również określenie kierunków oraz natężenia zmian zachodzących w strukturze zawodowo kwalifikacyjnej na powiatowym rynku pracy, a także określenie odpowiednich kierunków szkolenia bezrobot</w:t>
      </w:r>
      <w:r w:rsidR="00B00A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nych dla zapewnienia spójności 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>z potrzebami rynku pracy.</w:t>
      </w:r>
    </w:p>
    <w:p w:rsidR="00397C06" w:rsidRPr="001745E5" w:rsidRDefault="00397C06" w:rsidP="00DC4AF4">
      <w:pPr>
        <w:pStyle w:val="Akapitzlist"/>
        <w:numPr>
          <w:ilvl w:val="0"/>
          <w:numId w:val="47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45E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analiza danych zgromadzonych w systemie Syriusz</w:t>
      </w:r>
      <w:r w:rsidRPr="001745E5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dane z Systemu Informacji Oświatowej MEN, wyniki badania ofert pracy w Internecie. W 20</w:t>
      </w:r>
      <w:r w:rsidR="00582892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 nie przeprowadzono badania kwestionariuszowego przedsiębiorstw, dlatego też nie umieszczono wyników badań w opracowaniu.</w:t>
      </w:r>
    </w:p>
    <w:p w:rsidR="00397C06" w:rsidRPr="001745E5" w:rsidRDefault="00397C06" w:rsidP="00DC4AF4">
      <w:pPr>
        <w:pStyle w:val="Akapitzlist"/>
        <w:numPr>
          <w:ilvl w:val="0"/>
          <w:numId w:val="47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45E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Termin zakończenia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</w:p>
    <w:p w:rsidR="00397C06" w:rsidRPr="001745E5" w:rsidRDefault="00397C06" w:rsidP="00DC4AF4">
      <w:pPr>
        <w:pStyle w:val="Akapitzlist"/>
        <w:numPr>
          <w:ilvl w:val="0"/>
          <w:numId w:val="44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sygnalna za II półrocze 201</w:t>
      </w:r>
      <w:r w:rsidR="00582892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 – I kwartał 201</w:t>
      </w:r>
      <w:r w:rsidR="00582892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397C06" w:rsidRPr="001745E5" w:rsidRDefault="00397C06" w:rsidP="00DC4AF4">
      <w:pPr>
        <w:pStyle w:val="Akapitzlist"/>
        <w:numPr>
          <w:ilvl w:val="0"/>
          <w:numId w:val="44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>Roczny raport za 201</w:t>
      </w:r>
      <w:r w:rsidR="00582892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– II kwartał 20</w:t>
      </w:r>
      <w:r w:rsidR="00582892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397C06" w:rsidRPr="00346B5F" w:rsidRDefault="00397C06" w:rsidP="00DC4AF4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>Analiza refundacji kosztów doposażenia/wyposażenia stanowisk pracy dokonanych przez Powiatowy Urząd Pracy w Strzelca</w:t>
      </w:r>
      <w:r w:rsidR="00B63D11">
        <w:rPr>
          <w:rFonts w:ascii="Times New Roman" w:eastAsia="Times New Roman" w:hAnsi="Times New Roman"/>
          <w:b/>
          <w:sz w:val="24"/>
          <w:szCs w:val="24"/>
          <w:lang w:eastAsia="pl-PL"/>
        </w:rPr>
        <w:t>ch Krajeńskich w latach 2016-2018</w:t>
      </w:r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97C06" w:rsidRPr="00CE4FAC" w:rsidRDefault="00397C06" w:rsidP="00DC4AF4">
      <w:pPr>
        <w:pStyle w:val="Akapitzlist"/>
        <w:numPr>
          <w:ilvl w:val="0"/>
          <w:numId w:val="48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badanie efektywności refundacji kosztów doposażenia/wyposażenia stanowisk pracy po zakończeniu ustawowego czasu utrzymania stanowiska pracy.</w:t>
      </w:r>
    </w:p>
    <w:p w:rsidR="00397C06" w:rsidRPr="00CE4FAC" w:rsidRDefault="00397C06" w:rsidP="00DC4AF4">
      <w:pPr>
        <w:pStyle w:val="Akapitzlist"/>
        <w:numPr>
          <w:ilvl w:val="0"/>
          <w:numId w:val="48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bookmarkStart w:id="1" w:name="_Hlk33081823"/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analiza danych zgromadzonych w systemie Syriusz</w:t>
      </w:r>
      <w:r w:rsidRPr="00CE4F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bookmarkEnd w:id="1"/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97C06" w:rsidRPr="00CE4FAC" w:rsidRDefault="00397C06" w:rsidP="00DC4AF4">
      <w:pPr>
        <w:pStyle w:val="Akapitzlist"/>
        <w:numPr>
          <w:ilvl w:val="0"/>
          <w:numId w:val="48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 zakończenia badania – </w:t>
      </w:r>
      <w:r w:rsidR="00B63D11">
        <w:rPr>
          <w:rFonts w:ascii="Times New Roman" w:eastAsia="Times New Roman" w:hAnsi="Times New Roman"/>
          <w:bCs/>
          <w:sz w:val="24"/>
          <w:szCs w:val="24"/>
          <w:lang w:eastAsia="pl-PL"/>
        </w:rPr>
        <w:t>styczeń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</w:t>
      </w:r>
      <w:r w:rsidR="00B63D11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397C06" w:rsidRPr="00346B5F" w:rsidRDefault="00397C06" w:rsidP="00DC4AF4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Analiza skuteczności i efektywności organizacji szkoleń w 20</w:t>
      </w:r>
      <w:r w:rsidR="00B63D11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</w:t>
      </w:r>
    </w:p>
    <w:p w:rsidR="00397C06" w:rsidRPr="00CE4FAC" w:rsidRDefault="00397C06" w:rsidP="00DC4AF4">
      <w:pPr>
        <w:pStyle w:val="Akapitzlist"/>
        <w:numPr>
          <w:ilvl w:val="0"/>
          <w:numId w:val="49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badanie efektywności szkoleń organizowanych przez Powiatowy Urząd Pracy w 201</w:t>
      </w:r>
      <w:r w:rsidR="00B63D11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roku.</w:t>
      </w:r>
    </w:p>
    <w:p w:rsidR="00397C06" w:rsidRPr="00CE4FAC" w:rsidRDefault="00397C06" w:rsidP="00DC4AF4">
      <w:pPr>
        <w:pStyle w:val="Akapitzlist"/>
        <w:numPr>
          <w:ilvl w:val="0"/>
          <w:numId w:val="49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analiza danych zawartych w prowadzonej dokumentacji szkoleniowej oraz w systemie Syriusz</w:t>
      </w:r>
      <w:r w:rsidRPr="00CE4F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97C06" w:rsidRPr="00CE4FAC" w:rsidRDefault="00397C06" w:rsidP="00DC4AF4">
      <w:pPr>
        <w:pStyle w:val="Akapitzlist"/>
        <w:numPr>
          <w:ilvl w:val="0"/>
          <w:numId w:val="49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Termin za</w:t>
      </w:r>
      <w:r w:rsidR="00B63D11">
        <w:rPr>
          <w:rFonts w:ascii="Times New Roman" w:eastAsia="Times New Roman" w:hAnsi="Times New Roman"/>
          <w:bCs/>
          <w:sz w:val="24"/>
          <w:szCs w:val="24"/>
          <w:lang w:eastAsia="pl-PL"/>
        </w:rPr>
        <w:t>kończenia badania – kwiecień 2020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397C06" w:rsidRPr="00CE4FAC" w:rsidRDefault="00397C06" w:rsidP="00DC4AF4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/>
          <w:sz w:val="24"/>
          <w:szCs w:val="24"/>
          <w:lang w:eastAsia="pl-PL"/>
        </w:rPr>
        <w:t>Wykaz potrzeb szkoleniowych bezrobotnych i poszukujących pracy</w:t>
      </w:r>
    </w:p>
    <w:p w:rsidR="00397C06" w:rsidRPr="00CE4FAC" w:rsidRDefault="00397C06" w:rsidP="00DC4AF4">
      <w:pPr>
        <w:pStyle w:val="Akapitzlist"/>
        <w:numPr>
          <w:ilvl w:val="0"/>
          <w:numId w:val="50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ustalenie potrzeb szkoleniowych, jakie wykazują osoby uprawnione, pracodawcy czy instytucje pomocy społecznej, celem dostosowania działań urzędu do zgłaszanych oczekiwań i opracowania  planu szkoleń.</w:t>
      </w:r>
    </w:p>
    <w:p w:rsidR="00397C06" w:rsidRPr="00CE4FAC" w:rsidRDefault="00397C06" w:rsidP="00DC4AF4">
      <w:pPr>
        <w:pStyle w:val="Akapitzlist"/>
        <w:numPr>
          <w:ilvl w:val="0"/>
          <w:numId w:val="50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źródłem pozyskania danych były wskazania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indywidualnych planach działania, ankiety osób bezrobotnych i poszukujących pracy, zgłoszenia pracowników Powiatowego Urzędu Pracy, zgłoszenia jednostek organizacyjnych pomocy społecznej oraz centrów integracji społecznej. </w:t>
      </w:r>
    </w:p>
    <w:p w:rsidR="00397C06" w:rsidRPr="00CE4FAC" w:rsidRDefault="00397C06" w:rsidP="00DC4AF4">
      <w:pPr>
        <w:pStyle w:val="Akapitzlist"/>
        <w:numPr>
          <w:ilvl w:val="0"/>
          <w:numId w:val="50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Termin zakończenia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marzec 20</w:t>
      </w:r>
      <w:r w:rsidR="00B63D11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397C06" w:rsidRPr="00346B5F" w:rsidRDefault="00397C06" w:rsidP="00DC4AF4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2" w:name="_Hlk33081208"/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>Lista zawodów i specjalności</w:t>
      </w:r>
      <w:bookmarkEnd w:id="2"/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uwzględnieniem kwalifikacji, na które istnieje zapotrzebowanie na </w:t>
      </w:r>
      <w:r w:rsidR="00B63D11">
        <w:rPr>
          <w:rFonts w:ascii="Times New Roman" w:eastAsia="Times New Roman" w:hAnsi="Times New Roman"/>
          <w:b/>
          <w:sz w:val="24"/>
          <w:szCs w:val="24"/>
          <w:lang w:eastAsia="pl-PL"/>
        </w:rPr>
        <w:t>lokalnym rynku pracy za rok 2019</w:t>
      </w:r>
    </w:p>
    <w:p w:rsidR="00397C06" w:rsidRPr="00CE4FAC" w:rsidRDefault="00397C06" w:rsidP="00DC4AF4">
      <w:pPr>
        <w:pStyle w:val="Akapitzlist"/>
        <w:numPr>
          <w:ilvl w:val="0"/>
          <w:numId w:val="51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lista zawodów i specjalności sporządzana jest zgodnie z klasyfikacją zawodów i specjalności z wykorzystaniem:</w:t>
      </w:r>
    </w:p>
    <w:p w:rsidR="00397C06" w:rsidRPr="00CE4FAC" w:rsidRDefault="00397C06" w:rsidP="00DC4AF4">
      <w:pPr>
        <w:pStyle w:val="Akapitzlist"/>
        <w:numPr>
          <w:ilvl w:val="0"/>
          <w:numId w:val="43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strategii rozwoju województwa,</w:t>
      </w:r>
    </w:p>
    <w:p w:rsidR="00397C06" w:rsidRPr="00CE4FAC" w:rsidRDefault="00397C06" w:rsidP="00DC4AF4">
      <w:pPr>
        <w:pStyle w:val="Akapitzlist"/>
        <w:numPr>
          <w:ilvl w:val="0"/>
          <w:numId w:val="43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wyników analiz ofert pracy zgłaszanych przez pracodawców krajowych oraz informacji o wolnych miejscach pracy zamieszczanych w prasie i Internecie,</w:t>
      </w:r>
    </w:p>
    <w:p w:rsidR="00397C06" w:rsidRPr="00CE4FAC" w:rsidRDefault="00397C06" w:rsidP="00DC4AF4">
      <w:pPr>
        <w:pStyle w:val="Akapitzlist"/>
        <w:numPr>
          <w:ilvl w:val="0"/>
          <w:numId w:val="43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wyników analiz i prognoz rynku pracy oraz badań popytu na pracę, kwalifikacje i umiejętności zawodowe, w tym monitoringu zawodów deficytowych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i nadwyżkowych, prowadzonych przez samorząd województwa i powiatu,</w:t>
      </w:r>
    </w:p>
    <w:p w:rsidR="00397C06" w:rsidRPr="00CE4FAC" w:rsidRDefault="00397C06" w:rsidP="00DC4AF4">
      <w:pPr>
        <w:pStyle w:val="Akapitzlist"/>
        <w:numPr>
          <w:ilvl w:val="0"/>
          <w:numId w:val="43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zgłoszeń pracodawców, organizacji pracodawców i organizacji związkowych,</w:t>
      </w:r>
    </w:p>
    <w:p w:rsidR="00397C06" w:rsidRPr="00CE4FAC" w:rsidRDefault="00397C06" w:rsidP="00DC4AF4">
      <w:pPr>
        <w:pStyle w:val="Akapitzlist"/>
        <w:numPr>
          <w:ilvl w:val="0"/>
          <w:numId w:val="43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wyników analiz skuteczności i efektywności zakończonych szkoleń.</w:t>
      </w:r>
    </w:p>
    <w:p w:rsidR="00397C06" w:rsidRPr="00346B5F" w:rsidRDefault="00397C06" w:rsidP="00DC4AF4">
      <w:pPr>
        <w:pStyle w:val="Akapitzlist"/>
        <w:numPr>
          <w:ilvl w:val="0"/>
          <w:numId w:val="51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46B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Opracowanie jest przydatne w opracowywaniu planu szkoleń. </w:t>
      </w:r>
    </w:p>
    <w:p w:rsidR="00397C06" w:rsidRPr="00CE4FAC" w:rsidRDefault="00397C06" w:rsidP="00DC4AF4">
      <w:pPr>
        <w:pStyle w:val="Akapitzlist"/>
        <w:numPr>
          <w:ilvl w:val="0"/>
          <w:numId w:val="51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dokument został opracowany z wykorzystaniem m.in. Lubuskiej Strategii Zatrudnienia na lata 2011 – 2020, Strategii Województwa Lubuskiego 2020, Lubuskiego Planu Działań na Rzecz Zatrudnienia na rok 20</w:t>
      </w:r>
      <w:r w:rsidR="00B63D11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, wyników analizy ofert pracy zamieszczonych w prasie i Internecie,</w:t>
      </w:r>
      <w:r w:rsidRPr="00CE4FAC">
        <w:t xml:space="preserve"> 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monitoringu zawodów deficytowych i nadwyżkowych, 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zgłoszeń pracodawców, organizacji pracodawców i organizacji związkowych, wyników analizy skuteczności i efektywności zakończonych szkoleń w 201</w:t>
      </w:r>
      <w:r w:rsidR="00B63D11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 organizowanych przez Powiatowy Urząd Pracy, </w:t>
      </w:r>
      <w:bookmarkStart w:id="3" w:name="_Hlk33083624"/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analizy danych zawartych w prowadzonej dokumentacji szkoleniowej oraz w systemie Syriusz</w:t>
      </w:r>
      <w:r w:rsidR="00D57A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E4F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bookmarkEnd w:id="3"/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97C06" w:rsidRPr="00CE4FAC" w:rsidRDefault="00397C06" w:rsidP="00DC4AF4">
      <w:pPr>
        <w:pStyle w:val="Akapitzlist"/>
        <w:numPr>
          <w:ilvl w:val="0"/>
          <w:numId w:val="51"/>
        </w:numPr>
        <w:spacing w:after="0" w:line="4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Termin zakończenia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marzec 20</w:t>
      </w:r>
      <w:r w:rsidR="00B63D11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</w:t>
      </w:r>
    </w:p>
    <w:p w:rsidR="00B63D11" w:rsidRDefault="00B63D11" w:rsidP="00DC4AF4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Kwartalne informacje o aktualnej sytuacji w zakresie bezrobocia w Powiecie Strzelecko-Drezdeneckim</w:t>
      </w:r>
    </w:p>
    <w:p w:rsidR="00B63D11" w:rsidRDefault="00B63D11" w:rsidP="00DC4AF4">
      <w:pPr>
        <w:pStyle w:val="Akapitzlist"/>
        <w:numPr>
          <w:ilvl w:val="0"/>
          <w:numId w:val="54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Cel badania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przedstawienie danych dotyczących stanu i struktury bezrobocia w powiecie strzelecko- drezdeneckim.</w:t>
      </w:r>
    </w:p>
    <w:p w:rsidR="00B63D11" w:rsidRDefault="00B63D11" w:rsidP="00DC4AF4">
      <w:pPr>
        <w:pStyle w:val="Akapitzlist"/>
        <w:numPr>
          <w:ilvl w:val="0"/>
          <w:numId w:val="54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Metoda zbierania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analiza danych zgromadzonych w systemie Syriusz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STD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63D11" w:rsidRPr="00B63D11" w:rsidRDefault="00B63D11" w:rsidP="00DC4AF4">
      <w:pPr>
        <w:pStyle w:val="Akapitzlist"/>
        <w:numPr>
          <w:ilvl w:val="0"/>
          <w:numId w:val="54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Termin zakończenia badania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informacje kwartalne.</w:t>
      </w:r>
    </w:p>
    <w:p w:rsidR="00397C06" w:rsidRPr="00CE4FAC" w:rsidRDefault="00397C06" w:rsidP="00DC4AF4">
      <w:pPr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397C06" w:rsidRPr="00CE4FAC" w:rsidRDefault="00397C06" w:rsidP="00DC4AF4">
      <w:pPr>
        <w:spacing w:after="0" w:line="400" w:lineRule="exact"/>
        <w:ind w:firstLine="708"/>
        <w:rPr>
          <w:rFonts w:ascii="Times New Roman" w:hAnsi="Times New Roman"/>
          <w:sz w:val="24"/>
          <w:szCs w:val="24"/>
        </w:rPr>
      </w:pPr>
      <w:r w:rsidRPr="00CE4FAC">
        <w:rPr>
          <w:rFonts w:ascii="Times New Roman" w:hAnsi="Times New Roman"/>
          <w:sz w:val="24"/>
          <w:szCs w:val="24"/>
        </w:rPr>
        <w:t xml:space="preserve">Plan badań, które Urząd przeprowadza we własnym zakresie może ulec zmianie </w:t>
      </w:r>
      <w:r>
        <w:rPr>
          <w:rFonts w:ascii="Times New Roman" w:hAnsi="Times New Roman"/>
          <w:sz w:val="24"/>
          <w:szCs w:val="24"/>
        </w:rPr>
        <w:br/>
      </w:r>
      <w:r w:rsidRPr="00CE4FAC">
        <w:rPr>
          <w:rFonts w:ascii="Times New Roman" w:hAnsi="Times New Roman"/>
          <w:sz w:val="24"/>
          <w:szCs w:val="24"/>
        </w:rPr>
        <w:t>w zależności od potrzeby przeprowadzenia analizy/badania rynku pracy w powiecie strzelecko-drezdeneckim. Urząd prowadzi również dodatkowe badania rynku pracy i struktury osób bezrobotnych w zależności od składanych przez instytucje zapytań o udzielenie informacji publicznej w zakresie danych zbieranych w ramach statystyki publicznej.</w:t>
      </w:r>
    </w:p>
    <w:p w:rsidR="00397C06" w:rsidRPr="00346B5F" w:rsidRDefault="00397C06" w:rsidP="00DC4AF4">
      <w:pPr>
        <w:spacing w:after="0" w:line="400" w:lineRule="exact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6B5F">
        <w:rPr>
          <w:rFonts w:ascii="Times New Roman" w:hAnsi="Times New Roman"/>
          <w:sz w:val="24"/>
          <w:szCs w:val="24"/>
        </w:rPr>
        <w:t xml:space="preserve">Wszystkie analizy, badania, monitoringi i opracowania przeprowadzone przez Powiatowy Urząd Pracy w Strzelcach Krajeńskich lub zlecone przez Urząd firmom zewnętrznym są dostępne na stronie internetowej Urzędu pod niżej wskazanym adresem: </w:t>
      </w:r>
      <w:hyperlink r:id="rId32" w:history="1">
        <w:r w:rsidRPr="00346B5F">
          <w:rPr>
            <w:rStyle w:val="Hipercze"/>
            <w:rFonts w:ascii="Times New Roman" w:hAnsi="Times New Roman"/>
            <w:sz w:val="24"/>
            <w:szCs w:val="24"/>
          </w:rPr>
          <w:t>http://strzelcekrajenskie.praca.gov.pl/rynek-pracy/statystyli-i-analizy</w:t>
        </w:r>
      </w:hyperlink>
    </w:p>
    <w:p w:rsidR="006C1BD2" w:rsidRPr="002641B2" w:rsidRDefault="006C1BD2" w:rsidP="002641B2">
      <w:pPr>
        <w:spacing w:after="0" w:line="400" w:lineRule="exact"/>
        <w:rPr>
          <w:rFonts w:ascii="Times New Roman" w:hAnsi="Times New Roman"/>
          <w:b/>
          <w:sz w:val="28"/>
          <w:szCs w:val="28"/>
          <w:u w:val="single"/>
        </w:rPr>
      </w:pPr>
    </w:p>
    <w:p w:rsidR="00D434D8" w:rsidRPr="002641B2" w:rsidRDefault="00D434D8" w:rsidP="00D434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641B2">
        <w:rPr>
          <w:rFonts w:ascii="Times New Roman" w:hAnsi="Times New Roman"/>
          <w:b/>
          <w:sz w:val="28"/>
          <w:szCs w:val="28"/>
          <w:u w:val="single"/>
        </w:rPr>
        <w:t>Powiatowy Urząd Pracy w Sulęcinie</w:t>
      </w:r>
    </w:p>
    <w:p w:rsidR="00D434D8" w:rsidRPr="00D434D8" w:rsidRDefault="00D434D8" w:rsidP="00D434D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434D8">
        <w:rPr>
          <w:rFonts w:ascii="Times New Roman" w:hAnsi="Times New Roman"/>
          <w:b/>
          <w:sz w:val="24"/>
          <w:szCs w:val="24"/>
        </w:rPr>
        <w:t>Monitoring zawodów deficytowych i nadwyżkowych w powiecie sulęcińskim</w:t>
      </w:r>
      <w:r w:rsidRPr="00D434D8">
        <w:rPr>
          <w:rFonts w:ascii="Times New Roman" w:hAnsi="Times New Roman"/>
          <w:sz w:val="24"/>
          <w:szCs w:val="24"/>
        </w:rPr>
        <w:t xml:space="preserve"> </w:t>
      </w:r>
    </w:p>
    <w:p w:rsidR="00D434D8" w:rsidRPr="0017765F" w:rsidRDefault="00D434D8" w:rsidP="00D434D8">
      <w:pPr>
        <w:pStyle w:val="Akapitzlist"/>
        <w:numPr>
          <w:ilvl w:val="0"/>
          <w:numId w:val="68"/>
        </w:numPr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badania - </w:t>
      </w:r>
      <w:r w:rsidRPr="0017765F">
        <w:rPr>
          <w:rFonts w:ascii="Times New Roman" w:hAnsi="Times New Roman"/>
          <w:sz w:val="24"/>
          <w:szCs w:val="24"/>
        </w:rPr>
        <w:t>określeni</w:t>
      </w:r>
      <w:r>
        <w:rPr>
          <w:rFonts w:ascii="Times New Roman" w:hAnsi="Times New Roman"/>
          <w:sz w:val="24"/>
          <w:szCs w:val="24"/>
        </w:rPr>
        <w:t>e</w:t>
      </w:r>
      <w:r w:rsidRPr="0017765F">
        <w:rPr>
          <w:rFonts w:ascii="Times New Roman" w:hAnsi="Times New Roman"/>
          <w:sz w:val="24"/>
          <w:szCs w:val="24"/>
        </w:rPr>
        <w:t xml:space="preserve"> możliwych zmian w strukturze zawodowej </w:t>
      </w:r>
      <w:r>
        <w:rPr>
          <w:rFonts w:ascii="Times New Roman" w:hAnsi="Times New Roman"/>
          <w:sz w:val="24"/>
          <w:szCs w:val="24"/>
        </w:rPr>
        <w:br/>
      </w:r>
      <w:r w:rsidRPr="0017765F">
        <w:rPr>
          <w:rFonts w:ascii="Times New Roman" w:hAnsi="Times New Roman"/>
          <w:sz w:val="24"/>
          <w:szCs w:val="24"/>
        </w:rPr>
        <w:t>i kwalifikacyjnej</w:t>
      </w:r>
      <w:r>
        <w:rPr>
          <w:rFonts w:ascii="Times New Roman" w:hAnsi="Times New Roman"/>
          <w:sz w:val="24"/>
          <w:szCs w:val="24"/>
        </w:rPr>
        <w:t xml:space="preserve"> na rynku pracy</w:t>
      </w:r>
      <w:r w:rsidRPr="0017765F">
        <w:rPr>
          <w:rFonts w:ascii="Times New Roman" w:hAnsi="Times New Roman"/>
          <w:sz w:val="24"/>
          <w:szCs w:val="24"/>
        </w:rPr>
        <w:t>, popraw</w:t>
      </w:r>
      <w:r>
        <w:rPr>
          <w:rFonts w:ascii="Times New Roman" w:hAnsi="Times New Roman"/>
          <w:sz w:val="24"/>
          <w:szCs w:val="24"/>
        </w:rPr>
        <w:t>a</w:t>
      </w:r>
      <w:r w:rsidRPr="0017765F">
        <w:rPr>
          <w:rFonts w:ascii="Times New Roman" w:hAnsi="Times New Roman"/>
          <w:sz w:val="24"/>
          <w:szCs w:val="24"/>
        </w:rPr>
        <w:t xml:space="preserve"> jakości pracy doradców zawodowych</w:t>
      </w:r>
      <w:r>
        <w:rPr>
          <w:rFonts w:ascii="Times New Roman" w:hAnsi="Times New Roman"/>
          <w:sz w:val="24"/>
          <w:szCs w:val="24"/>
        </w:rPr>
        <w:br/>
      </w:r>
      <w:r w:rsidRPr="0017765F">
        <w:rPr>
          <w:rFonts w:ascii="Times New Roman" w:hAnsi="Times New Roman"/>
          <w:sz w:val="24"/>
          <w:szCs w:val="24"/>
        </w:rPr>
        <w:t>i pośredników pracy poprzez wskazanie zawodów deficytowych i nadwyżkowych na lokalnym rynku pracy</w:t>
      </w:r>
      <w:r>
        <w:rPr>
          <w:rFonts w:ascii="Times New Roman" w:hAnsi="Times New Roman"/>
          <w:sz w:val="24"/>
          <w:szCs w:val="24"/>
        </w:rPr>
        <w:t>.</w:t>
      </w:r>
    </w:p>
    <w:p w:rsidR="00D434D8" w:rsidRPr="00794CE7" w:rsidRDefault="00D434D8" w:rsidP="00D434D8">
      <w:pPr>
        <w:pStyle w:val="Akapitzlist"/>
        <w:numPr>
          <w:ilvl w:val="0"/>
          <w:numId w:val="68"/>
        </w:numPr>
        <w:ind w:left="993" w:hanging="284"/>
        <w:rPr>
          <w:rFonts w:ascii="Times New Roman" w:hAnsi="Times New Roman"/>
          <w:sz w:val="24"/>
          <w:szCs w:val="24"/>
        </w:rPr>
      </w:pPr>
      <w:r w:rsidRPr="00794CE7">
        <w:rPr>
          <w:rFonts w:ascii="Times New Roman" w:hAnsi="Times New Roman"/>
          <w:sz w:val="24"/>
          <w:szCs w:val="24"/>
        </w:rPr>
        <w:t xml:space="preserve">Metoda zbierania danych – analiza danych zgromadzonych w systemie Syriusz, analiza danych z systemu Informacji Oświatowej MEN, </w:t>
      </w:r>
      <w:r>
        <w:rPr>
          <w:rFonts w:ascii="Times New Roman" w:hAnsi="Times New Roman"/>
          <w:sz w:val="24"/>
          <w:szCs w:val="24"/>
        </w:rPr>
        <w:t xml:space="preserve">analiza </w:t>
      </w:r>
      <w:r w:rsidRPr="00794CE7">
        <w:rPr>
          <w:rFonts w:ascii="Times New Roman" w:hAnsi="Times New Roman"/>
          <w:sz w:val="24"/>
          <w:szCs w:val="24"/>
        </w:rPr>
        <w:t>ofert pracy zamieszczonych w Internecie.</w:t>
      </w:r>
    </w:p>
    <w:p w:rsidR="00D434D8" w:rsidRPr="00991446" w:rsidRDefault="00D434D8" w:rsidP="00D434D8">
      <w:pPr>
        <w:pStyle w:val="Akapitzlist"/>
        <w:numPr>
          <w:ilvl w:val="0"/>
          <w:numId w:val="68"/>
        </w:numPr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991446">
        <w:rPr>
          <w:rFonts w:ascii="Times New Roman" w:hAnsi="Times New Roman"/>
          <w:sz w:val="24"/>
          <w:szCs w:val="24"/>
        </w:rPr>
        <w:t>Termin zakończenia badań – II</w:t>
      </w:r>
      <w:r>
        <w:rPr>
          <w:rFonts w:ascii="Times New Roman" w:hAnsi="Times New Roman"/>
          <w:sz w:val="24"/>
          <w:szCs w:val="24"/>
        </w:rPr>
        <w:t>I</w:t>
      </w:r>
      <w:r w:rsidRPr="00991446">
        <w:rPr>
          <w:rFonts w:ascii="Times New Roman" w:hAnsi="Times New Roman"/>
          <w:sz w:val="24"/>
          <w:szCs w:val="24"/>
        </w:rPr>
        <w:t xml:space="preserve"> kwartał 20</w:t>
      </w:r>
      <w:r>
        <w:rPr>
          <w:rFonts w:ascii="Times New Roman" w:hAnsi="Times New Roman"/>
          <w:sz w:val="24"/>
          <w:szCs w:val="24"/>
        </w:rPr>
        <w:t>20</w:t>
      </w:r>
      <w:r w:rsidRPr="00991446">
        <w:rPr>
          <w:rFonts w:ascii="Times New Roman" w:hAnsi="Times New Roman"/>
          <w:sz w:val="24"/>
          <w:szCs w:val="24"/>
        </w:rPr>
        <w:t xml:space="preserve">r. </w:t>
      </w:r>
    </w:p>
    <w:p w:rsidR="00D434D8" w:rsidRPr="00D434D8" w:rsidRDefault="00D434D8" w:rsidP="00D434D8">
      <w:pPr>
        <w:pStyle w:val="Akapitzlist"/>
        <w:numPr>
          <w:ilvl w:val="0"/>
          <w:numId w:val="68"/>
        </w:numPr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F046AD">
        <w:rPr>
          <w:rFonts w:ascii="Times New Roman" w:hAnsi="Times New Roman"/>
          <w:sz w:val="24"/>
          <w:szCs w:val="24"/>
        </w:rPr>
        <w:t>Publikacja – www.pupsulecin.pl</w:t>
      </w:r>
    </w:p>
    <w:p w:rsidR="00D434D8" w:rsidRPr="00D434D8" w:rsidRDefault="00D434D8" w:rsidP="00D434D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434D8">
        <w:rPr>
          <w:rFonts w:ascii="Times New Roman" w:hAnsi="Times New Roman"/>
          <w:sz w:val="24"/>
          <w:szCs w:val="24"/>
        </w:rPr>
        <w:lastRenderedPageBreak/>
        <w:t>Barometr zawodów</w:t>
      </w:r>
    </w:p>
    <w:p w:rsidR="00D434D8" w:rsidRDefault="00D434D8" w:rsidP="00D434D8">
      <w:pPr>
        <w:pStyle w:val="Akapitzlist"/>
        <w:numPr>
          <w:ilvl w:val="0"/>
          <w:numId w:val="67"/>
        </w:numPr>
        <w:ind w:left="993" w:hanging="284"/>
        <w:rPr>
          <w:rFonts w:ascii="Times New Roman" w:hAnsi="Times New Roman"/>
          <w:sz w:val="24"/>
          <w:szCs w:val="24"/>
        </w:rPr>
      </w:pPr>
      <w:r w:rsidRPr="0004500B">
        <w:rPr>
          <w:rFonts w:ascii="Times New Roman" w:hAnsi="Times New Roman"/>
          <w:sz w:val="24"/>
          <w:szCs w:val="24"/>
        </w:rPr>
        <w:t xml:space="preserve">Cel badania – </w:t>
      </w:r>
      <w:r w:rsidRPr="003662D8">
        <w:rPr>
          <w:rFonts w:ascii="Times New Roman" w:hAnsi="Times New Roman"/>
          <w:sz w:val="24"/>
          <w:szCs w:val="24"/>
        </w:rPr>
        <w:t xml:space="preserve">jednoroczne badanie określające zapotrzebowanie na pracowników </w:t>
      </w:r>
      <w:r>
        <w:rPr>
          <w:rFonts w:ascii="Times New Roman" w:hAnsi="Times New Roman"/>
          <w:sz w:val="24"/>
          <w:szCs w:val="24"/>
        </w:rPr>
        <w:br/>
      </w:r>
      <w:r w:rsidRPr="003662D8">
        <w:rPr>
          <w:rFonts w:ascii="Times New Roman" w:hAnsi="Times New Roman"/>
          <w:sz w:val="24"/>
          <w:szCs w:val="24"/>
        </w:rPr>
        <w:t>w kolejnym roku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34D8" w:rsidRPr="0085469A" w:rsidRDefault="00D434D8" w:rsidP="00D434D8">
      <w:pPr>
        <w:pStyle w:val="Akapitzlist"/>
        <w:numPr>
          <w:ilvl w:val="0"/>
          <w:numId w:val="67"/>
        </w:numPr>
        <w:ind w:left="993" w:hanging="284"/>
        <w:rPr>
          <w:rFonts w:ascii="Times New Roman" w:hAnsi="Times New Roman"/>
          <w:sz w:val="24"/>
          <w:szCs w:val="24"/>
        </w:rPr>
      </w:pPr>
      <w:r w:rsidRPr="0085469A">
        <w:rPr>
          <w:rFonts w:ascii="Times New Roman" w:hAnsi="Times New Roman"/>
          <w:sz w:val="24"/>
          <w:szCs w:val="24"/>
        </w:rPr>
        <w:t xml:space="preserve">Metoda zbierania danych – </w:t>
      </w:r>
      <w:r>
        <w:rPr>
          <w:rFonts w:ascii="Times New Roman" w:hAnsi="Times New Roman"/>
          <w:sz w:val="24"/>
          <w:szCs w:val="24"/>
        </w:rPr>
        <w:t xml:space="preserve">barometr </w:t>
      </w:r>
      <w:r w:rsidRPr="00470630">
        <w:rPr>
          <w:rFonts w:ascii="Times New Roman" w:hAnsi="Times New Roman"/>
          <w:sz w:val="24"/>
          <w:szCs w:val="24"/>
        </w:rPr>
        <w:t xml:space="preserve">opiera się na opinii ekspertów – </w:t>
      </w:r>
      <w:r>
        <w:rPr>
          <w:rFonts w:ascii="Times New Roman" w:hAnsi="Times New Roman"/>
          <w:sz w:val="24"/>
          <w:szCs w:val="24"/>
        </w:rPr>
        <w:t>m. in.</w:t>
      </w:r>
      <w:r w:rsidRPr="00470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pracowników </w:t>
      </w:r>
      <w:r w:rsidRPr="00470630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ego</w:t>
      </w:r>
      <w:r w:rsidRPr="00470630">
        <w:rPr>
          <w:rFonts w:ascii="Times New Roman" w:hAnsi="Times New Roman"/>
          <w:sz w:val="24"/>
          <w:szCs w:val="24"/>
        </w:rPr>
        <w:t xml:space="preserve"> urzęd</w:t>
      </w:r>
      <w:r>
        <w:rPr>
          <w:rFonts w:ascii="Times New Roman" w:hAnsi="Times New Roman"/>
          <w:sz w:val="24"/>
          <w:szCs w:val="24"/>
        </w:rPr>
        <w:t>u</w:t>
      </w:r>
      <w:r w:rsidRPr="00470630">
        <w:rPr>
          <w:rFonts w:ascii="Times New Roman" w:hAnsi="Times New Roman"/>
          <w:sz w:val="24"/>
          <w:szCs w:val="24"/>
        </w:rPr>
        <w:t xml:space="preserve"> pracy oraz innych instytucji </w:t>
      </w:r>
      <w:r>
        <w:rPr>
          <w:rFonts w:ascii="Times New Roman" w:hAnsi="Times New Roman"/>
          <w:sz w:val="24"/>
          <w:szCs w:val="24"/>
        </w:rPr>
        <w:t>posiadających wiedzę</w:t>
      </w:r>
      <w:r w:rsidRPr="00470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470630">
        <w:rPr>
          <w:rFonts w:ascii="Times New Roman" w:hAnsi="Times New Roman"/>
          <w:sz w:val="24"/>
          <w:szCs w:val="24"/>
        </w:rPr>
        <w:t xml:space="preserve"> sytuacji na lokalnym rynku pracy, którzy </w:t>
      </w:r>
      <w:r>
        <w:rPr>
          <w:rFonts w:ascii="Times New Roman" w:hAnsi="Times New Roman"/>
          <w:sz w:val="24"/>
          <w:szCs w:val="24"/>
        </w:rPr>
        <w:t xml:space="preserve">podczas spotkania </w:t>
      </w:r>
      <w:r w:rsidRPr="00470630">
        <w:rPr>
          <w:rFonts w:ascii="Times New Roman" w:hAnsi="Times New Roman"/>
          <w:sz w:val="24"/>
          <w:szCs w:val="24"/>
        </w:rPr>
        <w:t>analizują sytuację w powiecie</w:t>
      </w:r>
      <w:r>
        <w:rPr>
          <w:rFonts w:ascii="Times New Roman" w:hAnsi="Times New Roman"/>
          <w:sz w:val="24"/>
          <w:szCs w:val="24"/>
        </w:rPr>
        <w:t>.</w:t>
      </w:r>
    </w:p>
    <w:p w:rsidR="00D434D8" w:rsidRPr="0004500B" w:rsidRDefault="00D434D8" w:rsidP="00D434D8">
      <w:pPr>
        <w:pStyle w:val="Akapitzlist"/>
        <w:numPr>
          <w:ilvl w:val="0"/>
          <w:numId w:val="67"/>
        </w:numPr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04500B">
        <w:rPr>
          <w:rFonts w:ascii="Times New Roman" w:hAnsi="Times New Roman"/>
          <w:sz w:val="24"/>
          <w:szCs w:val="24"/>
        </w:rPr>
        <w:t>Termin zakończenia badań</w:t>
      </w:r>
      <w:r>
        <w:rPr>
          <w:rFonts w:ascii="Times New Roman" w:hAnsi="Times New Roman"/>
          <w:sz w:val="24"/>
          <w:szCs w:val="24"/>
        </w:rPr>
        <w:t xml:space="preserve"> – IV kwartał 2020r. </w:t>
      </w:r>
    </w:p>
    <w:p w:rsidR="00D434D8" w:rsidRDefault="00D434D8" w:rsidP="00D434D8">
      <w:pPr>
        <w:pStyle w:val="Akapitzlist"/>
        <w:numPr>
          <w:ilvl w:val="0"/>
          <w:numId w:val="67"/>
        </w:numPr>
        <w:ind w:left="993" w:hanging="284"/>
        <w:jc w:val="left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04500B">
        <w:rPr>
          <w:rFonts w:ascii="Times New Roman" w:hAnsi="Times New Roman"/>
          <w:sz w:val="24"/>
          <w:szCs w:val="24"/>
        </w:rPr>
        <w:t xml:space="preserve">Publikacja – </w:t>
      </w:r>
      <w:hyperlink r:id="rId33" w:history="1">
        <w:r w:rsidRPr="003F4E3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www.pupsulecin.pl</w:t>
        </w:r>
      </w:hyperlink>
    </w:p>
    <w:p w:rsidR="00D434D8" w:rsidRPr="00D434D8" w:rsidRDefault="00D434D8" w:rsidP="00D434D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D434D8">
        <w:rPr>
          <w:rFonts w:ascii="Times New Roman" w:hAnsi="Times New Roman"/>
          <w:b/>
          <w:sz w:val="24"/>
          <w:szCs w:val="24"/>
        </w:rPr>
        <w:t xml:space="preserve">Analiza skuteczności i efektywności organizacji szkoleń w PUP Sulęcin </w:t>
      </w:r>
    </w:p>
    <w:p w:rsidR="00D434D8" w:rsidRDefault="00D434D8" w:rsidP="00D434D8">
      <w:pPr>
        <w:pStyle w:val="Akapitzlist"/>
        <w:numPr>
          <w:ilvl w:val="0"/>
          <w:numId w:val="70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– ocena rezultatu organizowanych szkolenie przez urząd pracy.</w:t>
      </w:r>
    </w:p>
    <w:p w:rsidR="00D434D8" w:rsidRDefault="00D434D8" w:rsidP="00D434D8">
      <w:pPr>
        <w:pStyle w:val="Akapitzlist"/>
        <w:numPr>
          <w:ilvl w:val="0"/>
          <w:numId w:val="70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BA4AAE">
        <w:rPr>
          <w:rFonts w:ascii="Times New Roman" w:hAnsi="Times New Roman"/>
          <w:sz w:val="24"/>
          <w:szCs w:val="24"/>
        </w:rPr>
        <w:t xml:space="preserve">Metoda zbierania danych – analiza danych zawartych w dokumentacji szkoleń </w:t>
      </w:r>
      <w:r>
        <w:rPr>
          <w:rFonts w:ascii="Times New Roman" w:hAnsi="Times New Roman"/>
          <w:sz w:val="24"/>
          <w:szCs w:val="24"/>
        </w:rPr>
        <w:br/>
      </w:r>
      <w:r w:rsidRPr="00BA4AAE">
        <w:rPr>
          <w:rFonts w:ascii="Times New Roman" w:hAnsi="Times New Roman"/>
          <w:sz w:val="24"/>
          <w:szCs w:val="24"/>
        </w:rPr>
        <w:t>z systemu Syriusz</w:t>
      </w:r>
      <w:r>
        <w:rPr>
          <w:rFonts w:ascii="Times New Roman" w:hAnsi="Times New Roman"/>
          <w:sz w:val="24"/>
          <w:szCs w:val="24"/>
        </w:rPr>
        <w:t>.</w:t>
      </w:r>
    </w:p>
    <w:p w:rsidR="00D434D8" w:rsidRDefault="00D434D8" w:rsidP="00D434D8">
      <w:pPr>
        <w:pStyle w:val="Akapitzlist"/>
        <w:numPr>
          <w:ilvl w:val="0"/>
          <w:numId w:val="70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zakończenia badań – II</w:t>
      </w:r>
      <w:r w:rsidRPr="00BA4AAE">
        <w:rPr>
          <w:rFonts w:ascii="Times New Roman" w:hAnsi="Times New Roman"/>
          <w:sz w:val="24"/>
          <w:szCs w:val="24"/>
        </w:rPr>
        <w:t xml:space="preserve"> kwartał</w:t>
      </w:r>
      <w:r>
        <w:rPr>
          <w:rFonts w:ascii="Times New Roman" w:hAnsi="Times New Roman"/>
          <w:sz w:val="24"/>
          <w:szCs w:val="24"/>
        </w:rPr>
        <w:t xml:space="preserve"> 2020r.</w:t>
      </w:r>
    </w:p>
    <w:p w:rsidR="00D434D8" w:rsidRPr="00BA4AAE" w:rsidRDefault="00D434D8" w:rsidP="00D434D8">
      <w:pPr>
        <w:pStyle w:val="Akapitzlist"/>
        <w:numPr>
          <w:ilvl w:val="0"/>
          <w:numId w:val="70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BA4AAE">
        <w:rPr>
          <w:rFonts w:ascii="Times New Roman" w:hAnsi="Times New Roman"/>
          <w:sz w:val="24"/>
          <w:szCs w:val="24"/>
        </w:rPr>
        <w:t xml:space="preserve">Publikacja – </w:t>
      </w:r>
      <w:hyperlink r:id="rId34" w:history="1">
        <w:r w:rsidRPr="003F4E3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www.pupsulecin.pl</w:t>
        </w:r>
      </w:hyperlink>
    </w:p>
    <w:p w:rsidR="00D434D8" w:rsidRPr="00D434D8" w:rsidRDefault="00D434D8" w:rsidP="00D434D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D434D8">
        <w:rPr>
          <w:rFonts w:ascii="Times New Roman" w:hAnsi="Times New Roman"/>
          <w:b/>
          <w:sz w:val="24"/>
          <w:szCs w:val="24"/>
        </w:rPr>
        <w:t xml:space="preserve">Analiza potrzeb szkoleniowych </w:t>
      </w:r>
    </w:p>
    <w:p w:rsidR="00D434D8" w:rsidRDefault="00D434D8" w:rsidP="00D434D8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/>
          <w:sz w:val="24"/>
          <w:szCs w:val="24"/>
        </w:rPr>
      </w:pPr>
      <w:r w:rsidRPr="00383690">
        <w:rPr>
          <w:rFonts w:ascii="Times New Roman" w:hAnsi="Times New Roman"/>
          <w:sz w:val="24"/>
          <w:szCs w:val="24"/>
        </w:rPr>
        <w:t>Cel badania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690">
        <w:rPr>
          <w:rFonts w:ascii="Times New Roman" w:hAnsi="Times New Roman"/>
          <w:sz w:val="24"/>
          <w:szCs w:val="24"/>
        </w:rPr>
        <w:t>zidentyfikowanie luk kompetencyjnych w określonych zakresach oraz wskazanie kierunków rozwoju wiedzy i umiejętności poprzez uczestnictwo w szkoleniach</w:t>
      </w:r>
      <w:r>
        <w:rPr>
          <w:rFonts w:ascii="Times New Roman" w:hAnsi="Times New Roman"/>
          <w:sz w:val="24"/>
          <w:szCs w:val="24"/>
        </w:rPr>
        <w:t>.</w:t>
      </w:r>
    </w:p>
    <w:p w:rsidR="00D434D8" w:rsidRDefault="00D434D8" w:rsidP="00D434D8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/>
          <w:sz w:val="24"/>
          <w:szCs w:val="24"/>
        </w:rPr>
      </w:pPr>
      <w:r w:rsidRPr="009020FC">
        <w:rPr>
          <w:rFonts w:ascii="Times New Roman" w:hAnsi="Times New Roman"/>
          <w:sz w:val="24"/>
          <w:szCs w:val="24"/>
        </w:rPr>
        <w:t>Metoda zbierania danych – analiza strategii rozwoju województwa, oferty pracy zgromadzone w systemie Syriusz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20FC">
        <w:rPr>
          <w:rFonts w:ascii="Times New Roman" w:hAnsi="Times New Roman"/>
          <w:sz w:val="24"/>
          <w:szCs w:val="24"/>
        </w:rPr>
        <w:t xml:space="preserve">monitoring zawodów deficytowych </w:t>
      </w:r>
      <w:r>
        <w:rPr>
          <w:rFonts w:ascii="Times New Roman" w:hAnsi="Times New Roman"/>
          <w:sz w:val="24"/>
          <w:szCs w:val="24"/>
        </w:rPr>
        <w:br/>
      </w:r>
      <w:r w:rsidRPr="009020FC">
        <w:rPr>
          <w:rFonts w:ascii="Times New Roman" w:hAnsi="Times New Roman"/>
          <w:sz w:val="24"/>
          <w:szCs w:val="24"/>
        </w:rPr>
        <w:t>i nadwyżkowych, zgłoszenia pracodawców, organizacji pracodawców i organizacji związkowych, analiza skuteczności i efektywności zakończonych szkoleń, zgłoszeń pracowników powiatowego urzędu pracy, jednostek organizacyjnych pomocy społecznej oraz centów integracji zawodowej</w:t>
      </w:r>
      <w:r>
        <w:rPr>
          <w:rFonts w:ascii="Times New Roman" w:hAnsi="Times New Roman"/>
          <w:sz w:val="24"/>
          <w:szCs w:val="24"/>
        </w:rPr>
        <w:t>.</w:t>
      </w:r>
    </w:p>
    <w:p w:rsidR="00D434D8" w:rsidRDefault="00D434D8" w:rsidP="00D434D8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/>
          <w:sz w:val="24"/>
          <w:szCs w:val="24"/>
        </w:rPr>
      </w:pPr>
      <w:r w:rsidRPr="009020FC">
        <w:rPr>
          <w:rFonts w:ascii="Times New Roman" w:hAnsi="Times New Roman"/>
          <w:sz w:val="24"/>
          <w:szCs w:val="24"/>
        </w:rPr>
        <w:t>Termin zakończenia badań – I kwartał</w:t>
      </w:r>
      <w:r>
        <w:rPr>
          <w:rFonts w:ascii="Times New Roman" w:hAnsi="Times New Roman"/>
          <w:sz w:val="24"/>
          <w:szCs w:val="24"/>
        </w:rPr>
        <w:t xml:space="preserve"> 2020r.</w:t>
      </w:r>
    </w:p>
    <w:p w:rsidR="00D434D8" w:rsidRDefault="00D434D8" w:rsidP="00D434D8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/>
          <w:sz w:val="24"/>
          <w:szCs w:val="24"/>
        </w:rPr>
      </w:pPr>
      <w:r w:rsidRPr="009020FC">
        <w:rPr>
          <w:rFonts w:ascii="Times New Roman" w:hAnsi="Times New Roman"/>
          <w:sz w:val="24"/>
          <w:szCs w:val="24"/>
        </w:rPr>
        <w:t>Publikacja –</w:t>
      </w:r>
      <w:r>
        <w:rPr>
          <w:rFonts w:ascii="Times New Roman" w:hAnsi="Times New Roman"/>
          <w:sz w:val="24"/>
          <w:szCs w:val="24"/>
        </w:rPr>
        <w:t xml:space="preserve"> dokument dostępny w siedzibie urzędu</w:t>
      </w:r>
    </w:p>
    <w:p w:rsidR="00D434D8" w:rsidRPr="00D434D8" w:rsidRDefault="00D434D8" w:rsidP="00D434D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434D8">
        <w:rPr>
          <w:rFonts w:ascii="Times New Roman" w:hAnsi="Times New Roman"/>
          <w:b/>
          <w:sz w:val="24"/>
          <w:szCs w:val="24"/>
        </w:rPr>
        <w:t>Informacja o stanie i strukturze bezrobocia</w:t>
      </w:r>
    </w:p>
    <w:p w:rsidR="00D434D8" w:rsidRDefault="00D434D8" w:rsidP="00D434D8">
      <w:pPr>
        <w:pStyle w:val="Akapitzlist"/>
        <w:numPr>
          <w:ilvl w:val="0"/>
          <w:numId w:val="69"/>
        </w:numPr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badania – przedstawienie danych dotyczących stanu i struktury  bezrobocia </w:t>
      </w:r>
      <w:r>
        <w:rPr>
          <w:rFonts w:ascii="Times New Roman" w:hAnsi="Times New Roman"/>
          <w:sz w:val="24"/>
          <w:szCs w:val="24"/>
        </w:rPr>
        <w:br/>
        <w:t xml:space="preserve">w powiecie sulęcińskim oraz wydatkowania pozyskanych środków.  </w:t>
      </w:r>
    </w:p>
    <w:p w:rsidR="00D434D8" w:rsidRDefault="00D434D8" w:rsidP="00D434D8">
      <w:pPr>
        <w:pStyle w:val="Akapitzlist"/>
        <w:numPr>
          <w:ilvl w:val="0"/>
          <w:numId w:val="69"/>
        </w:numPr>
        <w:ind w:left="993" w:hanging="284"/>
        <w:rPr>
          <w:rFonts w:ascii="Times New Roman" w:hAnsi="Times New Roman"/>
          <w:sz w:val="24"/>
          <w:szCs w:val="24"/>
        </w:rPr>
      </w:pPr>
      <w:r w:rsidRPr="00794CE7">
        <w:rPr>
          <w:rFonts w:ascii="Times New Roman" w:hAnsi="Times New Roman"/>
          <w:sz w:val="24"/>
          <w:szCs w:val="24"/>
        </w:rPr>
        <w:t xml:space="preserve">Metoda zbierania danych – </w:t>
      </w:r>
      <w:r>
        <w:rPr>
          <w:rFonts w:ascii="Times New Roman" w:hAnsi="Times New Roman"/>
          <w:sz w:val="24"/>
          <w:szCs w:val="24"/>
        </w:rPr>
        <w:t>analiza danych  zawartych w sprawozdaniach</w:t>
      </w:r>
      <w:r>
        <w:rPr>
          <w:rFonts w:ascii="Times New Roman" w:hAnsi="Times New Roman"/>
          <w:sz w:val="24"/>
          <w:szCs w:val="24"/>
        </w:rPr>
        <w:br/>
        <w:t>dotyczących rynku pracy (MRPiPS-01, MRPiPS-02)</w:t>
      </w:r>
    </w:p>
    <w:p w:rsidR="00D434D8" w:rsidRDefault="00D434D8" w:rsidP="00D434D8">
      <w:pPr>
        <w:pStyle w:val="Akapitzlist"/>
        <w:numPr>
          <w:ilvl w:val="0"/>
          <w:numId w:val="69"/>
        </w:numPr>
        <w:ind w:left="993" w:hanging="284"/>
        <w:rPr>
          <w:rFonts w:ascii="Times New Roman" w:hAnsi="Times New Roman"/>
          <w:sz w:val="24"/>
          <w:szCs w:val="24"/>
        </w:rPr>
      </w:pPr>
      <w:r w:rsidRPr="00794CE7">
        <w:rPr>
          <w:rFonts w:ascii="Times New Roman" w:hAnsi="Times New Roman"/>
          <w:sz w:val="24"/>
          <w:szCs w:val="24"/>
        </w:rPr>
        <w:t>Termin z</w:t>
      </w:r>
      <w:r>
        <w:rPr>
          <w:rFonts w:ascii="Times New Roman" w:hAnsi="Times New Roman"/>
          <w:sz w:val="24"/>
          <w:szCs w:val="24"/>
        </w:rPr>
        <w:t>akończenia badań – I kwartał 2020</w:t>
      </w:r>
      <w:r w:rsidRPr="00794CE7">
        <w:rPr>
          <w:rFonts w:ascii="Times New Roman" w:hAnsi="Times New Roman"/>
          <w:sz w:val="24"/>
          <w:szCs w:val="24"/>
        </w:rPr>
        <w:t xml:space="preserve">r. </w:t>
      </w:r>
    </w:p>
    <w:p w:rsidR="00D434D8" w:rsidRPr="00D434D8" w:rsidRDefault="00D434D8" w:rsidP="00D434D8">
      <w:pPr>
        <w:pStyle w:val="Akapitzlist"/>
        <w:numPr>
          <w:ilvl w:val="0"/>
          <w:numId w:val="69"/>
        </w:numPr>
        <w:ind w:left="993" w:hanging="284"/>
        <w:rPr>
          <w:rFonts w:ascii="Times New Roman" w:hAnsi="Times New Roman"/>
          <w:sz w:val="24"/>
          <w:szCs w:val="24"/>
        </w:rPr>
      </w:pPr>
      <w:r w:rsidRPr="00794CE7">
        <w:rPr>
          <w:rFonts w:ascii="Times New Roman" w:hAnsi="Times New Roman"/>
          <w:sz w:val="24"/>
          <w:szCs w:val="24"/>
        </w:rPr>
        <w:lastRenderedPageBreak/>
        <w:t>Publikacja – www.pupsulecin.pl</w:t>
      </w:r>
    </w:p>
    <w:p w:rsidR="00341C63" w:rsidRPr="00D434D8" w:rsidRDefault="00D434D8" w:rsidP="00D434D8">
      <w:pPr>
        <w:rPr>
          <w:rFonts w:ascii="Times New Roman" w:hAnsi="Times New Roman"/>
          <w:sz w:val="24"/>
          <w:szCs w:val="24"/>
        </w:rPr>
      </w:pPr>
      <w:r w:rsidRPr="00040BD0">
        <w:rPr>
          <w:rFonts w:ascii="Times New Roman" w:hAnsi="Times New Roman"/>
          <w:sz w:val="24"/>
          <w:szCs w:val="24"/>
        </w:rPr>
        <w:t xml:space="preserve">Powyższe badania będą </w:t>
      </w:r>
      <w:r>
        <w:rPr>
          <w:rFonts w:ascii="Times New Roman" w:hAnsi="Times New Roman"/>
          <w:sz w:val="24"/>
          <w:szCs w:val="24"/>
        </w:rPr>
        <w:t>realizowane także</w:t>
      </w:r>
      <w:r w:rsidRPr="00040BD0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2021r. </w:t>
      </w:r>
    </w:p>
    <w:p w:rsidR="009E4ECC" w:rsidRDefault="009E4ECC" w:rsidP="009E4EC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Świebodzinie</w:t>
      </w:r>
    </w:p>
    <w:p w:rsidR="00FC5C43" w:rsidRDefault="00FC5C43" w:rsidP="009E4EC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4ECC" w:rsidRPr="00EA3044" w:rsidRDefault="00EA3044" w:rsidP="00F15D10">
      <w:pPr>
        <w:pStyle w:val="Akapitzlist"/>
        <w:numPr>
          <w:ilvl w:val="0"/>
          <w:numId w:val="17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Powiatowy </w:t>
      </w:r>
      <w:r w:rsidR="006E52A7">
        <w:rPr>
          <w:rFonts w:ascii="Times New Roman" w:hAnsi="Times New Roman"/>
          <w:sz w:val="24"/>
          <w:szCs w:val="24"/>
        </w:rPr>
        <w:t>Urząd Pracy w Świebodzinie w 20</w:t>
      </w:r>
      <w:r w:rsidR="00E145E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wystosował do pracodawców ankietę, której celem było rozpoznanie zapotrzebowania na zawody i specjalności w podmiotach gospodarczych zlokalizowanych na lokalnym rynku pracy. Uzyskane dane pozwoliły dostosować ofertę szkoleniową dla osób bezrobotnych do potrzeb i oczekiwań pracodawców. Przeprowadzono również badanie metodą ankietową wśród osób bezrobotnych, którego celem było zdiagnozowanie szkoleń, które są zgodne z ich zainteresowaniami.</w:t>
      </w:r>
    </w:p>
    <w:p w:rsidR="00EA3044" w:rsidRPr="00EA3044" w:rsidRDefault="00EA3044" w:rsidP="00F15D10">
      <w:pPr>
        <w:pStyle w:val="Akapitzlist"/>
        <w:numPr>
          <w:ilvl w:val="0"/>
          <w:numId w:val="17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Ponadto w 20</w:t>
      </w:r>
      <w:r w:rsidR="00E145E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Powiatowy Urząd Pracy przygotował raport roczny dla powiatu świebodzińskiego dotyczący diagnozy zawodów deficytowych i nadwyżkowych. Opracowanie przedstawia analizę ogólnej sytuacji na rynku pracy oraz analizę rynku edukacyjnego. </w:t>
      </w:r>
    </w:p>
    <w:p w:rsidR="00EA3044" w:rsidRPr="00EA3044" w:rsidRDefault="00EA3044" w:rsidP="00F15D10">
      <w:pPr>
        <w:pStyle w:val="Akapitzlist"/>
        <w:numPr>
          <w:ilvl w:val="0"/>
          <w:numId w:val="17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Zostało również przeprowadzone badanie jakościowe pn. „Barometr zawodów”, w którym prognozuje się zapotrzebowanie na lokalnym rynku pracy na pracowników w określonych zawodach.</w:t>
      </w:r>
    </w:p>
    <w:p w:rsidR="002B10A4" w:rsidRPr="002B10A4" w:rsidRDefault="002B10A4" w:rsidP="00F15D10">
      <w:pPr>
        <w:pStyle w:val="Akapitzlist"/>
        <w:numPr>
          <w:ilvl w:val="0"/>
          <w:numId w:val="17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W 202</w:t>
      </w:r>
      <w:r w:rsidR="00E145E6">
        <w:rPr>
          <w:rFonts w:ascii="Times New Roman" w:hAnsi="Times New Roman"/>
          <w:sz w:val="24"/>
          <w:szCs w:val="24"/>
        </w:rPr>
        <w:t>1</w:t>
      </w:r>
      <w:r w:rsidR="00EA3044"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t>zostanie przygotowany raport dotyczący zawodów deficytowych i nadwyżkowych. W planach jest również przeprowadzenie badania dotyczącego szkoleń z pracodawcami i osobami bezrobotnymi. Badanie będzie wykonane za pomocą ankiety wśród losowo wybranych respondentów z wyżej wymienionych grup. Urząd przeprowadzi również badanie „Barometr zawodów” prognozujące zapotrzebowanie na pracowników w określonych zawodach</w:t>
      </w:r>
    </w:p>
    <w:p w:rsidR="00B22260" w:rsidRPr="00B22260" w:rsidRDefault="00B22260" w:rsidP="00B22260">
      <w:pPr>
        <w:rPr>
          <w:rFonts w:ascii="Times New Roman" w:hAnsi="Times New Roman"/>
          <w:sz w:val="24"/>
          <w:szCs w:val="24"/>
        </w:rPr>
      </w:pPr>
    </w:p>
    <w:p w:rsidR="0010025E" w:rsidRDefault="0010025E" w:rsidP="00940A5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we Wschowie</w:t>
      </w:r>
    </w:p>
    <w:p w:rsidR="0010025E" w:rsidRPr="0010025E" w:rsidRDefault="0010025E" w:rsidP="00F15D10">
      <w:pPr>
        <w:pStyle w:val="Akapitzlist"/>
        <w:numPr>
          <w:ilvl w:val="0"/>
          <w:numId w:val="55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025E">
        <w:rPr>
          <w:rFonts w:ascii="Times New Roman" w:hAnsi="Times New Roman"/>
          <w:b/>
          <w:color w:val="000000" w:themeColor="text1"/>
          <w:sz w:val="24"/>
          <w:szCs w:val="24"/>
        </w:rPr>
        <w:t>Badanie Barometr zawodów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jednoroczna prognoza zapotrzebowania na pracowników w określonych zawodach. Powstał w oparciu o wiedzę ekspertów na temat sytuacji o lokalnym rynku pracy. Badanie stanowi analizę wiedzy posiadanej przez pracowników urzędu pracy oraz danych o liczbie ofert pracy i liczbie zarejestrowanych bezro</w:t>
      </w:r>
      <w:r w:rsidR="00DC4AF4">
        <w:rPr>
          <w:rFonts w:ascii="Times New Roman" w:hAnsi="Times New Roman"/>
          <w:color w:val="000000" w:themeColor="text1"/>
          <w:sz w:val="24"/>
          <w:szCs w:val="24"/>
        </w:rPr>
        <w:t>botnych w konkretnym zawodzie. 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fektem końcowym badania jest raport powiatowy z listą zawodów poklasyfikowanych w trzy grupy zawodów: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deficytowych, nadwyżkowych i zrównoważonych. Barometr zawodów służy koordynacji szkoleń bezrobotnych.</w:t>
      </w:r>
    </w:p>
    <w:p w:rsidR="006C1BD2" w:rsidRDefault="006C1BD2" w:rsidP="0010025E">
      <w:pPr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10025E" w:rsidRDefault="0010025E" w:rsidP="0010025E">
      <w:pPr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Zielonej Górze</w:t>
      </w:r>
    </w:p>
    <w:p w:rsidR="0010025E" w:rsidRPr="005E0709" w:rsidRDefault="005E0709" w:rsidP="00F15D10">
      <w:pPr>
        <w:pStyle w:val="Akapitzlist"/>
        <w:numPr>
          <w:ilvl w:val="0"/>
          <w:numId w:val="55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Wykaz potrzeb szkoleniowych osób bezrobotnych i poszukujących pracy, o których mowa w art. 43 ustawy z dnia 20 kwietnia 2004 r. o promocji zatrudnienia i instytucjach rynku pracy (opracowanie ze stycznia 2020 r.)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został opracowany zgodnie z wytycznymi zawartymi w rozporządzeniu Ministra Pracy i Polityki Społecznej z dnia 14 maja 2014 r. w sprawie szczegółowych warunków realizacji oraz trybu i sposobów prowadzenia usług rynku pracy (Dz. U. z 2014 r., poz. 667) z wykorzystaniem:</w:t>
      </w:r>
    </w:p>
    <w:p w:rsidR="005E0709" w:rsidRPr="005E0709" w:rsidRDefault="005E0709" w:rsidP="00F15D10">
      <w:pPr>
        <w:pStyle w:val="Akapitzlist"/>
        <w:numPr>
          <w:ilvl w:val="0"/>
          <w:numId w:val="5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E0709">
        <w:rPr>
          <w:rFonts w:ascii="Times New Roman" w:hAnsi="Times New Roman"/>
          <w:color w:val="000000" w:themeColor="text1"/>
          <w:sz w:val="24"/>
          <w:szCs w:val="24"/>
        </w:rPr>
        <w:t>wskazań indywidualnych planów działań;</w:t>
      </w:r>
    </w:p>
    <w:p w:rsidR="005E0709" w:rsidRDefault="005E0709" w:rsidP="00F15D10">
      <w:pPr>
        <w:pStyle w:val="Akapitzlist"/>
        <w:numPr>
          <w:ilvl w:val="0"/>
          <w:numId w:val="5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zgłoszeń osób uprawnionych;</w:t>
      </w:r>
    </w:p>
    <w:p w:rsidR="005E0709" w:rsidRDefault="005E0709" w:rsidP="00F15D10">
      <w:pPr>
        <w:pStyle w:val="Akapitzlist"/>
        <w:numPr>
          <w:ilvl w:val="0"/>
          <w:numId w:val="5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wyników badań potrzeb szkoleniowych osób uprawnionych (analiza 80 ankiet wypełnionych przez osoby bezrobotne);</w:t>
      </w:r>
    </w:p>
    <w:p w:rsidR="005E0709" w:rsidRDefault="005E0709" w:rsidP="00F15D10">
      <w:pPr>
        <w:pStyle w:val="Akapitzlist"/>
        <w:numPr>
          <w:ilvl w:val="0"/>
          <w:numId w:val="5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zgłoszeń pracowników powiatowego urzędu pracy: doradców zawodowych, pośredników pracy, specjalistów ds. rozwoju zawodowego;</w:t>
      </w:r>
    </w:p>
    <w:p w:rsidR="005E0709" w:rsidRDefault="005E0709" w:rsidP="00F15D10">
      <w:pPr>
        <w:pStyle w:val="Akapitzlist"/>
        <w:numPr>
          <w:ilvl w:val="0"/>
          <w:numId w:val="5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zgłoszeń jednostek organizacyjnych pomocy społecznej oraz centrów integracji społecznej;</w:t>
      </w:r>
    </w:p>
    <w:p w:rsidR="005E0709" w:rsidRDefault="005E0709" w:rsidP="00F15D10">
      <w:pPr>
        <w:pStyle w:val="Akapitzlist"/>
        <w:numPr>
          <w:ilvl w:val="0"/>
          <w:numId w:val="5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innych dokumentów, badań lub informacji mogących mieć istotne znaczenie przy sporządzaniu wykazu potrzeb szkoleniowych.</w:t>
      </w:r>
    </w:p>
    <w:p w:rsidR="005E0709" w:rsidRDefault="00495829" w:rsidP="00495829">
      <w:pPr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Przedmiotowe opracowanie stanowiło element do sporządzenia planu szkoleń grupowych dla osób bezrobotnych poszukujących pracy na 2020 r. </w:t>
      </w:r>
    </w:p>
    <w:p w:rsidR="00B00E4B" w:rsidRDefault="00495829" w:rsidP="00B00E4B">
      <w:pPr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Przedmiotową informację zamieszczono na stronie internetowej PUP </w:t>
      </w:r>
      <w:hyperlink r:id="rId35" w:history="1">
        <w:r w:rsidR="00162471" w:rsidRPr="00B7332B">
          <w:rPr>
            <w:rStyle w:val="Hipercze"/>
            <w:rFonts w:ascii="Times New Roman" w:hAnsi="Times New Roman"/>
            <w:sz w:val="24"/>
            <w:szCs w:val="24"/>
          </w:rPr>
          <w:t>https://zielonagora.praca.gov.pl/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w zakładce Rynek pracy&gt; Statystyki i analizy urzędu&gt; Analiza skuteczności i efektywności szkoleń</w:t>
      </w:r>
      <w:r w:rsidR="00D1573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36" w:history="1">
        <w:r w:rsidR="00D1573E" w:rsidRPr="00B7332B">
          <w:rPr>
            <w:rStyle w:val="Hipercze"/>
            <w:rFonts w:ascii="Times New Roman" w:hAnsi="Times New Roman"/>
            <w:sz w:val="24"/>
            <w:szCs w:val="24"/>
          </w:rPr>
          <w:t>https://zielonagora.praca.gov.pl/documents/1841987/2461802/Wykaz%20potrzeb%20szkoleniowych%202020%20r.pdf/2eb96cb8-155d-464f-9028-5dcc531932c7?t=1580390937000</w:t>
        </w:r>
      </w:hyperlink>
      <w:r w:rsidR="00D157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00E4B" w:rsidRPr="00162471" w:rsidRDefault="00B00E4B" w:rsidP="00F15D10">
      <w:pPr>
        <w:pStyle w:val="Akapitzlist"/>
        <w:numPr>
          <w:ilvl w:val="0"/>
          <w:numId w:val="55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Lista zawodów i specjalności z uwzględnieniem kwalifikacji i umiejętności zawodowych, na które istnieje zapotrzebowanie na lokalnym rynku powiatu zielonogórskiego</w:t>
      </w:r>
      <w:r w:rsidR="001624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(opracowanie ze stycznia 2020 r.)</w:t>
      </w:r>
    </w:p>
    <w:p w:rsidR="00162471" w:rsidRDefault="00162471" w:rsidP="00F15D10">
      <w:pPr>
        <w:pStyle w:val="Akapitzlist"/>
        <w:numPr>
          <w:ilvl w:val="0"/>
          <w:numId w:val="5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Dokument został opracowany z wykorzystaniem m.in. Lubuskiej Strategii Zatrudnienia na lata 2011 – 2020, Strategii Rozwoju Województwa Lubuskiego 2020, Projektu Lubuskiego Planu Działań na Rzecz Zatrudnienia na 2020, wyników analizy ofert pracy zgłaszanych w prasie i Internecie, wyniku i analizy prognoz rynku pracy i badań popytu na pracę, w tym Barometr zawodów, wyników analiz skuteczności i efektywności zakończonych szkoleń organizowanych przez PUP. Raporty z ww. zadań udostępnione zostały na stronie internetowej PUP </w:t>
      </w:r>
      <w:hyperlink r:id="rId37" w:history="1">
        <w:r w:rsidRPr="00B7332B">
          <w:rPr>
            <w:rStyle w:val="Hipercze"/>
            <w:rFonts w:ascii="Times New Roman" w:hAnsi="Times New Roman"/>
            <w:sz w:val="24"/>
            <w:szCs w:val="24"/>
          </w:rPr>
          <w:t>https://zielonagora.praca.gov.pl/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w zakładce Rynek pracy&gt; Statystyki i analizy urzędu&gt; Analiza skuteczności i efektywności szkoleń</w:t>
      </w:r>
      <w:r w:rsidR="00D259C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38" w:history="1">
        <w:r w:rsidR="00D259CC" w:rsidRPr="00B7332B">
          <w:rPr>
            <w:rStyle w:val="Hipercze"/>
            <w:rFonts w:ascii="Times New Roman" w:hAnsi="Times New Roman"/>
            <w:sz w:val="24"/>
            <w:szCs w:val="24"/>
          </w:rPr>
          <w:t>https://zielonagora.praca.gov.pl/documents/1841987/2461802/Lista%20zawod%C3%B3w%20i%20specjalo%C5%9Bci%20z%20uwzgl%C4%99dnieniem%20kwalifikacji%20i%20umiej%C4%99tno%C5%9Bci%20zawodowych%202020.pdf/8569a77c-dedc-47d4-bb6a-48a1d6d31378?t=1580390937000</w:t>
        </w:r>
      </w:hyperlink>
      <w:r w:rsidR="00D259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2471" w:rsidRDefault="00162471" w:rsidP="00F15D10">
      <w:pPr>
        <w:pStyle w:val="Akapitzlist"/>
        <w:numPr>
          <w:ilvl w:val="0"/>
          <w:numId w:val="55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Barometr zawodów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badanie ukazujące jednoroczną prognozę sytuacji w zawodach w powiecie zielonogórskim oraz mieście Zielona Góra, przeprowadzone w październiku 2020 r. Wyniki badania zostały opublikowane na stronie PUP </w:t>
      </w:r>
      <w:hyperlink r:id="rId39" w:history="1">
        <w:r w:rsidRPr="00B7332B">
          <w:rPr>
            <w:rStyle w:val="Hipercze"/>
            <w:rFonts w:ascii="Times New Roman" w:hAnsi="Times New Roman"/>
            <w:sz w:val="24"/>
            <w:szCs w:val="24"/>
          </w:rPr>
          <w:t>https://zielonagora.praca.gov.pl/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0115">
        <w:rPr>
          <w:rFonts w:ascii="Times New Roman" w:hAnsi="Times New Roman"/>
          <w:color w:val="000000" w:themeColor="text1"/>
          <w:sz w:val="24"/>
          <w:szCs w:val="24"/>
        </w:rPr>
        <w:t>w zakładce Aktualności.</w:t>
      </w:r>
    </w:p>
    <w:p w:rsidR="00F50115" w:rsidRPr="00F50115" w:rsidRDefault="00F50115" w:rsidP="00F15D10">
      <w:pPr>
        <w:pStyle w:val="Akapitzlist"/>
        <w:numPr>
          <w:ilvl w:val="0"/>
          <w:numId w:val="55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„Monitoring zawodów deficytowych i nadwyżkowych w powiecie zielonogórskim (ziemskim) w 2019 roku” oraz </w:t>
      </w:r>
      <w:r w:rsidRPr="00F50115">
        <w:rPr>
          <w:rFonts w:ascii="Times New Roman" w:hAnsi="Times New Roman"/>
          <w:b/>
          <w:color w:val="000000" w:themeColor="text1"/>
          <w:sz w:val="24"/>
          <w:szCs w:val="24"/>
        </w:rPr>
        <w:t>„Monitoring zawodów deficytowych i nadwyżkowych w powiecie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m. Zielona Góra w 2019 roku” </w:t>
      </w:r>
    </w:p>
    <w:p w:rsidR="00F50115" w:rsidRDefault="00F50115" w:rsidP="00F15D10">
      <w:pPr>
        <w:pStyle w:val="Akapitzlist"/>
        <w:numPr>
          <w:ilvl w:val="0"/>
          <w:numId w:val="5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Lipiec 2020 r.</w:t>
      </w:r>
    </w:p>
    <w:p w:rsidR="00F50115" w:rsidRPr="00162471" w:rsidRDefault="00F50115" w:rsidP="00F15D10">
      <w:pPr>
        <w:pStyle w:val="Akapitzlist"/>
        <w:numPr>
          <w:ilvl w:val="0"/>
          <w:numId w:val="5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dokument udostępniony został na stronie internetowej PUP </w:t>
      </w:r>
      <w:hyperlink r:id="rId40" w:history="1">
        <w:r w:rsidRPr="00B7332B">
          <w:rPr>
            <w:rStyle w:val="Hipercze"/>
            <w:rFonts w:ascii="Times New Roman" w:hAnsi="Times New Roman"/>
            <w:sz w:val="24"/>
            <w:szCs w:val="24"/>
          </w:rPr>
          <w:t>https://zielonagora.praca.gov.pl/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 w zakładce Rynek pracy&gt; Statystyki i analizy urzędu&gt; Ranking zawodów deficytowych i nadwyżkowych</w:t>
      </w:r>
      <w:r w:rsidR="00DF50C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41" w:history="1">
        <w:r w:rsidR="00DF50CA" w:rsidRPr="00B7332B">
          <w:rPr>
            <w:rStyle w:val="Hipercze"/>
            <w:rFonts w:ascii="Times New Roman" w:hAnsi="Times New Roman"/>
            <w:sz w:val="24"/>
            <w:szCs w:val="24"/>
          </w:rPr>
          <w:t>https://zielonagora.praca.gov.pl/documents/1841987/4493298/Powiat%20zielonog%C3%B3rski%20-%20Monitoring%20zawod%C3%B3w%20za%202019.pdf/10fa9fda-4883-4897-abb1-b1d72a75dcf9?t=1594895971810</w:t>
        </w:r>
      </w:hyperlink>
      <w:r w:rsidR="00DF50CA">
        <w:rPr>
          <w:rFonts w:ascii="Times New Roman" w:hAnsi="Times New Roman"/>
          <w:color w:val="000000" w:themeColor="text1"/>
          <w:sz w:val="24"/>
          <w:szCs w:val="24"/>
        </w:rPr>
        <w:t xml:space="preserve"> , </w:t>
      </w:r>
      <w:hyperlink r:id="rId42" w:history="1">
        <w:r w:rsidR="00DF50CA" w:rsidRPr="00B7332B">
          <w:rPr>
            <w:rStyle w:val="Hipercze"/>
            <w:rFonts w:ascii="Times New Roman" w:hAnsi="Times New Roman"/>
            <w:sz w:val="24"/>
            <w:szCs w:val="24"/>
          </w:rPr>
          <w:t>https://zielonagora.praca.gov.pl/documents/1841987/4493298/Powiat%20m.%20Zielona%20G%C3%B3ra%20-</w:t>
        </w:r>
        <w:r w:rsidR="00DF50CA" w:rsidRPr="00B7332B">
          <w:rPr>
            <w:rStyle w:val="Hipercze"/>
            <w:rFonts w:ascii="Times New Roman" w:hAnsi="Times New Roman"/>
            <w:sz w:val="24"/>
            <w:szCs w:val="24"/>
          </w:rPr>
          <w:lastRenderedPageBreak/>
          <w:t>%20Monitoring%20zawod%C3%B3w%20za%202019.pdf/333d76a7-ef84-4328-b3c0-84e38c9cd536?t=1594895982926</w:t>
        </w:r>
      </w:hyperlink>
      <w:r w:rsidR="00DF50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C1BD2" w:rsidRDefault="006C1BD2" w:rsidP="00940A5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02E97" w:rsidRPr="00880E32" w:rsidRDefault="00B02E97" w:rsidP="00940A5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0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Żaganiu</w:t>
      </w:r>
    </w:p>
    <w:p w:rsidR="002B282C" w:rsidRPr="002B282C" w:rsidRDefault="002B282C" w:rsidP="002B282C">
      <w:pPr>
        <w:autoSpaceDE w:val="0"/>
        <w:autoSpaceDN w:val="0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Badania zrealizowane w 2020 roku:</w:t>
      </w:r>
    </w:p>
    <w:p w:rsidR="002B282C" w:rsidRPr="002B282C" w:rsidRDefault="002B282C" w:rsidP="00F15D10">
      <w:pPr>
        <w:pStyle w:val="Akapitzlist"/>
        <w:numPr>
          <w:ilvl w:val="0"/>
          <w:numId w:val="58"/>
        </w:numPr>
        <w:autoSpaceDE w:val="0"/>
        <w:autoSpaceDN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B282C">
        <w:rPr>
          <w:rFonts w:ascii="Times New Roman" w:hAnsi="Times New Roman"/>
          <w:b/>
          <w:bCs/>
          <w:iCs/>
          <w:color w:val="000000"/>
          <w:sz w:val="24"/>
          <w:szCs w:val="24"/>
        </w:rPr>
        <w:t>Barometr zawodów</w:t>
      </w:r>
      <w:r w:rsidRPr="002B282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2B282C">
        <w:rPr>
          <w:rFonts w:ascii="Times New Roman" w:hAnsi="Times New Roman"/>
          <w:sz w:val="24"/>
          <w:szCs w:val="24"/>
        </w:rPr>
        <w:t>Barometr pokazuje zapotrzebowanie na zawody w każdym z powiatów w Polsce oraz na poziomie województw i kraju. Barometr zawodów jest badaniem jakościowym. Powstaje osobno dla każdego powiatu w Polsce. Opiera się na opinii ekspertów, którzy na przełomie III i IV kwartału spotykają się i wspólnie analizują sytuację w poszczególnych zawodach.</w:t>
      </w:r>
    </w:p>
    <w:p w:rsidR="002B282C" w:rsidRDefault="002B282C" w:rsidP="002B282C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Badania planowane do realizacji w 2021 roku:</w:t>
      </w:r>
    </w:p>
    <w:p w:rsidR="00B02E97" w:rsidRPr="002B282C" w:rsidRDefault="002B282C" w:rsidP="00F15D10">
      <w:pPr>
        <w:pStyle w:val="Akapitzlist"/>
        <w:numPr>
          <w:ilvl w:val="0"/>
          <w:numId w:val="58"/>
        </w:numPr>
        <w:autoSpaceDE w:val="0"/>
        <w:autoSpaceDN w:val="0"/>
        <w:rPr>
          <w:rFonts w:ascii="Times New Roman" w:hAnsi="Times New Roman"/>
          <w:b/>
          <w:bCs/>
          <w:iCs/>
          <w:sz w:val="24"/>
          <w:szCs w:val="24"/>
        </w:rPr>
      </w:pPr>
      <w:r w:rsidRPr="002B282C">
        <w:rPr>
          <w:rFonts w:ascii="Times New Roman" w:hAnsi="Times New Roman"/>
          <w:color w:val="000000"/>
          <w:sz w:val="24"/>
          <w:szCs w:val="24"/>
        </w:rPr>
        <w:t>Badanie potrzeb szkoleniowych pracodawców</w:t>
      </w:r>
      <w:r w:rsidRPr="002B282C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2B282C">
        <w:rPr>
          <w:rFonts w:ascii="Times New Roman" w:hAnsi="Times New Roman"/>
          <w:iCs/>
          <w:color w:val="000000"/>
          <w:sz w:val="24"/>
          <w:szCs w:val="24"/>
        </w:rPr>
        <w:t>badanie popytu na pracę w powiecie żagańskim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DA5E19" w:rsidRDefault="00940A52" w:rsidP="00940A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Ża</w:t>
      </w:r>
      <w:r w:rsidR="00D9113C">
        <w:rPr>
          <w:rFonts w:ascii="Times New Roman" w:hAnsi="Times New Roman"/>
          <w:b/>
          <w:sz w:val="28"/>
          <w:szCs w:val="28"/>
          <w:u w:val="single"/>
        </w:rPr>
        <w:t>rach</w:t>
      </w:r>
    </w:p>
    <w:p w:rsidR="00250F45" w:rsidRPr="00250F45" w:rsidRDefault="00250F45" w:rsidP="00250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i analizy przeprowadzone w 20</w:t>
      </w:r>
      <w:r w:rsidR="00E145E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r.:</w:t>
      </w:r>
    </w:p>
    <w:p w:rsidR="00250F45" w:rsidRDefault="00250F45" w:rsidP="00F15D10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50F45">
        <w:rPr>
          <w:rFonts w:ascii="Times New Roman" w:hAnsi="Times New Roman"/>
          <w:b/>
          <w:sz w:val="24"/>
          <w:szCs w:val="24"/>
        </w:rPr>
        <w:t>Analiza Rynku Pracy Powiatu Żarskiego</w:t>
      </w:r>
      <w:r>
        <w:rPr>
          <w:rFonts w:ascii="Times New Roman" w:hAnsi="Times New Roman"/>
          <w:sz w:val="24"/>
          <w:szCs w:val="24"/>
        </w:rPr>
        <w:t xml:space="preserve"> – analiza rynku pracy prowadzona we własnym zakresie pod potrzeby realizowanych programów.</w:t>
      </w:r>
    </w:p>
    <w:p w:rsidR="00250F45" w:rsidRPr="00250F45" w:rsidRDefault="00250F45" w:rsidP="00F15D10">
      <w:pPr>
        <w:pStyle w:val="Akapitzlist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250F45">
        <w:rPr>
          <w:rFonts w:ascii="Times New Roman" w:hAnsi="Times New Roman"/>
          <w:b/>
          <w:sz w:val="24"/>
          <w:szCs w:val="24"/>
        </w:rPr>
        <w:t>Analiza skuteczności i efektywności organizowanych szkoleń przez PUP w Żarach za 201</w:t>
      </w:r>
      <w:r w:rsidR="00E145E6">
        <w:rPr>
          <w:rFonts w:ascii="Times New Roman" w:hAnsi="Times New Roman"/>
          <w:b/>
          <w:sz w:val="24"/>
          <w:szCs w:val="24"/>
        </w:rPr>
        <w:t>9</w:t>
      </w:r>
      <w:r w:rsidRPr="00250F45">
        <w:rPr>
          <w:rFonts w:ascii="Times New Roman" w:hAnsi="Times New Roman"/>
          <w:b/>
          <w:sz w:val="24"/>
          <w:szCs w:val="24"/>
        </w:rPr>
        <w:t xml:space="preserve"> r.</w:t>
      </w:r>
    </w:p>
    <w:p w:rsidR="00250F45" w:rsidRDefault="00250F45" w:rsidP="00F15D10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50F45">
        <w:rPr>
          <w:rFonts w:ascii="Times New Roman" w:hAnsi="Times New Roman"/>
          <w:b/>
          <w:sz w:val="24"/>
          <w:szCs w:val="24"/>
        </w:rPr>
        <w:t>Informacja o stanie bezrobocia w powiecie żarskim</w:t>
      </w:r>
      <w:r>
        <w:rPr>
          <w:rFonts w:ascii="Times New Roman" w:hAnsi="Times New Roman"/>
          <w:sz w:val="24"/>
          <w:szCs w:val="24"/>
        </w:rPr>
        <w:t xml:space="preserve"> – analiza stanu bezrobocia prowadzona we własnym zakresie na potrzeby różnych instytucji działających na terenie powiatu żarskiego – opublikowane na stronie </w:t>
      </w:r>
      <w:hyperlink r:id="rId43" w:history="1">
        <w:r w:rsidR="000A40EC" w:rsidRPr="00DF1113">
          <w:rPr>
            <w:rStyle w:val="Hipercze"/>
            <w:rFonts w:ascii="Times New Roman" w:hAnsi="Times New Roman"/>
            <w:sz w:val="24"/>
            <w:szCs w:val="24"/>
          </w:rPr>
          <w:t>www.pup.zary.sisco.info</w:t>
        </w:r>
      </w:hyperlink>
      <w:r w:rsidR="000A4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</w:p>
    <w:p w:rsidR="00250F45" w:rsidRDefault="00250F45" w:rsidP="00F15D10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50F45">
        <w:rPr>
          <w:rFonts w:ascii="Times New Roman" w:hAnsi="Times New Roman"/>
          <w:b/>
          <w:sz w:val="24"/>
          <w:szCs w:val="24"/>
        </w:rPr>
        <w:t>Przeprowadzenie badań ankietowych wśród osób bezrobotnych na temat przyczyn utrudniających podjęcie pracy</w:t>
      </w:r>
    </w:p>
    <w:p w:rsidR="00250F45" w:rsidRPr="00250F45" w:rsidRDefault="00250F45" w:rsidP="00250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i analizy planowane na 202</w:t>
      </w:r>
      <w:r w:rsidR="00E145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r.:</w:t>
      </w:r>
    </w:p>
    <w:p w:rsidR="00940A52" w:rsidRPr="00940A52" w:rsidRDefault="00940A52" w:rsidP="00F15D10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rynku pracy powiatu żarskiego</w:t>
      </w:r>
    </w:p>
    <w:p w:rsidR="00940A52" w:rsidRDefault="00940A52" w:rsidP="00F15D10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analiza rynku pracy prowadzona we własnym zakresie pod potrzeby realizowanych programów.</w:t>
      </w:r>
    </w:p>
    <w:p w:rsidR="00940A52" w:rsidRDefault="00940A52" w:rsidP="00F15D10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Metoda: analiza danych statystycznych na podstawie sprawozdań MRPiPS z załącznikami za 20</w:t>
      </w:r>
      <w:r w:rsidR="00E145E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rok; analiza danych opublikowanych przez Urząd Statystyczny w Zielonej Górze za </w:t>
      </w:r>
      <w:r w:rsidR="000A40EC">
        <w:rPr>
          <w:rFonts w:ascii="Times New Roman" w:hAnsi="Times New Roman"/>
          <w:sz w:val="24"/>
          <w:szCs w:val="24"/>
        </w:rPr>
        <w:t xml:space="preserve">lata 2016-2018 </w:t>
      </w:r>
    </w:p>
    <w:p w:rsidR="00940A52" w:rsidRDefault="00940A52" w:rsidP="00F15D10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Termin: styczeń – </w:t>
      </w:r>
      <w:r w:rsidR="00E145E6">
        <w:rPr>
          <w:rFonts w:ascii="Times New Roman" w:hAnsi="Times New Roman"/>
          <w:sz w:val="24"/>
          <w:szCs w:val="24"/>
        </w:rPr>
        <w:t>IV-V</w:t>
      </w:r>
      <w:r>
        <w:rPr>
          <w:rFonts w:ascii="Times New Roman" w:hAnsi="Times New Roman"/>
          <w:sz w:val="24"/>
          <w:szCs w:val="24"/>
        </w:rPr>
        <w:t xml:space="preserve"> 20</w:t>
      </w:r>
      <w:r w:rsidR="00084FEE">
        <w:rPr>
          <w:rFonts w:ascii="Times New Roman" w:hAnsi="Times New Roman"/>
          <w:sz w:val="24"/>
          <w:szCs w:val="24"/>
        </w:rPr>
        <w:t>2</w:t>
      </w:r>
      <w:r w:rsidR="00E145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940A52" w:rsidRPr="00940A52" w:rsidRDefault="00940A52" w:rsidP="00F15D10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potrzeb szkoleniowych</w:t>
      </w:r>
    </w:p>
    <w:p w:rsidR="00940A52" w:rsidRDefault="00940A52" w:rsidP="00F15D10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potrzeb szkoleniowych do planu szkoleń na 20</w:t>
      </w:r>
      <w:r w:rsidR="00084FEE">
        <w:rPr>
          <w:rFonts w:ascii="Times New Roman" w:hAnsi="Times New Roman"/>
          <w:sz w:val="24"/>
          <w:szCs w:val="24"/>
        </w:rPr>
        <w:t>2</w:t>
      </w:r>
      <w:r w:rsidR="00E145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724655" w:rsidRDefault="00724655" w:rsidP="00F15D10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- badanie potrzeb pracodawców – ankieta własna</w:t>
      </w:r>
    </w:p>
    <w:p w:rsidR="00724655" w:rsidRDefault="008716E4" w:rsidP="00724655">
      <w:pPr>
        <w:pStyle w:val="Akapitzlist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badanie zgłoszeń osób bezrobotnych – ankieta własna</w:t>
      </w:r>
    </w:p>
    <w:p w:rsidR="008716E4" w:rsidRDefault="008716E4" w:rsidP="00724655">
      <w:pPr>
        <w:pStyle w:val="Akapitzlist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badanie zgłoszeń pracowników urzędu pracy</w:t>
      </w:r>
    </w:p>
    <w:p w:rsidR="008716E4" w:rsidRDefault="008716E4" w:rsidP="00724655">
      <w:pPr>
        <w:pStyle w:val="Akapitzlist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badanie zgłoszeń jednostek organizacyjnych pomocy społecznej</w:t>
      </w:r>
    </w:p>
    <w:p w:rsidR="008716E4" w:rsidRDefault="00E0284D" w:rsidP="00F15D10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Termin: styczeń – </w:t>
      </w:r>
      <w:r w:rsidR="008716E4">
        <w:rPr>
          <w:rFonts w:ascii="Times New Roman" w:hAnsi="Times New Roman"/>
          <w:sz w:val="24"/>
          <w:szCs w:val="24"/>
        </w:rPr>
        <w:t>luty</w:t>
      </w:r>
      <w:r w:rsidR="00E145E6">
        <w:rPr>
          <w:rFonts w:ascii="Times New Roman" w:hAnsi="Times New Roman"/>
          <w:sz w:val="24"/>
          <w:szCs w:val="24"/>
        </w:rPr>
        <w:t xml:space="preserve"> – marzec</w:t>
      </w:r>
      <w:r w:rsidR="008716E4">
        <w:rPr>
          <w:rFonts w:ascii="Times New Roman" w:hAnsi="Times New Roman"/>
          <w:sz w:val="24"/>
          <w:szCs w:val="24"/>
        </w:rPr>
        <w:t xml:space="preserve"> 20</w:t>
      </w:r>
      <w:r w:rsidR="00084FEE">
        <w:rPr>
          <w:rFonts w:ascii="Times New Roman" w:hAnsi="Times New Roman"/>
          <w:sz w:val="24"/>
          <w:szCs w:val="24"/>
        </w:rPr>
        <w:t>2</w:t>
      </w:r>
      <w:r w:rsidR="00E145E6">
        <w:rPr>
          <w:rFonts w:ascii="Times New Roman" w:hAnsi="Times New Roman"/>
          <w:sz w:val="24"/>
          <w:szCs w:val="24"/>
        </w:rPr>
        <w:t>1</w:t>
      </w:r>
      <w:r w:rsidR="008716E4">
        <w:rPr>
          <w:rFonts w:ascii="Times New Roman" w:hAnsi="Times New Roman"/>
          <w:sz w:val="24"/>
          <w:szCs w:val="24"/>
        </w:rPr>
        <w:t xml:space="preserve"> r.</w:t>
      </w:r>
    </w:p>
    <w:p w:rsidR="008716E4" w:rsidRPr="008716E4" w:rsidRDefault="008716E4" w:rsidP="00F15D10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</w:t>
      </w:r>
      <w:r w:rsidR="00D7151B">
        <w:rPr>
          <w:rFonts w:ascii="Times New Roman" w:hAnsi="Times New Roman"/>
          <w:b/>
          <w:sz w:val="24"/>
          <w:szCs w:val="24"/>
        </w:rPr>
        <w:t xml:space="preserve"> zawodów i specjalności, n</w:t>
      </w:r>
      <w:r>
        <w:rPr>
          <w:rFonts w:ascii="Times New Roman" w:hAnsi="Times New Roman"/>
          <w:b/>
          <w:sz w:val="24"/>
          <w:szCs w:val="24"/>
        </w:rPr>
        <w:t>a które istnieje zapotrzebowanie na lokalnym rynku pracy</w:t>
      </w:r>
    </w:p>
    <w:p w:rsidR="008716E4" w:rsidRDefault="008716E4" w:rsidP="00F15D10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listy zawodów i specjalności do planu szkoleń</w:t>
      </w:r>
    </w:p>
    <w:p w:rsidR="008716E4" w:rsidRDefault="008716E4" w:rsidP="00F15D10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analiza ofert pracy zgłoszonych przez pracodawców powiatu żarskiego; analiza sprawozdania MRPiPS – 01 załącznik nr 2 i 3 za 20</w:t>
      </w:r>
      <w:r w:rsidR="00E145E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16E4" w:rsidRDefault="008716E4" w:rsidP="00F15D10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luty – marzec 20</w:t>
      </w:r>
      <w:r w:rsidR="00084FEE">
        <w:rPr>
          <w:rFonts w:ascii="Times New Roman" w:hAnsi="Times New Roman"/>
          <w:sz w:val="24"/>
          <w:szCs w:val="24"/>
        </w:rPr>
        <w:t>2</w:t>
      </w:r>
      <w:r w:rsidR="00E145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16E4" w:rsidRPr="008716E4" w:rsidRDefault="008716E4" w:rsidP="00F15D10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skuteczności i efektywności organizowanych szkoleń przez PUP w Żarach</w:t>
      </w:r>
    </w:p>
    <w:p w:rsidR="008716E4" w:rsidRDefault="008716E4" w:rsidP="00F15D10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w oparciu o wartości mierzalne poziom</w:t>
      </w:r>
      <w:r w:rsidR="00E0284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skuteczności i efektywności organizowanych szkoleń przez PUP w Żarach w 20</w:t>
      </w:r>
      <w:r w:rsidR="00E145E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16E4" w:rsidRDefault="008716E4" w:rsidP="00F15D10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Metoda: analiza danych zawartych w prowadzonej dokumentacji szkoleniowej i </w:t>
      </w:r>
      <w:r w:rsidR="00E0284D">
        <w:rPr>
          <w:rFonts w:ascii="Times New Roman" w:hAnsi="Times New Roman"/>
          <w:sz w:val="24"/>
          <w:szCs w:val="24"/>
        </w:rPr>
        <w:t>system</w:t>
      </w:r>
      <w:r w:rsidR="00D14F3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Syriusz </w:t>
      </w:r>
      <w:r>
        <w:rPr>
          <w:rFonts w:ascii="Times New Roman" w:hAnsi="Times New Roman"/>
          <w:sz w:val="24"/>
          <w:szCs w:val="24"/>
          <w:vertAlign w:val="superscript"/>
        </w:rPr>
        <w:t>STD</w:t>
      </w:r>
    </w:p>
    <w:p w:rsidR="008716E4" w:rsidRDefault="008716E4" w:rsidP="00F15D10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Termin: </w:t>
      </w:r>
      <w:r w:rsidR="00E145E6">
        <w:rPr>
          <w:rFonts w:ascii="Times New Roman" w:hAnsi="Times New Roman"/>
          <w:sz w:val="24"/>
          <w:szCs w:val="24"/>
        </w:rPr>
        <w:t>kwiecień</w:t>
      </w:r>
      <w:r>
        <w:rPr>
          <w:rFonts w:ascii="Times New Roman" w:hAnsi="Times New Roman"/>
          <w:sz w:val="24"/>
          <w:szCs w:val="24"/>
        </w:rPr>
        <w:t xml:space="preserve"> 20</w:t>
      </w:r>
      <w:r w:rsidR="00084FEE">
        <w:rPr>
          <w:rFonts w:ascii="Times New Roman" w:hAnsi="Times New Roman"/>
          <w:sz w:val="24"/>
          <w:szCs w:val="24"/>
        </w:rPr>
        <w:t>2</w:t>
      </w:r>
      <w:r w:rsidR="00E145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16E4" w:rsidRPr="008716E4" w:rsidRDefault="008716E4" w:rsidP="00F15D10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716E4">
        <w:rPr>
          <w:rFonts w:ascii="Times New Roman" w:hAnsi="Times New Roman"/>
          <w:b/>
          <w:sz w:val="24"/>
          <w:szCs w:val="24"/>
        </w:rPr>
        <w:t>Informacja o stanie bezrobocia w powiecie żarskim</w:t>
      </w:r>
    </w:p>
    <w:p w:rsidR="008716E4" w:rsidRDefault="008716E4" w:rsidP="00F15D10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analiza stanu bezrobocia prowadzona we własnym zakresie pod potrzeby różnych instytucji działających na terenie powiatu żarskiego</w:t>
      </w:r>
    </w:p>
    <w:p w:rsidR="008716E4" w:rsidRDefault="008716E4" w:rsidP="00F15D10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</w:t>
      </w:r>
      <w:r w:rsidR="00D9113C">
        <w:rPr>
          <w:rFonts w:ascii="Times New Roman" w:hAnsi="Times New Roman"/>
          <w:sz w:val="24"/>
          <w:szCs w:val="24"/>
        </w:rPr>
        <w:t xml:space="preserve"> analiza danych na podstawie miesięcznych sprawozdań MRPiPS – 01 z załącznikami</w:t>
      </w:r>
    </w:p>
    <w:p w:rsidR="0009704A" w:rsidRDefault="00D9113C" w:rsidP="00F15D10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praca ciągła – informacje są sporządzane miesięcznie.</w:t>
      </w:r>
    </w:p>
    <w:p w:rsidR="00D14F39" w:rsidRPr="00D14F39" w:rsidRDefault="00D14F39" w:rsidP="00F15D10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Sporządzenie </w:t>
      </w:r>
      <w:r w:rsidR="00E145E6">
        <w:rPr>
          <w:rFonts w:ascii="Times New Roman" w:hAnsi="Times New Roman"/>
          <w:b/>
          <w:sz w:val="24"/>
          <w:szCs w:val="24"/>
        </w:rPr>
        <w:t>informacji dotyczących realizacji przez PUP zadań w ramach tarczy Antykryzysowej COVID-19</w:t>
      </w:r>
    </w:p>
    <w:p w:rsidR="00D14F39" w:rsidRDefault="00D14F39" w:rsidP="00F15D10">
      <w:pPr>
        <w:pStyle w:val="Akapitzlist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Cel: </w:t>
      </w:r>
      <w:r w:rsidR="00E145E6">
        <w:rPr>
          <w:rFonts w:ascii="Times New Roman" w:hAnsi="Times New Roman"/>
          <w:sz w:val="24"/>
          <w:szCs w:val="24"/>
        </w:rPr>
        <w:t>analiza stanu realizacji zadań w ramach Tarczy Antykryzysowej COVID-19</w:t>
      </w:r>
    </w:p>
    <w:p w:rsidR="00D14F39" w:rsidRDefault="00D14F39" w:rsidP="00F15D10">
      <w:pPr>
        <w:pStyle w:val="Akapitzlist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Metoda: analiza </w:t>
      </w:r>
      <w:r w:rsidR="00E145E6">
        <w:rPr>
          <w:rFonts w:ascii="Times New Roman" w:hAnsi="Times New Roman"/>
          <w:sz w:val="24"/>
          <w:szCs w:val="24"/>
        </w:rPr>
        <w:t>danych na podstawie sprawozdania z systemu Syriusz (COVID-19)</w:t>
      </w:r>
    </w:p>
    <w:p w:rsidR="00E1555E" w:rsidRPr="006C1BD2" w:rsidRDefault="00D14F39" w:rsidP="006C1BD2">
      <w:pPr>
        <w:pStyle w:val="Akapitzlist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Termin: </w:t>
      </w:r>
      <w:r w:rsidR="0010025E">
        <w:rPr>
          <w:rFonts w:ascii="Times New Roman" w:hAnsi="Times New Roman"/>
          <w:sz w:val="24"/>
          <w:szCs w:val="24"/>
        </w:rPr>
        <w:t>praca ciągła – informacje sporządzane są tygodniowo.</w:t>
      </w:r>
    </w:p>
    <w:p w:rsidR="00FC5C43" w:rsidRPr="008A44A9" w:rsidRDefault="0009704A" w:rsidP="00FC5C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A44A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Wojewódzki Urząd Pracy w Zielonej Górze</w:t>
      </w:r>
    </w:p>
    <w:p w:rsidR="0009704A" w:rsidRDefault="0009704A" w:rsidP="00F15D10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Barometr zawodów</w:t>
      </w:r>
    </w:p>
    <w:p w:rsidR="0009704A" w:rsidRDefault="0009704A" w:rsidP="00F15D10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sz w:val="24"/>
          <w:szCs w:val="24"/>
        </w:rPr>
      </w:pPr>
      <w:r w:rsidRPr="00A31AB1">
        <w:rPr>
          <w:rFonts w:ascii="Times New Roman" w:hAnsi="Times New Roman"/>
          <w:sz w:val="24"/>
          <w:szCs w:val="24"/>
        </w:rPr>
        <w:t xml:space="preserve">Na zlecenie Ministerstwa </w:t>
      </w:r>
      <w:r w:rsidR="00E0284D">
        <w:rPr>
          <w:rFonts w:ascii="Times New Roman" w:hAnsi="Times New Roman"/>
          <w:sz w:val="24"/>
          <w:szCs w:val="24"/>
        </w:rPr>
        <w:t xml:space="preserve">Rodziny, </w:t>
      </w:r>
      <w:r w:rsidRPr="00A31AB1">
        <w:rPr>
          <w:rFonts w:ascii="Times New Roman" w:hAnsi="Times New Roman"/>
          <w:sz w:val="24"/>
          <w:szCs w:val="24"/>
        </w:rPr>
        <w:t>P</w:t>
      </w:r>
      <w:r w:rsidR="002B282C">
        <w:rPr>
          <w:rFonts w:ascii="Times New Roman" w:hAnsi="Times New Roman"/>
          <w:sz w:val="24"/>
          <w:szCs w:val="24"/>
        </w:rPr>
        <w:t>racy i Polityki Społecznej w 2020</w:t>
      </w:r>
      <w:r w:rsidRPr="00A31AB1">
        <w:rPr>
          <w:rFonts w:ascii="Times New Roman" w:hAnsi="Times New Roman"/>
          <w:sz w:val="24"/>
          <w:szCs w:val="24"/>
        </w:rPr>
        <w:t xml:space="preserve"> roku na terenie wszystkich powiatowych urzędów pracy w Polsce został</w:t>
      </w:r>
      <w:r>
        <w:rPr>
          <w:rFonts w:ascii="Times New Roman" w:hAnsi="Times New Roman"/>
          <w:sz w:val="24"/>
          <w:szCs w:val="24"/>
        </w:rPr>
        <w:t xml:space="preserve">a zrealizowana </w:t>
      </w:r>
      <w:r w:rsidR="00F42760">
        <w:rPr>
          <w:rFonts w:ascii="Times New Roman" w:hAnsi="Times New Roman"/>
          <w:sz w:val="24"/>
          <w:szCs w:val="24"/>
        </w:rPr>
        <w:t>piąta</w:t>
      </w:r>
      <w:r>
        <w:rPr>
          <w:rFonts w:ascii="Times New Roman" w:hAnsi="Times New Roman"/>
          <w:sz w:val="24"/>
          <w:szCs w:val="24"/>
        </w:rPr>
        <w:t xml:space="preserve"> edycja</w:t>
      </w:r>
      <w:r w:rsidRPr="00A31AB1">
        <w:rPr>
          <w:rFonts w:ascii="Times New Roman" w:hAnsi="Times New Roman"/>
          <w:sz w:val="24"/>
          <w:szCs w:val="24"/>
        </w:rPr>
        <w:t xml:space="preserve"> badani</w:t>
      </w:r>
      <w:r>
        <w:rPr>
          <w:rFonts w:ascii="Times New Roman" w:hAnsi="Times New Roman"/>
          <w:sz w:val="24"/>
          <w:szCs w:val="24"/>
        </w:rPr>
        <w:t>a</w:t>
      </w:r>
      <w:r w:rsidRPr="00A31AB1">
        <w:rPr>
          <w:rFonts w:ascii="Times New Roman" w:hAnsi="Times New Roman"/>
          <w:sz w:val="24"/>
          <w:szCs w:val="24"/>
        </w:rPr>
        <w:t xml:space="preserve"> „Barometr zawodów”. „Barometr zawodów” jest badaniem jakościowym, w którym prognozuje się zapotrzebowanie na pracowników w określonych zawodach w nadchodzącym roku. Powstaje w oparciu o wiedzę ekspertów na temat sytuacji o lokalnych rynkach, </w:t>
      </w:r>
      <w:r>
        <w:rPr>
          <w:rFonts w:ascii="Times New Roman" w:hAnsi="Times New Roman"/>
          <w:sz w:val="24"/>
          <w:szCs w:val="24"/>
        </w:rPr>
        <w:t xml:space="preserve">pozyskaną w ramach </w:t>
      </w:r>
      <w:r w:rsidRPr="00A31AB1">
        <w:rPr>
          <w:rFonts w:ascii="Times New Roman" w:hAnsi="Times New Roman"/>
          <w:sz w:val="24"/>
          <w:szCs w:val="24"/>
        </w:rPr>
        <w:t xml:space="preserve">współpracy z przedsiębiorcami, i przede wszystkim, </w:t>
      </w:r>
      <w:r>
        <w:rPr>
          <w:rFonts w:ascii="Times New Roman" w:hAnsi="Times New Roman"/>
          <w:sz w:val="24"/>
          <w:szCs w:val="24"/>
        </w:rPr>
        <w:t>w trakcie</w:t>
      </w:r>
      <w:r w:rsidRPr="00A31AB1">
        <w:rPr>
          <w:rFonts w:ascii="Times New Roman" w:hAnsi="Times New Roman"/>
          <w:sz w:val="24"/>
          <w:szCs w:val="24"/>
        </w:rPr>
        <w:t xml:space="preserve"> bezpośrednich kontaktów z klientami. Uzupełnia wiedzę pozyskaną w ramach „Monitoringu zawodów deficyto</w:t>
      </w:r>
      <w:r>
        <w:rPr>
          <w:rFonts w:ascii="Times New Roman" w:hAnsi="Times New Roman"/>
          <w:sz w:val="24"/>
          <w:szCs w:val="24"/>
        </w:rPr>
        <w:t>wych i nadwyżkowych”</w:t>
      </w:r>
      <w:r w:rsidRPr="00A31A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Efektem końcowym jest raport dla województwa oraz plakaty powiatowe i wojewódzki z listą zawodów poklasyfikowanych w trzy grupy:</w:t>
      </w:r>
    </w:p>
    <w:p w:rsidR="0009704A" w:rsidRPr="009F1198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deficytowych, w których nie powinno być trudności ze znalezieniem zatrudnienia,</w:t>
      </w:r>
    </w:p>
    <w:p w:rsidR="0009704A" w:rsidRPr="009F1198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zrównoważonych, w których lic</w:t>
      </w:r>
      <w:r>
        <w:rPr>
          <w:rFonts w:ascii="Times New Roman" w:hAnsi="Times New Roman"/>
          <w:sz w:val="24"/>
          <w:szCs w:val="24"/>
        </w:rPr>
        <w:t>zba ofert pracy będzie zbliżona</w:t>
      </w:r>
      <w:r w:rsidRPr="009F1198">
        <w:rPr>
          <w:rFonts w:ascii="Times New Roman" w:hAnsi="Times New Roman"/>
          <w:sz w:val="24"/>
          <w:szCs w:val="24"/>
        </w:rPr>
        <w:t xml:space="preserve"> do liczby osób poszukujących zatrudnienia,</w:t>
      </w:r>
    </w:p>
    <w:p w:rsidR="0009704A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nadwyżkowych, w których jest małe zapotrzebowanie oraz wielu kandydatów.</w:t>
      </w:r>
    </w:p>
    <w:p w:rsidR="0009704A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Wyniki badania dla poszczególnych powiatów i województw</w:t>
      </w:r>
      <w:r>
        <w:rPr>
          <w:rFonts w:ascii="Times New Roman" w:hAnsi="Times New Roman"/>
          <w:sz w:val="24"/>
          <w:szCs w:val="24"/>
        </w:rPr>
        <w:t>a</w:t>
      </w:r>
      <w:r w:rsidRPr="009F1198">
        <w:rPr>
          <w:rFonts w:ascii="Times New Roman" w:hAnsi="Times New Roman"/>
          <w:sz w:val="24"/>
          <w:szCs w:val="24"/>
        </w:rPr>
        <w:t xml:space="preserve"> dostępne są pod adresem strony internetowej: </w:t>
      </w:r>
      <w:hyperlink r:id="rId44" w:history="1">
        <w:r w:rsidRPr="00297890">
          <w:rPr>
            <w:rStyle w:val="Hipercze"/>
            <w:rFonts w:ascii="Times New Roman" w:hAnsi="Times New Roman"/>
            <w:sz w:val="24"/>
            <w:szCs w:val="24"/>
          </w:rPr>
          <w:t>http://barometrzawodow.pl/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09704A" w:rsidRPr="009F1198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</w:p>
    <w:p w:rsidR="0009704A" w:rsidRDefault="00921A19" w:rsidP="0009704A">
      <w:pPr>
        <w:pStyle w:val="Tekstpodstawowywcity2"/>
        <w:spacing w:after="0" w:line="360" w:lineRule="auto"/>
        <w:ind w:firstLine="425"/>
        <w:rPr>
          <w:rFonts w:ascii="Times New Roman" w:hAnsi="Times New Roman"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color w:val="000000" w:themeColor="text1"/>
          <w:sz w:val="24"/>
          <w:szCs w:val="24"/>
        </w:rPr>
        <w:t>W 2020</w:t>
      </w:r>
      <w:r w:rsidR="0009704A" w:rsidRPr="006C1BD2">
        <w:rPr>
          <w:rFonts w:ascii="Times New Roman" w:hAnsi="Times New Roman"/>
          <w:color w:val="000000" w:themeColor="text1"/>
          <w:sz w:val="24"/>
          <w:szCs w:val="24"/>
        </w:rPr>
        <w:t xml:space="preserve"> roku Urząd w ramach rocznych opracowań tematycznych opublikował:</w:t>
      </w:r>
    </w:p>
    <w:p w:rsidR="006C1BD2" w:rsidRPr="006C1BD2" w:rsidRDefault="006C1BD2" w:rsidP="006C1BD2">
      <w:pPr>
        <w:pStyle w:val="Tekstpodstawowywcity2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Ocena sytuacji na lubuskim rynku pracy i realizacji zadań w zakresie polityki rynku pracy,</w:t>
      </w:r>
    </w:p>
    <w:p w:rsidR="006C1BD2" w:rsidRPr="006C1BD2" w:rsidRDefault="006C1BD2" w:rsidP="006C1BD2">
      <w:pPr>
        <w:pStyle w:val="Tekstpodstawowywcity2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Ranking zawodów deficytowych i nadwyżkowych w województwie lubuskim</w:t>
      </w:r>
      <w:r w:rsidR="006E52A7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09704A" w:rsidRPr="00880E32" w:rsidRDefault="0009704A" w:rsidP="00F15D10">
      <w:pPr>
        <w:pStyle w:val="Tekstpodstawowywcity2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E32">
        <w:rPr>
          <w:rFonts w:ascii="Times New Roman" w:hAnsi="Times New Roman"/>
          <w:b/>
          <w:color w:val="000000" w:themeColor="text1"/>
          <w:sz w:val="24"/>
          <w:szCs w:val="24"/>
        </w:rPr>
        <w:t>Poradnictwo zawodowe i formy szkoleniowe,</w:t>
      </w:r>
    </w:p>
    <w:p w:rsidR="0009704A" w:rsidRPr="00880E32" w:rsidRDefault="0009704A" w:rsidP="00F15D10">
      <w:pPr>
        <w:pStyle w:val="Tekstpodstawowywcity2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E32">
        <w:rPr>
          <w:rFonts w:ascii="Times New Roman" w:hAnsi="Times New Roman"/>
          <w:b/>
          <w:color w:val="000000" w:themeColor="text1"/>
          <w:sz w:val="24"/>
          <w:szCs w:val="24"/>
        </w:rPr>
        <w:t>Programy promocji zatrudnienia,</w:t>
      </w:r>
    </w:p>
    <w:p w:rsidR="0009704A" w:rsidRDefault="0009704A" w:rsidP="00F15D10">
      <w:pPr>
        <w:pStyle w:val="Tekstpodstawowywcity2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E32">
        <w:rPr>
          <w:rFonts w:ascii="Times New Roman" w:hAnsi="Times New Roman"/>
          <w:b/>
          <w:color w:val="000000" w:themeColor="text1"/>
          <w:sz w:val="24"/>
          <w:szCs w:val="24"/>
        </w:rPr>
        <w:t>Kobiety na lubuskim rynku pracy,</w:t>
      </w:r>
    </w:p>
    <w:p w:rsidR="0009704A" w:rsidRPr="006C1BD2" w:rsidRDefault="006C1BD2" w:rsidP="006C1BD2">
      <w:pPr>
        <w:pStyle w:val="Akapitzlist"/>
        <w:numPr>
          <w:ilvl w:val="0"/>
          <w:numId w:val="23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Bezrobotni na terenach wiejskich,</w:t>
      </w:r>
    </w:p>
    <w:p w:rsidR="0009704A" w:rsidRPr="006C1BD2" w:rsidRDefault="0009704A" w:rsidP="0009704A">
      <w:pPr>
        <w:pStyle w:val="Tekstpodstawowywcity2"/>
        <w:spacing w:after="0" w:line="360" w:lineRule="auto"/>
        <w:ind w:firstLine="425"/>
        <w:rPr>
          <w:rFonts w:ascii="Times New Roman" w:hAnsi="Times New Roman"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color w:val="000000" w:themeColor="text1"/>
          <w:sz w:val="24"/>
          <w:szCs w:val="24"/>
        </w:rPr>
        <w:t>w okresach półrocznych opracowania:</w:t>
      </w:r>
    </w:p>
    <w:p w:rsidR="0009704A" w:rsidRPr="006C1BD2" w:rsidRDefault="006C1BD2" w:rsidP="00F15D10">
      <w:pPr>
        <w:pStyle w:val="Tekstpodstawowywcity2"/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Bezrobotni będący w szczególnej sytuacji na rynku pracy województwa lubuskiego</w:t>
      </w:r>
    </w:p>
    <w:p w:rsidR="0009704A" w:rsidRPr="00921A19" w:rsidRDefault="0009704A" w:rsidP="0009704A">
      <w:pPr>
        <w:pStyle w:val="Tekstpodstawowywcity2"/>
        <w:spacing w:after="0" w:line="360" w:lineRule="auto"/>
        <w:ind w:left="0" w:firstLine="851"/>
        <w:rPr>
          <w:rFonts w:ascii="Times New Roman" w:hAnsi="Times New Roman"/>
          <w:color w:val="FF0000"/>
          <w:sz w:val="24"/>
          <w:szCs w:val="24"/>
        </w:rPr>
      </w:pPr>
    </w:p>
    <w:p w:rsidR="0009704A" w:rsidRPr="00A00019" w:rsidRDefault="00A00019" w:rsidP="00A00019">
      <w:pPr>
        <w:tabs>
          <w:tab w:val="left" w:pos="360"/>
        </w:tabs>
        <w:spacing w:before="80" w:after="80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Ponadto WUP przygotowuje </w:t>
      </w:r>
      <w:r w:rsidR="0009704A" w:rsidRPr="00A00019">
        <w:rPr>
          <w:rFonts w:ascii="Times New Roman" w:hAnsi="Times New Roman"/>
          <w:color w:val="000000" w:themeColor="text1"/>
          <w:sz w:val="24"/>
          <w:szCs w:val="24"/>
        </w:rPr>
        <w:t xml:space="preserve">informacje miesięczne – sytuacja na rynku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pracy oraz informacja o stanie </w:t>
      </w:r>
      <w:r w:rsidR="0009704A" w:rsidRPr="00A00019">
        <w:rPr>
          <w:rFonts w:ascii="Times New Roman" w:hAnsi="Times New Roman"/>
          <w:color w:val="000000" w:themeColor="text1"/>
          <w:sz w:val="24"/>
          <w:szCs w:val="24"/>
        </w:rPr>
        <w:t xml:space="preserve">i strukturze bezrobocia w województwie lubuskim; wybrane kategorie bezrobotnych </w:t>
      </w:r>
      <w:r w:rsidR="00E0284D" w:rsidRPr="00A00019">
        <w:rPr>
          <w:rFonts w:ascii="Times New Roman" w:hAnsi="Times New Roman"/>
          <w:color w:val="000000" w:themeColor="text1"/>
          <w:sz w:val="24"/>
          <w:szCs w:val="24"/>
        </w:rPr>
        <w:t>według gmin (opracowania</w:t>
      </w:r>
      <w:r w:rsidR="0009704A" w:rsidRPr="00A00019">
        <w:rPr>
          <w:rFonts w:ascii="Times New Roman" w:hAnsi="Times New Roman"/>
          <w:color w:val="000000" w:themeColor="text1"/>
          <w:sz w:val="24"/>
          <w:szCs w:val="24"/>
        </w:rPr>
        <w:t xml:space="preserve"> przedstawiane </w:t>
      </w:r>
      <w:r w:rsidR="00E0284D" w:rsidRPr="00A00019">
        <w:rPr>
          <w:rFonts w:ascii="Times New Roman" w:hAnsi="Times New Roman"/>
          <w:color w:val="000000" w:themeColor="text1"/>
          <w:sz w:val="24"/>
          <w:szCs w:val="24"/>
        </w:rPr>
        <w:t>są</w:t>
      </w:r>
      <w:r w:rsidR="0009704A" w:rsidRPr="00A00019">
        <w:rPr>
          <w:rFonts w:ascii="Times New Roman" w:hAnsi="Times New Roman"/>
          <w:color w:val="000000" w:themeColor="text1"/>
          <w:sz w:val="24"/>
          <w:szCs w:val="24"/>
        </w:rPr>
        <w:t xml:space="preserve"> w formie tabelarycznej).</w:t>
      </w:r>
    </w:p>
    <w:p w:rsidR="00A00019" w:rsidRDefault="00A00019" w:rsidP="0009704A">
      <w:pPr>
        <w:spacing w:before="240"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09704A" w:rsidRPr="006C1BD2" w:rsidRDefault="0009704A" w:rsidP="0009704A">
      <w:pPr>
        <w:spacing w:before="24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color w:val="000000" w:themeColor="text1"/>
          <w:sz w:val="24"/>
          <w:szCs w:val="24"/>
        </w:rPr>
        <w:t>W 20</w:t>
      </w:r>
      <w:r w:rsidR="00921A19" w:rsidRPr="006C1BD2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F42760" w:rsidRPr="006C1BD2">
        <w:rPr>
          <w:rFonts w:ascii="Times New Roman" w:hAnsi="Times New Roman"/>
          <w:color w:val="000000" w:themeColor="text1"/>
          <w:sz w:val="24"/>
          <w:szCs w:val="24"/>
        </w:rPr>
        <w:t xml:space="preserve"> Wojewódzki Urząd Pracy planuje kontynuacj</w:t>
      </w:r>
      <w:r w:rsidR="00B1017F" w:rsidRPr="006C1BD2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F42760" w:rsidRPr="006C1BD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F42760" w:rsidRPr="006C1BD2" w:rsidRDefault="00A00019" w:rsidP="00F15D10">
      <w:pPr>
        <w:pStyle w:val="Akapitzlist"/>
        <w:numPr>
          <w:ilvl w:val="0"/>
          <w:numId w:val="53"/>
        </w:numPr>
        <w:spacing w:before="24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Badania B</w:t>
      </w:r>
      <w:r w:rsidR="00F42760" w:rsidRPr="006C1BD2">
        <w:rPr>
          <w:rFonts w:ascii="Times New Roman" w:hAnsi="Times New Roman"/>
          <w:b/>
          <w:color w:val="000000" w:themeColor="text1"/>
          <w:sz w:val="24"/>
          <w:szCs w:val="24"/>
        </w:rPr>
        <w:t>arometr zawodów</w:t>
      </w:r>
    </w:p>
    <w:p w:rsidR="002F3705" w:rsidRPr="006C1BD2" w:rsidRDefault="002F3705" w:rsidP="002F3705">
      <w:pPr>
        <w:pStyle w:val="Akapitzlist"/>
        <w:spacing w:before="24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color w:val="000000" w:themeColor="text1"/>
          <w:sz w:val="24"/>
          <w:szCs w:val="24"/>
        </w:rPr>
        <w:t>A także</w:t>
      </w:r>
      <w:r w:rsidR="00B1017F" w:rsidRPr="006C1BD2">
        <w:rPr>
          <w:rFonts w:ascii="Times New Roman" w:hAnsi="Times New Roman"/>
          <w:color w:val="000000" w:themeColor="text1"/>
          <w:sz w:val="24"/>
          <w:szCs w:val="24"/>
        </w:rPr>
        <w:t xml:space="preserve"> przygotuje</w:t>
      </w:r>
      <w:r w:rsidRPr="006C1BD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01448" w:rsidRPr="006C1BD2" w:rsidRDefault="002F3705" w:rsidP="00F15D10">
      <w:pPr>
        <w:pStyle w:val="Akapitzlist"/>
        <w:numPr>
          <w:ilvl w:val="0"/>
          <w:numId w:val="53"/>
        </w:numPr>
        <w:spacing w:before="240"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Ocenę sytuacji na lubuskim rynku pracy województwa lubuskiego.</w:t>
      </w:r>
    </w:p>
    <w:p w:rsidR="002F3705" w:rsidRPr="006C1BD2" w:rsidRDefault="002F3705" w:rsidP="002F3705">
      <w:pPr>
        <w:pStyle w:val="Tekstpodstawowywcity2"/>
        <w:spacing w:after="0" w:line="360" w:lineRule="auto"/>
        <w:ind w:firstLine="425"/>
        <w:rPr>
          <w:rFonts w:ascii="Times New Roman" w:hAnsi="Times New Roman"/>
          <w:color w:val="000000" w:themeColor="text1"/>
          <w:sz w:val="24"/>
          <w:szCs w:val="24"/>
        </w:rPr>
      </w:pPr>
    </w:p>
    <w:p w:rsidR="002F3705" w:rsidRPr="006C1BD2" w:rsidRDefault="002F3705" w:rsidP="002F3705">
      <w:pPr>
        <w:pStyle w:val="Tekstpodstawowywcity2"/>
        <w:spacing w:after="0" w:line="360" w:lineRule="auto"/>
        <w:ind w:firstLine="425"/>
        <w:rPr>
          <w:rFonts w:ascii="Times New Roman" w:hAnsi="Times New Roman"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color w:val="000000" w:themeColor="text1"/>
          <w:sz w:val="24"/>
          <w:szCs w:val="24"/>
        </w:rPr>
        <w:t>Urząd w ramach rocznych opracowań tematycznych opracuje:</w:t>
      </w:r>
    </w:p>
    <w:p w:rsidR="002F3705" w:rsidRPr="006C1BD2" w:rsidRDefault="002F3705" w:rsidP="00F15D10">
      <w:pPr>
        <w:pStyle w:val="Tekstpodstawowywcity2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Poradnictwo zawodowe i formy szkoleniowe,</w:t>
      </w:r>
    </w:p>
    <w:p w:rsidR="002F3705" w:rsidRPr="006C1BD2" w:rsidRDefault="002F3705" w:rsidP="00F15D10">
      <w:pPr>
        <w:pStyle w:val="Tekstpodstawowywcity2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Programy promocji zatrudnienia,</w:t>
      </w:r>
    </w:p>
    <w:p w:rsidR="002F3705" w:rsidRPr="006C1BD2" w:rsidRDefault="002F3705" w:rsidP="00F15D10">
      <w:pPr>
        <w:pStyle w:val="Tekstpodstawowywcity2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Kobiety na lubuskim rynku pracy,</w:t>
      </w:r>
    </w:p>
    <w:p w:rsidR="002F3705" w:rsidRPr="006C1BD2" w:rsidRDefault="002F3705" w:rsidP="00F15D10">
      <w:pPr>
        <w:pStyle w:val="Akapitzlist"/>
        <w:numPr>
          <w:ilvl w:val="0"/>
          <w:numId w:val="23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Bezrobotni na terenach wiejskich,</w:t>
      </w:r>
    </w:p>
    <w:p w:rsidR="002F3705" w:rsidRPr="006C1BD2" w:rsidRDefault="002F3705" w:rsidP="00F15D10">
      <w:pPr>
        <w:pStyle w:val="Akapitzlist"/>
        <w:numPr>
          <w:ilvl w:val="0"/>
          <w:numId w:val="23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Bezrobotni będący w szczególnej sytuacji na rynku pracy województwa lubuskiego.</w:t>
      </w:r>
    </w:p>
    <w:p w:rsidR="002F3705" w:rsidRPr="00DF7087" w:rsidRDefault="002F3705" w:rsidP="002F3705">
      <w:pPr>
        <w:tabs>
          <w:tab w:val="left" w:pos="360"/>
        </w:tabs>
        <w:spacing w:before="80" w:after="80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Ponadto WUP przygot</w:t>
      </w:r>
      <w:r w:rsidR="00BC7B0B">
        <w:rPr>
          <w:rFonts w:ascii="Times New Roman" w:hAnsi="Times New Roman"/>
          <w:sz w:val="24"/>
          <w:szCs w:val="24"/>
        </w:rPr>
        <w:t>uje</w:t>
      </w:r>
      <w:r w:rsidRPr="00DF7087">
        <w:rPr>
          <w:rFonts w:ascii="Times New Roman" w:hAnsi="Times New Roman"/>
          <w:sz w:val="24"/>
          <w:szCs w:val="24"/>
        </w:rPr>
        <w:t>:</w:t>
      </w:r>
    </w:p>
    <w:p w:rsidR="002F3705" w:rsidRPr="00DF7087" w:rsidRDefault="002F3705" w:rsidP="00F15D10">
      <w:pPr>
        <w:pStyle w:val="Akapitzlist"/>
        <w:numPr>
          <w:ilvl w:val="0"/>
          <w:numId w:val="22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opracowania kwartalne – </w:t>
      </w:r>
      <w:r w:rsidRPr="00DF7087">
        <w:rPr>
          <w:rFonts w:ascii="Times New Roman" w:hAnsi="Times New Roman"/>
          <w:b/>
          <w:sz w:val="24"/>
          <w:szCs w:val="24"/>
        </w:rPr>
        <w:t>„</w:t>
      </w:r>
      <w:r w:rsidR="00BC7B0B">
        <w:rPr>
          <w:rFonts w:ascii="Times New Roman" w:hAnsi="Times New Roman"/>
          <w:b/>
          <w:sz w:val="24"/>
          <w:szCs w:val="24"/>
        </w:rPr>
        <w:t>Informacja o stanie i strukturze bezrobotnych wg wieku, wykształcenia, stażu pracy i czasu pozostawania bez pracy</w:t>
      </w:r>
      <w:r w:rsidRPr="00DF7087">
        <w:rPr>
          <w:rFonts w:ascii="Times New Roman" w:hAnsi="Times New Roman"/>
          <w:b/>
          <w:sz w:val="24"/>
          <w:szCs w:val="24"/>
        </w:rPr>
        <w:t>”</w:t>
      </w:r>
      <w:r w:rsidR="00BC7B0B">
        <w:rPr>
          <w:rFonts w:ascii="Times New Roman" w:hAnsi="Times New Roman"/>
          <w:b/>
          <w:sz w:val="24"/>
          <w:szCs w:val="24"/>
        </w:rPr>
        <w:t xml:space="preserve"> </w:t>
      </w:r>
      <w:r w:rsidR="00BC7B0B">
        <w:rPr>
          <w:rFonts w:ascii="Times New Roman" w:hAnsi="Times New Roman"/>
          <w:sz w:val="24"/>
          <w:szCs w:val="24"/>
        </w:rPr>
        <w:t>– dodatek do informacji miesięcznej</w:t>
      </w:r>
      <w:r w:rsidRPr="00DF7087">
        <w:rPr>
          <w:rFonts w:ascii="Times New Roman" w:hAnsi="Times New Roman"/>
          <w:b/>
          <w:sz w:val="24"/>
          <w:szCs w:val="24"/>
        </w:rPr>
        <w:t>.</w:t>
      </w:r>
    </w:p>
    <w:p w:rsidR="002F3705" w:rsidRPr="00BC7B0B" w:rsidRDefault="002F3705" w:rsidP="00F15D10">
      <w:pPr>
        <w:pStyle w:val="Akapitzlist"/>
        <w:numPr>
          <w:ilvl w:val="0"/>
          <w:numId w:val="22"/>
        </w:numPr>
        <w:spacing w:before="80" w:after="80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informacje miesięczne – sytuacja na rynku pracy oraz informacja o stanie </w:t>
      </w:r>
      <w:r w:rsidRPr="00DF7087">
        <w:rPr>
          <w:rFonts w:ascii="Times New Roman" w:hAnsi="Times New Roman"/>
          <w:sz w:val="24"/>
          <w:szCs w:val="24"/>
        </w:rPr>
        <w:br/>
        <w:t xml:space="preserve">i strukturze bezrobocia w województwie lubuskim; </w:t>
      </w:r>
      <w:r>
        <w:rPr>
          <w:rFonts w:ascii="Times New Roman" w:hAnsi="Times New Roman"/>
          <w:sz w:val="24"/>
          <w:szCs w:val="24"/>
        </w:rPr>
        <w:t>wybrane kategorie bezrobotnych według gmin (opracowania</w:t>
      </w:r>
      <w:r w:rsidRPr="00DF7087">
        <w:rPr>
          <w:rFonts w:ascii="Times New Roman" w:hAnsi="Times New Roman"/>
          <w:sz w:val="24"/>
          <w:szCs w:val="24"/>
        </w:rPr>
        <w:t xml:space="preserve"> przedstawiane </w:t>
      </w:r>
      <w:r>
        <w:rPr>
          <w:rFonts w:ascii="Times New Roman" w:hAnsi="Times New Roman"/>
          <w:sz w:val="24"/>
          <w:szCs w:val="24"/>
        </w:rPr>
        <w:t>są</w:t>
      </w:r>
      <w:r w:rsidRPr="00DF7087">
        <w:rPr>
          <w:rFonts w:ascii="Times New Roman" w:hAnsi="Times New Roman"/>
          <w:sz w:val="24"/>
          <w:szCs w:val="24"/>
        </w:rPr>
        <w:t xml:space="preserve"> w formie tabelarycznej</w:t>
      </w:r>
      <w:r w:rsidR="00BC7B0B">
        <w:rPr>
          <w:rFonts w:ascii="Times New Roman" w:hAnsi="Times New Roman"/>
          <w:sz w:val="24"/>
          <w:szCs w:val="24"/>
        </w:rPr>
        <w:t>).</w:t>
      </w:r>
    </w:p>
    <w:p w:rsidR="0009704A" w:rsidRPr="0009704A" w:rsidRDefault="0009704A" w:rsidP="0009704A">
      <w:r w:rsidRPr="00DF7087">
        <w:rPr>
          <w:rFonts w:ascii="Times New Roman" w:eastAsia="Times New Roman" w:hAnsi="Times New Roman"/>
          <w:sz w:val="24"/>
          <w:szCs w:val="24"/>
        </w:rPr>
        <w:t xml:space="preserve">Wszystkie opracowania dostępne są na stronie internetowej Wojewódzkiego Urzędu Pracy w Zielonej Górze </w:t>
      </w:r>
      <w:hyperlink r:id="rId45" w:history="1">
        <w:r w:rsidRPr="005C3D82">
          <w:rPr>
            <w:rStyle w:val="Hipercze"/>
            <w:rFonts w:ascii="Times New Roman" w:hAnsi="Times New Roman"/>
            <w:sz w:val="24"/>
            <w:szCs w:val="24"/>
          </w:rPr>
          <w:t>http://wupzielonagora.praca.gov.pl/</w:t>
        </w:r>
      </w:hyperlink>
      <w:r>
        <w:t xml:space="preserve"> 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w zakładce: Statystyk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i Analizy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sectPr w:rsidR="0009704A" w:rsidRPr="0009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0A" w:rsidRDefault="0095200A" w:rsidP="00940A52">
      <w:pPr>
        <w:spacing w:after="0" w:line="240" w:lineRule="auto"/>
      </w:pPr>
      <w:r>
        <w:separator/>
      </w:r>
    </w:p>
  </w:endnote>
  <w:endnote w:type="continuationSeparator" w:id="0">
    <w:p w:rsidR="0095200A" w:rsidRDefault="0095200A" w:rsidP="0094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0A" w:rsidRDefault="0095200A" w:rsidP="00940A52">
      <w:pPr>
        <w:spacing w:after="0" w:line="240" w:lineRule="auto"/>
      </w:pPr>
      <w:r>
        <w:separator/>
      </w:r>
    </w:p>
  </w:footnote>
  <w:footnote w:type="continuationSeparator" w:id="0">
    <w:p w:rsidR="0095200A" w:rsidRDefault="0095200A" w:rsidP="0094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C21"/>
    <w:multiLevelType w:val="hybridMultilevel"/>
    <w:tmpl w:val="3BFEF5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0257D"/>
    <w:multiLevelType w:val="hybridMultilevel"/>
    <w:tmpl w:val="78F24BE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0FD28CC"/>
    <w:multiLevelType w:val="hybridMultilevel"/>
    <w:tmpl w:val="51E88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727136"/>
    <w:multiLevelType w:val="hybridMultilevel"/>
    <w:tmpl w:val="76C6E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87196E"/>
    <w:multiLevelType w:val="hybridMultilevel"/>
    <w:tmpl w:val="F8A6B53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06ED7478"/>
    <w:multiLevelType w:val="hybridMultilevel"/>
    <w:tmpl w:val="F1C0D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7B1641"/>
    <w:multiLevelType w:val="hybridMultilevel"/>
    <w:tmpl w:val="E998F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2A1866"/>
    <w:multiLevelType w:val="hybridMultilevel"/>
    <w:tmpl w:val="78909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F2A45"/>
    <w:multiLevelType w:val="hybridMultilevel"/>
    <w:tmpl w:val="038EC5A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BCE6096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B8E79D4"/>
    <w:multiLevelType w:val="hybridMultilevel"/>
    <w:tmpl w:val="FC889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90126"/>
    <w:multiLevelType w:val="hybridMultilevel"/>
    <w:tmpl w:val="BD1A1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27600"/>
    <w:multiLevelType w:val="hybridMultilevel"/>
    <w:tmpl w:val="737E2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3A79BA"/>
    <w:multiLevelType w:val="hybridMultilevel"/>
    <w:tmpl w:val="553E9C96"/>
    <w:lvl w:ilvl="0" w:tplc="4C6E8DB0">
      <w:start w:val="1"/>
      <w:numFmt w:val="bullet"/>
      <w:lvlText w:val="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004A7"/>
    <w:multiLevelType w:val="hybridMultilevel"/>
    <w:tmpl w:val="46E40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683B82"/>
    <w:multiLevelType w:val="hybridMultilevel"/>
    <w:tmpl w:val="F5F41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622357"/>
    <w:multiLevelType w:val="hybridMultilevel"/>
    <w:tmpl w:val="63567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AE44A6"/>
    <w:multiLevelType w:val="hybridMultilevel"/>
    <w:tmpl w:val="C86A30E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B9C71FD"/>
    <w:multiLevelType w:val="hybridMultilevel"/>
    <w:tmpl w:val="4DBA5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007C8"/>
    <w:multiLevelType w:val="hybridMultilevel"/>
    <w:tmpl w:val="5308B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C077CDA"/>
    <w:multiLevelType w:val="hybridMultilevel"/>
    <w:tmpl w:val="FAC03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C5F1641"/>
    <w:multiLevelType w:val="hybridMultilevel"/>
    <w:tmpl w:val="400A1C3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1C774A17"/>
    <w:multiLevelType w:val="hybridMultilevel"/>
    <w:tmpl w:val="1DF21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C16819"/>
    <w:multiLevelType w:val="hybridMultilevel"/>
    <w:tmpl w:val="83A27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0A64101"/>
    <w:multiLevelType w:val="hybridMultilevel"/>
    <w:tmpl w:val="01545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61697E"/>
    <w:multiLevelType w:val="hybridMultilevel"/>
    <w:tmpl w:val="E2FEA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954582"/>
    <w:multiLevelType w:val="hybridMultilevel"/>
    <w:tmpl w:val="C764E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A0374F6"/>
    <w:multiLevelType w:val="hybridMultilevel"/>
    <w:tmpl w:val="9820B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CF0D08"/>
    <w:multiLevelType w:val="hybridMultilevel"/>
    <w:tmpl w:val="5B38E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137559E"/>
    <w:multiLevelType w:val="hybridMultilevel"/>
    <w:tmpl w:val="30766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5B3DB9"/>
    <w:multiLevelType w:val="hybridMultilevel"/>
    <w:tmpl w:val="39585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2B10049"/>
    <w:multiLevelType w:val="hybridMultilevel"/>
    <w:tmpl w:val="E1F2C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632694C"/>
    <w:multiLevelType w:val="hybridMultilevel"/>
    <w:tmpl w:val="AC280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7DE6BB1"/>
    <w:multiLevelType w:val="hybridMultilevel"/>
    <w:tmpl w:val="BC162F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8C2212B"/>
    <w:multiLevelType w:val="hybridMultilevel"/>
    <w:tmpl w:val="48C66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A895FF1"/>
    <w:multiLevelType w:val="hybridMultilevel"/>
    <w:tmpl w:val="EABC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62DC1"/>
    <w:multiLevelType w:val="hybridMultilevel"/>
    <w:tmpl w:val="55A032E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3BF60B8E"/>
    <w:multiLevelType w:val="hybridMultilevel"/>
    <w:tmpl w:val="CF0CB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C170368"/>
    <w:multiLevelType w:val="hybridMultilevel"/>
    <w:tmpl w:val="BF9EA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F9E45E1"/>
    <w:multiLevelType w:val="hybridMultilevel"/>
    <w:tmpl w:val="D3585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3044218"/>
    <w:multiLevelType w:val="hybridMultilevel"/>
    <w:tmpl w:val="5BB82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2943F5"/>
    <w:multiLevelType w:val="hybridMultilevel"/>
    <w:tmpl w:val="5DC01294"/>
    <w:lvl w:ilvl="0" w:tplc="5BCE609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398587E"/>
    <w:multiLevelType w:val="hybridMultilevel"/>
    <w:tmpl w:val="8AE4B3C2"/>
    <w:lvl w:ilvl="0" w:tplc="5BCE609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7456F22"/>
    <w:multiLevelType w:val="hybridMultilevel"/>
    <w:tmpl w:val="D0420E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053177"/>
    <w:multiLevelType w:val="hybridMultilevel"/>
    <w:tmpl w:val="CEE6EE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80A5902"/>
    <w:multiLevelType w:val="hybridMultilevel"/>
    <w:tmpl w:val="F7BEE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BF36AF4"/>
    <w:multiLevelType w:val="hybridMultilevel"/>
    <w:tmpl w:val="35A8E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D93365F"/>
    <w:multiLevelType w:val="hybridMultilevel"/>
    <w:tmpl w:val="45E25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0004C19"/>
    <w:multiLevelType w:val="hybridMultilevel"/>
    <w:tmpl w:val="EEF4C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54785A29"/>
    <w:multiLevelType w:val="hybridMultilevel"/>
    <w:tmpl w:val="45927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204FC7"/>
    <w:multiLevelType w:val="hybridMultilevel"/>
    <w:tmpl w:val="87D68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7B20689"/>
    <w:multiLevelType w:val="hybridMultilevel"/>
    <w:tmpl w:val="B106D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8725EE"/>
    <w:multiLevelType w:val="hybridMultilevel"/>
    <w:tmpl w:val="B1BC0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E30321"/>
    <w:multiLevelType w:val="hybridMultilevel"/>
    <w:tmpl w:val="4C06E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5B0D3A58"/>
    <w:multiLevelType w:val="hybridMultilevel"/>
    <w:tmpl w:val="3F421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3E09AD"/>
    <w:multiLevelType w:val="hybridMultilevel"/>
    <w:tmpl w:val="DECE1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30334E1"/>
    <w:multiLevelType w:val="hybridMultilevel"/>
    <w:tmpl w:val="AFE2E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3656DE5"/>
    <w:multiLevelType w:val="hybridMultilevel"/>
    <w:tmpl w:val="6FA69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3E0482D"/>
    <w:multiLevelType w:val="hybridMultilevel"/>
    <w:tmpl w:val="11B00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333D66"/>
    <w:multiLevelType w:val="hybridMultilevel"/>
    <w:tmpl w:val="5AC6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96B7CF9"/>
    <w:multiLevelType w:val="hybridMultilevel"/>
    <w:tmpl w:val="602CE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06A5C91"/>
    <w:multiLevelType w:val="hybridMultilevel"/>
    <w:tmpl w:val="E67A9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09602D6"/>
    <w:multiLevelType w:val="hybridMultilevel"/>
    <w:tmpl w:val="01F8F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B36062"/>
    <w:multiLevelType w:val="hybridMultilevel"/>
    <w:tmpl w:val="9BC20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0B6ECB"/>
    <w:multiLevelType w:val="hybridMultilevel"/>
    <w:tmpl w:val="53DC7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653108E"/>
    <w:multiLevelType w:val="hybridMultilevel"/>
    <w:tmpl w:val="14EC2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E33872"/>
    <w:multiLevelType w:val="hybridMultilevel"/>
    <w:tmpl w:val="795E7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81F086E"/>
    <w:multiLevelType w:val="hybridMultilevel"/>
    <w:tmpl w:val="1E144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B135623"/>
    <w:multiLevelType w:val="hybridMultilevel"/>
    <w:tmpl w:val="8AB4B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760AC1"/>
    <w:multiLevelType w:val="hybridMultilevel"/>
    <w:tmpl w:val="740A0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D6571A7"/>
    <w:multiLevelType w:val="hybridMultilevel"/>
    <w:tmpl w:val="A9DE3E3C"/>
    <w:lvl w:ilvl="0" w:tplc="285C9A0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0" w15:restartNumberingAfterBreak="0">
    <w:nsid w:val="7E083FFA"/>
    <w:multiLevelType w:val="hybridMultilevel"/>
    <w:tmpl w:val="638A3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2"/>
  </w:num>
  <w:num w:numId="3">
    <w:abstractNumId w:val="66"/>
  </w:num>
  <w:num w:numId="4">
    <w:abstractNumId w:val="5"/>
  </w:num>
  <w:num w:numId="5">
    <w:abstractNumId w:val="3"/>
  </w:num>
  <w:num w:numId="6">
    <w:abstractNumId w:val="48"/>
  </w:num>
  <w:num w:numId="7">
    <w:abstractNumId w:val="31"/>
  </w:num>
  <w:num w:numId="8">
    <w:abstractNumId w:val="58"/>
  </w:num>
  <w:num w:numId="9">
    <w:abstractNumId w:val="60"/>
  </w:num>
  <w:num w:numId="10">
    <w:abstractNumId w:val="55"/>
  </w:num>
  <w:num w:numId="11">
    <w:abstractNumId w:val="6"/>
  </w:num>
  <w:num w:numId="12">
    <w:abstractNumId w:val="25"/>
  </w:num>
  <w:num w:numId="13">
    <w:abstractNumId w:val="26"/>
  </w:num>
  <w:num w:numId="14">
    <w:abstractNumId w:val="16"/>
  </w:num>
  <w:num w:numId="15">
    <w:abstractNumId w:val="18"/>
  </w:num>
  <w:num w:numId="16">
    <w:abstractNumId w:val="68"/>
  </w:num>
  <w:num w:numId="17">
    <w:abstractNumId w:val="9"/>
  </w:num>
  <w:num w:numId="18">
    <w:abstractNumId w:val="24"/>
  </w:num>
  <w:num w:numId="19">
    <w:abstractNumId w:val="65"/>
  </w:num>
  <w:num w:numId="20">
    <w:abstractNumId w:val="43"/>
  </w:num>
  <w:num w:numId="21">
    <w:abstractNumId w:val="64"/>
  </w:num>
  <w:num w:numId="22">
    <w:abstractNumId w:val="39"/>
  </w:num>
  <w:num w:numId="23">
    <w:abstractNumId w:val="17"/>
  </w:num>
  <w:num w:numId="24">
    <w:abstractNumId w:val="36"/>
  </w:num>
  <w:num w:numId="25">
    <w:abstractNumId w:val="47"/>
  </w:num>
  <w:num w:numId="26">
    <w:abstractNumId w:val="21"/>
  </w:num>
  <w:num w:numId="27">
    <w:abstractNumId w:val="22"/>
  </w:num>
  <w:num w:numId="28">
    <w:abstractNumId w:val="10"/>
  </w:num>
  <w:num w:numId="29">
    <w:abstractNumId w:val="54"/>
  </w:num>
  <w:num w:numId="30">
    <w:abstractNumId w:val="11"/>
  </w:num>
  <w:num w:numId="31">
    <w:abstractNumId w:val="67"/>
  </w:num>
  <w:num w:numId="32">
    <w:abstractNumId w:val="63"/>
  </w:num>
  <w:num w:numId="33">
    <w:abstractNumId w:val="33"/>
  </w:num>
  <w:num w:numId="34">
    <w:abstractNumId w:val="50"/>
  </w:num>
  <w:num w:numId="35">
    <w:abstractNumId w:val="29"/>
  </w:num>
  <w:num w:numId="36">
    <w:abstractNumId w:val="56"/>
  </w:num>
  <w:num w:numId="37">
    <w:abstractNumId w:val="27"/>
  </w:num>
  <w:num w:numId="38">
    <w:abstractNumId w:val="44"/>
  </w:num>
  <w:num w:numId="39">
    <w:abstractNumId w:val="8"/>
  </w:num>
  <w:num w:numId="40">
    <w:abstractNumId w:val="35"/>
  </w:num>
  <w:num w:numId="41">
    <w:abstractNumId w:val="1"/>
  </w:num>
  <w:num w:numId="42">
    <w:abstractNumId w:val="20"/>
  </w:num>
  <w:num w:numId="43">
    <w:abstractNumId w:val="40"/>
  </w:num>
  <w:num w:numId="44">
    <w:abstractNumId w:val="41"/>
  </w:num>
  <w:num w:numId="45">
    <w:abstractNumId w:val="2"/>
  </w:num>
  <w:num w:numId="46">
    <w:abstractNumId w:val="30"/>
  </w:num>
  <w:num w:numId="47">
    <w:abstractNumId w:val="19"/>
  </w:num>
  <w:num w:numId="48">
    <w:abstractNumId w:val="0"/>
  </w:num>
  <w:num w:numId="49">
    <w:abstractNumId w:val="13"/>
  </w:num>
  <w:num w:numId="50">
    <w:abstractNumId w:val="15"/>
  </w:num>
  <w:num w:numId="51">
    <w:abstractNumId w:val="37"/>
  </w:num>
  <w:num w:numId="52">
    <w:abstractNumId w:val="59"/>
  </w:num>
  <w:num w:numId="53">
    <w:abstractNumId w:val="7"/>
  </w:num>
  <w:num w:numId="54">
    <w:abstractNumId w:val="46"/>
  </w:num>
  <w:num w:numId="55">
    <w:abstractNumId w:val="57"/>
  </w:num>
  <w:num w:numId="56">
    <w:abstractNumId w:val="49"/>
  </w:num>
  <w:num w:numId="57">
    <w:abstractNumId w:val="70"/>
  </w:num>
  <w:num w:numId="58">
    <w:abstractNumId w:val="28"/>
  </w:num>
  <w:num w:numId="59">
    <w:abstractNumId w:val="12"/>
  </w:num>
  <w:num w:numId="60">
    <w:abstractNumId w:val="69"/>
  </w:num>
  <w:num w:numId="61">
    <w:abstractNumId w:val="62"/>
  </w:num>
  <w:num w:numId="62">
    <w:abstractNumId w:val="42"/>
  </w:num>
  <w:num w:numId="63">
    <w:abstractNumId w:val="38"/>
  </w:num>
  <w:num w:numId="64">
    <w:abstractNumId w:val="53"/>
  </w:num>
  <w:num w:numId="65">
    <w:abstractNumId w:val="23"/>
  </w:num>
  <w:num w:numId="66">
    <w:abstractNumId w:val="34"/>
  </w:num>
  <w:num w:numId="67">
    <w:abstractNumId w:val="52"/>
  </w:num>
  <w:num w:numId="68">
    <w:abstractNumId w:val="14"/>
  </w:num>
  <w:num w:numId="69">
    <w:abstractNumId w:val="61"/>
  </w:num>
  <w:num w:numId="70">
    <w:abstractNumId w:val="4"/>
  </w:num>
  <w:num w:numId="71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DC"/>
    <w:rsid w:val="00014989"/>
    <w:rsid w:val="00031412"/>
    <w:rsid w:val="000347A6"/>
    <w:rsid w:val="00035C8C"/>
    <w:rsid w:val="0003741A"/>
    <w:rsid w:val="00047215"/>
    <w:rsid w:val="00062250"/>
    <w:rsid w:val="000706A0"/>
    <w:rsid w:val="000737FC"/>
    <w:rsid w:val="00084FEE"/>
    <w:rsid w:val="0009704A"/>
    <w:rsid w:val="000A1285"/>
    <w:rsid w:val="000A40EC"/>
    <w:rsid w:val="000C4C08"/>
    <w:rsid w:val="000C5D4B"/>
    <w:rsid w:val="0010025E"/>
    <w:rsid w:val="00101448"/>
    <w:rsid w:val="00162471"/>
    <w:rsid w:val="002051BE"/>
    <w:rsid w:val="0022063A"/>
    <w:rsid w:val="00223741"/>
    <w:rsid w:val="00233559"/>
    <w:rsid w:val="00241263"/>
    <w:rsid w:val="00250F45"/>
    <w:rsid w:val="002641B2"/>
    <w:rsid w:val="002705BE"/>
    <w:rsid w:val="00277037"/>
    <w:rsid w:val="00292F5F"/>
    <w:rsid w:val="002B10A4"/>
    <w:rsid w:val="002B282C"/>
    <w:rsid w:val="002B63B4"/>
    <w:rsid w:val="002C3565"/>
    <w:rsid w:val="002E69DC"/>
    <w:rsid w:val="002F3705"/>
    <w:rsid w:val="00333A3A"/>
    <w:rsid w:val="00341C63"/>
    <w:rsid w:val="00346B5F"/>
    <w:rsid w:val="003515F2"/>
    <w:rsid w:val="003646BE"/>
    <w:rsid w:val="00397C06"/>
    <w:rsid w:val="003A7E0E"/>
    <w:rsid w:val="003F3E10"/>
    <w:rsid w:val="00405145"/>
    <w:rsid w:val="00412800"/>
    <w:rsid w:val="0044645B"/>
    <w:rsid w:val="00467F9E"/>
    <w:rsid w:val="00495829"/>
    <w:rsid w:val="004C3D5C"/>
    <w:rsid w:val="004D146C"/>
    <w:rsid w:val="004E69E3"/>
    <w:rsid w:val="004F00C8"/>
    <w:rsid w:val="00504BC5"/>
    <w:rsid w:val="0051385D"/>
    <w:rsid w:val="00527736"/>
    <w:rsid w:val="00561854"/>
    <w:rsid w:val="00582892"/>
    <w:rsid w:val="005876A6"/>
    <w:rsid w:val="00592E88"/>
    <w:rsid w:val="005B5479"/>
    <w:rsid w:val="005C3D82"/>
    <w:rsid w:val="005D1BBD"/>
    <w:rsid w:val="005D4EE7"/>
    <w:rsid w:val="005E0709"/>
    <w:rsid w:val="005E1B2C"/>
    <w:rsid w:val="0060040C"/>
    <w:rsid w:val="00653D9D"/>
    <w:rsid w:val="00661734"/>
    <w:rsid w:val="00672F0E"/>
    <w:rsid w:val="006C1BD2"/>
    <w:rsid w:val="006C3189"/>
    <w:rsid w:val="006C546E"/>
    <w:rsid w:val="006C5B1A"/>
    <w:rsid w:val="006D0302"/>
    <w:rsid w:val="006D3793"/>
    <w:rsid w:val="006E498A"/>
    <w:rsid w:val="006E52A7"/>
    <w:rsid w:val="00702BA6"/>
    <w:rsid w:val="00703B7C"/>
    <w:rsid w:val="0071278C"/>
    <w:rsid w:val="00724655"/>
    <w:rsid w:val="00752821"/>
    <w:rsid w:val="00760B2C"/>
    <w:rsid w:val="0077362F"/>
    <w:rsid w:val="007A3B5D"/>
    <w:rsid w:val="007B682D"/>
    <w:rsid w:val="007B7337"/>
    <w:rsid w:val="007D3C74"/>
    <w:rsid w:val="007E31A4"/>
    <w:rsid w:val="007F4555"/>
    <w:rsid w:val="008057A9"/>
    <w:rsid w:val="008058E3"/>
    <w:rsid w:val="00806EE6"/>
    <w:rsid w:val="00807AC2"/>
    <w:rsid w:val="0081073C"/>
    <w:rsid w:val="00811389"/>
    <w:rsid w:val="00825A02"/>
    <w:rsid w:val="00830CF9"/>
    <w:rsid w:val="008566CC"/>
    <w:rsid w:val="00865700"/>
    <w:rsid w:val="008716E4"/>
    <w:rsid w:val="00880E32"/>
    <w:rsid w:val="008852F1"/>
    <w:rsid w:val="00885FEA"/>
    <w:rsid w:val="00894CE5"/>
    <w:rsid w:val="008A44A9"/>
    <w:rsid w:val="008A7EE1"/>
    <w:rsid w:val="008B1D7D"/>
    <w:rsid w:val="008C14AC"/>
    <w:rsid w:val="008F560A"/>
    <w:rsid w:val="008F6108"/>
    <w:rsid w:val="00921A19"/>
    <w:rsid w:val="00933398"/>
    <w:rsid w:val="00940A52"/>
    <w:rsid w:val="0095200A"/>
    <w:rsid w:val="00965BDA"/>
    <w:rsid w:val="00987DC1"/>
    <w:rsid w:val="00992C36"/>
    <w:rsid w:val="009A107A"/>
    <w:rsid w:val="009D08F8"/>
    <w:rsid w:val="009E4ECC"/>
    <w:rsid w:val="00A00019"/>
    <w:rsid w:val="00A123FC"/>
    <w:rsid w:val="00A127C7"/>
    <w:rsid w:val="00A1540E"/>
    <w:rsid w:val="00A51BA2"/>
    <w:rsid w:val="00AB5651"/>
    <w:rsid w:val="00AC1821"/>
    <w:rsid w:val="00AC6290"/>
    <w:rsid w:val="00B00A5C"/>
    <w:rsid w:val="00B00E4B"/>
    <w:rsid w:val="00B02E97"/>
    <w:rsid w:val="00B039F1"/>
    <w:rsid w:val="00B1017F"/>
    <w:rsid w:val="00B126B4"/>
    <w:rsid w:val="00B22260"/>
    <w:rsid w:val="00B63D11"/>
    <w:rsid w:val="00B662E7"/>
    <w:rsid w:val="00B7489D"/>
    <w:rsid w:val="00B802B1"/>
    <w:rsid w:val="00B81594"/>
    <w:rsid w:val="00BA6443"/>
    <w:rsid w:val="00BC25CF"/>
    <w:rsid w:val="00BC6BD6"/>
    <w:rsid w:val="00BC7B0B"/>
    <w:rsid w:val="00BF1C9C"/>
    <w:rsid w:val="00C27A37"/>
    <w:rsid w:val="00C442A8"/>
    <w:rsid w:val="00C46A8A"/>
    <w:rsid w:val="00C507D8"/>
    <w:rsid w:val="00C53ED1"/>
    <w:rsid w:val="00C57C08"/>
    <w:rsid w:val="00C57F8B"/>
    <w:rsid w:val="00C8446E"/>
    <w:rsid w:val="00C941AF"/>
    <w:rsid w:val="00CB0C32"/>
    <w:rsid w:val="00CD3848"/>
    <w:rsid w:val="00CD7B00"/>
    <w:rsid w:val="00D149DE"/>
    <w:rsid w:val="00D14F39"/>
    <w:rsid w:val="00D1573E"/>
    <w:rsid w:val="00D17DB0"/>
    <w:rsid w:val="00D23C8B"/>
    <w:rsid w:val="00D259CC"/>
    <w:rsid w:val="00D434D8"/>
    <w:rsid w:val="00D57A13"/>
    <w:rsid w:val="00D7151B"/>
    <w:rsid w:val="00D9113C"/>
    <w:rsid w:val="00DA16AF"/>
    <w:rsid w:val="00DA1F13"/>
    <w:rsid w:val="00DA5E19"/>
    <w:rsid w:val="00DB26A6"/>
    <w:rsid w:val="00DC4AF4"/>
    <w:rsid w:val="00DF50CA"/>
    <w:rsid w:val="00E00771"/>
    <w:rsid w:val="00E0284D"/>
    <w:rsid w:val="00E05BAB"/>
    <w:rsid w:val="00E05DEA"/>
    <w:rsid w:val="00E145E6"/>
    <w:rsid w:val="00E1555E"/>
    <w:rsid w:val="00E3458C"/>
    <w:rsid w:val="00E57E2C"/>
    <w:rsid w:val="00E72C1D"/>
    <w:rsid w:val="00E95889"/>
    <w:rsid w:val="00EA3044"/>
    <w:rsid w:val="00EE451E"/>
    <w:rsid w:val="00F00C03"/>
    <w:rsid w:val="00F125DF"/>
    <w:rsid w:val="00F15D10"/>
    <w:rsid w:val="00F42760"/>
    <w:rsid w:val="00F50115"/>
    <w:rsid w:val="00F7340A"/>
    <w:rsid w:val="00F75CFB"/>
    <w:rsid w:val="00F87FB5"/>
    <w:rsid w:val="00F92254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3E70"/>
  <w15:chartTrackingRefBased/>
  <w15:docId w15:val="{086F6AAA-6878-4035-B4F5-C2FB3EA6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DC"/>
    <w:pPr>
      <w:spacing w:after="20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9DC"/>
    <w:pPr>
      <w:ind w:left="720"/>
      <w:contextualSpacing/>
    </w:pPr>
  </w:style>
  <w:style w:type="character" w:styleId="Hipercze">
    <w:name w:val="Hyperlink"/>
    <w:basedOn w:val="Domylnaczcionkaakapitu"/>
    <w:unhideWhenUsed/>
    <w:rsid w:val="002E69D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97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704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A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A5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A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8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21"/>
    <w:rPr>
      <w:rFonts w:ascii="Arial" w:eastAsia="Calibri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7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7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7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F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F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ielonagora.stat.gov.pl/publikacje-i-foldery/foldery/wojewodztwo-lubuskie-w-liczbach-2020,1,9.html" TargetMode="External"/><Relationship Id="rId18" Type="http://schemas.openxmlformats.org/officeDocument/2006/relationships/hyperlink" Target="https://zielonagora.stat.gov.pl/opracowania-biezace/komunikaty-i-biuletyny/komunikat-o-sytuacji/komunikat-o-sytuacji-spoleczno-gospodarczej-wojewodztwa-lubuskiego-w-grudniu-2020-r-,1,107.html" TargetMode="External"/><Relationship Id="rId26" Type="http://schemas.openxmlformats.org/officeDocument/2006/relationships/hyperlink" Target="https://barometrzawodow.pl" TargetMode="External"/><Relationship Id="rId39" Type="http://schemas.openxmlformats.org/officeDocument/2006/relationships/hyperlink" Target="https://zielonagora.praca.gov.pl/" TargetMode="External"/><Relationship Id="rId21" Type="http://schemas.openxmlformats.org/officeDocument/2006/relationships/hyperlink" Target="http://www.krosnoodrzanskie.praca.gov.pl" TargetMode="External"/><Relationship Id="rId34" Type="http://schemas.openxmlformats.org/officeDocument/2006/relationships/hyperlink" Target="http://www.pupsulecin.pl" TargetMode="External"/><Relationship Id="rId42" Type="http://schemas.openxmlformats.org/officeDocument/2006/relationships/hyperlink" Target="https://zielonagora.praca.gov.pl/documents/1841987/4493298/Powiat%20m.%20Zielona%20G%C3%B3ra%20-%20Monitoring%20zawod%C3%B3w%20za%202019.pdf/333d76a7-ef84-4328-b3c0-84e38c9cd536?t=1594895982926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ielonagora.stat.gov.pl/opracowania-biezace/opracowania-sygnalne/praca-wynagrodzenie/warunki-pracy-w-wojewodztwie-lubuskim-w-2019-r-,5,6.html" TargetMode="External"/><Relationship Id="rId29" Type="http://schemas.openxmlformats.org/officeDocument/2006/relationships/hyperlink" Target="https://nowasol.praca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ielonagora.stat.gov.pl/publikacje-i-foldery/praca-wynagrodzenie/rynek-pracy-w-wojewodztwie-lubuskim-w-2019-r-,3,14.html" TargetMode="External"/><Relationship Id="rId24" Type="http://schemas.openxmlformats.org/officeDocument/2006/relationships/hyperlink" Target="http://www.krosnoodrzanskie.praca.gov.pl" TargetMode="External"/><Relationship Id="rId32" Type="http://schemas.openxmlformats.org/officeDocument/2006/relationships/hyperlink" Target="http://strzelcekrajenskie.praca.gov.pl/rynek-pracy/statystyli-i-analizy" TargetMode="External"/><Relationship Id="rId37" Type="http://schemas.openxmlformats.org/officeDocument/2006/relationships/hyperlink" Target="https://zielonagora.praca.gov.pl/" TargetMode="External"/><Relationship Id="rId40" Type="http://schemas.openxmlformats.org/officeDocument/2006/relationships/hyperlink" Target="https://zielonagora.praca.gov.pl/" TargetMode="External"/><Relationship Id="rId45" Type="http://schemas.openxmlformats.org/officeDocument/2006/relationships/hyperlink" Target="http://wupzielonagora.praca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ielonagora.stat.gov.pl/opracowania-biezace/opracowania-sygnalne/praca-wynagrodzenie/popyt-na-prace-w-wojewodztwie-lubuskim-w-2019-r-,4,7.html" TargetMode="External"/><Relationship Id="rId23" Type="http://schemas.openxmlformats.org/officeDocument/2006/relationships/hyperlink" Target="http://www.krosnoodrzanskie.praca.gov.pl" TargetMode="External"/><Relationship Id="rId28" Type="http://schemas.openxmlformats.org/officeDocument/2006/relationships/hyperlink" Target="https://nowasol.praca.gov.pl/" TargetMode="External"/><Relationship Id="rId36" Type="http://schemas.openxmlformats.org/officeDocument/2006/relationships/hyperlink" Target="https://zielonagora.praca.gov.pl/documents/1841987/2461802/Wykaz%20potrzeb%20szkoleniowych%202020%20r.pdf/2eb96cb8-155d-464f-9028-5dcc531932c7?t=1580390937000" TargetMode="External"/><Relationship Id="rId10" Type="http://schemas.openxmlformats.org/officeDocument/2006/relationships/hyperlink" Target="https://bip.stat.gov.pl/dzialalnosc-statystyki-publicznej/program-badan-statystycznych/pbssp-2021/" TargetMode="External"/><Relationship Id="rId19" Type="http://schemas.openxmlformats.org/officeDocument/2006/relationships/hyperlink" Target="https://zielonagora.stat.gov.pl/opracowania-biezace/komunikaty-i-biuletyny/biuletyn-kwartalnie/biuletyn-statystyczny-wojewodztwa-lubuskiego-iv-kwartal-2020-r-,1,32.html" TargetMode="External"/><Relationship Id="rId31" Type="http://schemas.openxmlformats.org/officeDocument/2006/relationships/hyperlink" Target="https://barometrzawodow.pl/modul/publikacje?publication=county&amp;province=4&amp;county=105&amp;year=2021" TargetMode="External"/><Relationship Id="rId44" Type="http://schemas.openxmlformats.org/officeDocument/2006/relationships/hyperlink" Target="http://barometrzawodo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stat.gov.pl/dzialalnosc-statystyki-publicznej/program-badan-statystycznych/pbssp-2020/" TargetMode="External"/><Relationship Id="rId14" Type="http://schemas.openxmlformats.org/officeDocument/2006/relationships/hyperlink" Target="https://zielonagora.stat.gov.pl/publikacje-i-foldery/roczniki-statystyczne/rocznik-statystyczny-wojewodztwa-lubuskiego-2020,4,17.html" TargetMode="External"/><Relationship Id="rId22" Type="http://schemas.openxmlformats.org/officeDocument/2006/relationships/hyperlink" Target="http://www.barometrzawodow.pl" TargetMode="External"/><Relationship Id="rId27" Type="http://schemas.openxmlformats.org/officeDocument/2006/relationships/hyperlink" Target="https://miedzyrzecz.praca.gov.pl/" TargetMode="External"/><Relationship Id="rId30" Type="http://schemas.openxmlformats.org/officeDocument/2006/relationships/hyperlink" Target="https://nowasol.praca.gov.pl/" TargetMode="External"/><Relationship Id="rId35" Type="http://schemas.openxmlformats.org/officeDocument/2006/relationships/hyperlink" Target="https://zielonagora.praca.gov.pl/" TargetMode="External"/><Relationship Id="rId43" Type="http://schemas.openxmlformats.org/officeDocument/2006/relationships/hyperlink" Target="http://www.pup.zary.sisco.info" TargetMode="External"/><Relationship Id="rId8" Type="http://schemas.openxmlformats.org/officeDocument/2006/relationships/hyperlink" Target="http://www.bk.uz.zgora.pl/index.php?monitorowanie-karier" TargetMode="External"/><Relationship Id="rId3" Type="http://schemas.openxmlformats.org/officeDocument/2006/relationships/styles" Target="styles.xml"/><Relationship Id="rId12" Type="http://schemas.openxmlformats.org/officeDocument/2006/relationships/hyperlink" Target="https://zielonagora.stat.gov.pl/publikacje-i-foldery/inne-opracowania/raport-o-sytuacji-spoleczno-gospodarczej-wojewodztwa-lubuskiego-2020,6,11.html" TargetMode="External"/><Relationship Id="rId17" Type="http://schemas.openxmlformats.org/officeDocument/2006/relationships/hyperlink" Target="https://zielonagora.stat.gov.pl/opracowania-biezace/opracowania-sygnalne/praca-wynagrodzenie/aktywnosc-ekonomiczna-ludnosci-w-wojewodztwie-lubuskim-iii-kwartal-2020-r-,2,37.html" TargetMode="External"/><Relationship Id="rId25" Type="http://schemas.openxmlformats.org/officeDocument/2006/relationships/hyperlink" Target="http://www.krosnoodrzanskie.praca.gov.pl" TargetMode="External"/><Relationship Id="rId33" Type="http://schemas.openxmlformats.org/officeDocument/2006/relationships/hyperlink" Target="http://www.pupsulecin.pl" TargetMode="External"/><Relationship Id="rId38" Type="http://schemas.openxmlformats.org/officeDocument/2006/relationships/hyperlink" Target="https://zielonagora.praca.gov.pl/documents/1841987/2461802/Lista%20zawod%C3%B3w%20i%20specjalo%C5%9Bci%20z%20uwzgl%C4%99dnieniem%20kwalifikacji%20i%20umiej%C4%99tno%C5%9Bci%20zawodowych%202020.pdf/8569a77c-dedc-47d4-bb6a-48a1d6d31378?t=158039093700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gorzow.praca.gov.pl/" TargetMode="External"/><Relationship Id="rId41" Type="http://schemas.openxmlformats.org/officeDocument/2006/relationships/hyperlink" Target="https://zielonagora.praca.gov.pl/documents/1841987/4493298/Powiat%20zielonog%C3%B3rski%20-%20Monitoring%20zawod%C3%B3w%20za%202019.pdf/10fa9fda-4883-4897-abb1-b1d72a75dcf9?t=15948959718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AA6D-112E-435A-9B3D-0075326E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8961</Words>
  <Characters>53768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Wojtkowiak</dc:creator>
  <cp:keywords/>
  <dc:description/>
  <cp:lastModifiedBy>Aleksandra Wojtkowiak</cp:lastModifiedBy>
  <cp:revision>4</cp:revision>
  <cp:lastPrinted>2021-03-15T08:05:00Z</cp:lastPrinted>
  <dcterms:created xsi:type="dcterms:W3CDTF">2021-03-18T09:51:00Z</dcterms:created>
  <dcterms:modified xsi:type="dcterms:W3CDTF">2021-03-23T08:35:00Z</dcterms:modified>
</cp:coreProperties>
</file>