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44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40412E65" w14:textId="23FD899F" w:rsidR="008F1BAC" w:rsidRPr="003F5676" w:rsidRDefault="00FF2D62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proofErr w:type="spellStart"/>
            <w:r w:rsidRPr="00FF2D62">
              <w:rPr>
                <w:rFonts w:cstheme="minorHAnsi"/>
                <w:color w:val="1E1916"/>
              </w:rPr>
              <w:t>Anastasiia</w:t>
            </w:r>
            <w:proofErr w:type="spellEnd"/>
            <w:r w:rsidRPr="00FF2D62">
              <w:rPr>
                <w:rFonts w:cstheme="minorHAnsi"/>
                <w:color w:val="1E1916"/>
              </w:rPr>
              <w:t xml:space="preserve"> </w:t>
            </w:r>
            <w:proofErr w:type="spellStart"/>
            <w:r w:rsidRPr="00FF2D62">
              <w:rPr>
                <w:rFonts w:cstheme="minorHAnsi"/>
                <w:color w:val="1E1916"/>
              </w:rPr>
              <w:t>Marchenko</w:t>
            </w:r>
            <w:proofErr w:type="spellEnd"/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FF2D62" w:rsidRPr="003F5676" w14:paraId="0D2C8AA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2905D985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125F" w14:textId="2DA812BA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>od 18.09.2023r.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17.12.2023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9FD4" w14:textId="23E3254A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10.00 – 18.00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004D" w14:textId="2B9D60FE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proofErr w:type="spellStart"/>
            <w:r w:rsidRPr="00FF2D62">
              <w:rPr>
                <w:rFonts w:cstheme="minorHAnsi"/>
                <w:color w:val="1E1916"/>
              </w:rPr>
              <w:t>beauty</w:t>
            </w:r>
            <w:proofErr w:type="spellEnd"/>
            <w:r w:rsidRPr="00FF2D62">
              <w:rPr>
                <w:rFonts w:cstheme="minorHAnsi"/>
                <w:color w:val="1E1916"/>
              </w:rPr>
              <w:t xml:space="preserve"> konsultant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BF1" w14:textId="3EFDC89C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</w:rPr>
              <w:t>ul. Górczyńska 21, gabinet 1-7, 66 – 400 Gorzów Wielkopolski</w:t>
            </w:r>
          </w:p>
        </w:tc>
      </w:tr>
      <w:tr w:rsidR="00FF2D62" w:rsidRPr="003F5676" w14:paraId="18245F94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FF2D62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2FFB-E7B7-4F90-9AB4-06E7538D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2023-09-20T08:12:00Z</dcterms:created>
  <dcterms:modified xsi:type="dcterms:W3CDTF">2023-09-20T08:12:00Z</dcterms:modified>
</cp:coreProperties>
</file>