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117B2713" w:rsidR="001475A8" w:rsidRPr="003F5676" w:rsidRDefault="00BC6C60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PRZEDSIĘBIORSTWEM HANDLOWYM VIOLETTA LEGAN-KARLICKA, ul. Targowa 9a,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2E7C2319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8.00 - 16.00 lub 13.00 - 21.00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6D243BFA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Florysta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09F0B6D4" w:rsidR="00367D63" w:rsidRPr="00367D63" w:rsidRDefault="00BC6C60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 xml:space="preserve">Kwiaciarnia </w:t>
            </w:r>
            <w:proofErr w:type="spellStart"/>
            <w:r w:rsidRPr="004555C4">
              <w:rPr>
                <w:rFonts w:cstheme="minorHAnsi"/>
                <w:color w:val="1E1916"/>
                <w:sz w:val="20"/>
                <w:szCs w:val="20"/>
              </w:rPr>
              <w:t>Bukieteria</w:t>
            </w:r>
            <w:proofErr w:type="spellEnd"/>
            <w:r w:rsidRPr="004555C4">
              <w:rPr>
                <w:rFonts w:cstheme="minorHAnsi"/>
                <w:color w:val="1E1916"/>
                <w:sz w:val="20"/>
                <w:szCs w:val="20"/>
              </w:rPr>
              <w:t xml:space="preserve"> przy ul. Targowej 9a lub Kwiaciarnia </w:t>
            </w:r>
            <w:proofErr w:type="spellStart"/>
            <w:r w:rsidRPr="004555C4">
              <w:rPr>
                <w:rFonts w:cstheme="minorHAnsi"/>
                <w:color w:val="1E1916"/>
                <w:sz w:val="20"/>
                <w:szCs w:val="20"/>
              </w:rPr>
              <w:t>Kwiatownia</w:t>
            </w:r>
            <w:proofErr w:type="spellEnd"/>
            <w:r w:rsidRPr="004555C4">
              <w:rPr>
                <w:rFonts w:cstheme="minorHAnsi"/>
                <w:color w:val="1E1916"/>
                <w:sz w:val="20"/>
                <w:szCs w:val="20"/>
              </w:rPr>
              <w:t xml:space="preserve"> ul. Chrobrego (róg Pocztowej) w Gorzowie Wlkp.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BC6C60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8834-818F-45D8-A75C-714180BD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2023-10-03T08:19:00Z</dcterms:created>
  <dcterms:modified xsi:type="dcterms:W3CDTF">2023-10-03T08:19:00Z</dcterms:modified>
</cp:coreProperties>
</file>