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4607B4DE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CB140B">
        <w:rPr>
          <w:rFonts w:ascii="Arial" w:hAnsi="Arial" w:cs="Arial"/>
          <w:b/>
          <w:sz w:val="26"/>
          <w:szCs w:val="26"/>
        </w:rPr>
        <w:t>sierpniu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4D951A4E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CB140B">
        <w:rPr>
          <w:rFonts w:ascii="Arial" w:hAnsi="Arial" w:cs="Arial"/>
        </w:rPr>
        <w:t>sierpnia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CB140B">
        <w:rPr>
          <w:rFonts w:ascii="Arial" w:hAnsi="Arial" w:cs="Arial"/>
        </w:rPr>
        <w:t>437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8637CE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CB140B">
        <w:rPr>
          <w:rFonts w:ascii="Arial" w:hAnsi="Arial" w:cs="Arial"/>
        </w:rPr>
        <w:t>153</w:t>
      </w:r>
      <w:r w:rsidR="00536442" w:rsidRPr="006A0E70">
        <w:rPr>
          <w:rFonts w:ascii="Arial" w:hAnsi="Arial" w:cs="Arial"/>
        </w:rPr>
        <w:t xml:space="preserve"> os</w:t>
      </w:r>
      <w:r w:rsidR="00CB140B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294432">
        <w:rPr>
          <w:rFonts w:ascii="Arial" w:hAnsi="Arial" w:cs="Arial"/>
        </w:rPr>
        <w:t>252</w:t>
      </w:r>
      <w:r w:rsidR="00536442" w:rsidRPr="006A0E70">
        <w:rPr>
          <w:rFonts w:ascii="Arial" w:hAnsi="Arial" w:cs="Arial"/>
        </w:rPr>
        <w:t xml:space="preserve"> os</w:t>
      </w:r>
      <w:r w:rsidR="00294432">
        <w:rPr>
          <w:rFonts w:ascii="Arial" w:hAnsi="Arial" w:cs="Arial"/>
        </w:rPr>
        <w:t>oby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294432">
        <w:rPr>
          <w:rFonts w:ascii="Arial" w:hAnsi="Arial" w:cs="Arial"/>
        </w:rPr>
        <w:t>lipca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8637CE">
        <w:rPr>
          <w:rFonts w:ascii="Arial" w:hAnsi="Arial" w:cs="Arial"/>
        </w:rPr>
        <w:t>3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294432">
        <w:rPr>
          <w:rFonts w:ascii="Arial" w:hAnsi="Arial" w:cs="Arial"/>
        </w:rPr>
        <w:t>5,0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bookmarkStart w:id="0" w:name="_GoBack"/>
      <w:bookmarkEnd w:id="0"/>
      <w:r w:rsidR="00411F96" w:rsidRPr="006A0E70">
        <w:rPr>
          <w:rFonts w:ascii="Arial" w:hAnsi="Arial" w:cs="Arial"/>
        </w:rPr>
        <w:t xml:space="preserve">. </w:t>
      </w:r>
    </w:p>
    <w:p w14:paraId="2B1D2CEF" w14:textId="5D67FECB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294432">
        <w:rPr>
          <w:rFonts w:ascii="Arial" w:hAnsi="Arial" w:cs="Arial"/>
        </w:rPr>
        <w:t>692</w:t>
      </w:r>
      <w:r w:rsidR="008637CE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os</w:t>
      </w:r>
      <w:r w:rsidR="00294432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294432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294432">
        <w:rPr>
          <w:rFonts w:ascii="Arial" w:hAnsi="Arial" w:cs="Arial"/>
        </w:rPr>
        <w:t>16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682244">
        <w:rPr>
          <w:rFonts w:ascii="Arial" w:hAnsi="Arial" w:cs="Arial"/>
        </w:rPr>
        <w:t>1</w:t>
      </w:r>
      <w:r w:rsidR="00294432">
        <w:rPr>
          <w:rFonts w:ascii="Arial" w:hAnsi="Arial" w:cs="Arial"/>
        </w:rPr>
        <w:t>65</w:t>
      </w:r>
      <w:r w:rsidRPr="006A0E70">
        <w:rPr>
          <w:rFonts w:ascii="Arial" w:hAnsi="Arial" w:cs="Arial"/>
        </w:rPr>
        <w:t xml:space="preserve"> os</w:t>
      </w:r>
      <w:r w:rsidR="00294432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FE55B17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CB140B">
              <w:rPr>
                <w:rFonts w:ascii="Arial" w:hAnsi="Arial" w:cs="Arial"/>
                <w:b/>
                <w:sz w:val="20"/>
                <w:szCs w:val="20"/>
              </w:rPr>
              <w:t>sierpień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CB140B">
              <w:rPr>
                <w:rFonts w:ascii="Arial" w:hAnsi="Arial" w:cs="Arial"/>
                <w:b/>
                <w:sz w:val="20"/>
                <w:szCs w:val="20"/>
              </w:rPr>
              <w:t>sierpień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1AF47B06" w:rsidR="00374E30" w:rsidRDefault="00CB140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8EEF1C" wp14:editId="5C9EEA53">
                  <wp:extent cx="5901690" cy="276225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5048FE3B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CB140B">
              <w:rPr>
                <w:rFonts w:ascii="Arial" w:hAnsi="Arial" w:cs="Arial"/>
                <w:b/>
                <w:sz w:val="20"/>
                <w:szCs w:val="20"/>
              </w:rPr>
              <w:t>sierpnia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51261835" w:rsidR="00374E30" w:rsidRDefault="00CB140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36EC84" wp14:editId="3074A2AD">
                  <wp:extent cx="5856944" cy="2552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640" cy="2570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70418ED4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827BD2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827BD2">
        <w:rPr>
          <w:rFonts w:ascii="Arial" w:hAnsi="Arial" w:cs="Arial"/>
        </w:rPr>
        <w:t>wschowskim</w:t>
      </w:r>
      <w:r w:rsidRPr="006A0E70">
        <w:rPr>
          <w:rFonts w:ascii="Arial" w:hAnsi="Arial" w:cs="Arial"/>
        </w:rPr>
        <w:t xml:space="preserve">), w </w:t>
      </w:r>
      <w:r w:rsidR="00827BD2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E067E8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0BE9B9F1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660F12">
        <w:rPr>
          <w:rFonts w:ascii="Arial" w:hAnsi="Arial" w:cs="Arial"/>
        </w:rPr>
        <w:t>sierpniu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660F12">
        <w:rPr>
          <w:rFonts w:ascii="Arial" w:hAnsi="Arial" w:cs="Arial"/>
        </w:rPr>
        <w:t>1.893</w:t>
      </w:r>
      <w:r w:rsidR="00C340F6" w:rsidRPr="006A0E70">
        <w:rPr>
          <w:rFonts w:ascii="Arial" w:hAnsi="Arial" w:cs="Arial"/>
        </w:rPr>
        <w:t xml:space="preserve">, </w:t>
      </w:r>
      <w:r w:rsidR="001B3D14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660F12">
        <w:rPr>
          <w:rFonts w:ascii="Arial" w:hAnsi="Arial" w:cs="Arial"/>
        </w:rPr>
        <w:t>318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660F12">
        <w:rPr>
          <w:rFonts w:ascii="Arial" w:hAnsi="Arial" w:cs="Arial"/>
        </w:rPr>
        <w:t>539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92B33B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CB140B">
              <w:rPr>
                <w:rFonts w:ascii="Arial" w:hAnsi="Arial" w:cs="Arial"/>
                <w:b/>
                <w:sz w:val="20"/>
                <w:szCs w:val="20"/>
              </w:rPr>
              <w:t>sierpień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CB140B">
              <w:rPr>
                <w:rFonts w:ascii="Arial" w:hAnsi="Arial" w:cs="Arial"/>
                <w:b/>
                <w:sz w:val="20"/>
                <w:szCs w:val="20"/>
              </w:rPr>
              <w:t>sierpień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48DB72D8" w:rsidR="00374E30" w:rsidRDefault="00CB140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73290F" wp14:editId="67C73F00">
                  <wp:extent cx="5846445" cy="2933700"/>
                  <wp:effectExtent l="0" t="0" r="190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3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144D3B0B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CB140B">
              <w:rPr>
                <w:rFonts w:ascii="Arial" w:hAnsi="Arial" w:cs="Arial"/>
                <w:b/>
                <w:sz w:val="20"/>
                <w:szCs w:val="20"/>
              </w:rPr>
              <w:t>sierpniu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70E0B6D1" w:rsidR="00374E30" w:rsidRDefault="00CF5E92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1B2028" wp14:editId="7B434F9E">
                  <wp:extent cx="5517515" cy="3209925"/>
                  <wp:effectExtent l="0" t="0" r="698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20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3287332E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CF5E92">
        <w:rPr>
          <w:rFonts w:ascii="Arial" w:hAnsi="Arial" w:cs="Arial"/>
        </w:rPr>
        <w:t>sierpnia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257B71">
        <w:rPr>
          <w:rFonts w:ascii="Arial" w:hAnsi="Arial" w:cs="Arial"/>
        </w:rPr>
        <w:t>719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FC65AE">
        <w:rPr>
          <w:rFonts w:ascii="Arial" w:hAnsi="Arial" w:cs="Arial"/>
        </w:rPr>
        <w:t>7,0</w:t>
      </w:r>
      <w:r w:rsidR="0048022B" w:rsidRPr="006A0E70">
        <w:rPr>
          <w:rFonts w:ascii="Arial" w:hAnsi="Arial" w:cs="Arial"/>
        </w:rPr>
        <w:t xml:space="preserve">% ogółu), </w:t>
      </w:r>
      <w:r w:rsidR="00053AF9">
        <w:rPr>
          <w:rFonts w:ascii="Arial" w:hAnsi="Arial" w:cs="Arial"/>
        </w:rPr>
        <w:t>4.</w:t>
      </w:r>
      <w:r w:rsidR="001B3D14">
        <w:rPr>
          <w:rFonts w:ascii="Arial" w:hAnsi="Arial" w:cs="Arial"/>
        </w:rPr>
        <w:t>7</w:t>
      </w:r>
      <w:r w:rsidR="00257B71">
        <w:rPr>
          <w:rFonts w:ascii="Arial" w:hAnsi="Arial" w:cs="Arial"/>
        </w:rPr>
        <w:t>98</w:t>
      </w:r>
      <w:r w:rsidRPr="006A0E70">
        <w:rPr>
          <w:rFonts w:ascii="Arial" w:hAnsi="Arial" w:cs="Arial"/>
        </w:rPr>
        <w:t xml:space="preserve"> bez kwalifikacji zawodowych (3</w:t>
      </w:r>
      <w:r w:rsidR="001B3D14">
        <w:rPr>
          <w:rFonts w:ascii="Arial" w:hAnsi="Arial" w:cs="Arial"/>
        </w:rPr>
        <w:t>1,</w:t>
      </w:r>
      <w:r w:rsidR="00FC65AE">
        <w:rPr>
          <w:rFonts w:ascii="Arial" w:hAnsi="Arial" w:cs="Arial"/>
        </w:rPr>
        <w:t>1</w:t>
      </w:r>
      <w:r w:rsidRPr="006A0E70">
        <w:rPr>
          <w:rFonts w:ascii="Arial" w:hAnsi="Arial" w:cs="Arial"/>
        </w:rPr>
        <w:t>%), 4.</w:t>
      </w:r>
      <w:r w:rsidR="00053AF9">
        <w:rPr>
          <w:rFonts w:ascii="Arial" w:hAnsi="Arial" w:cs="Arial"/>
        </w:rPr>
        <w:t>1</w:t>
      </w:r>
      <w:r w:rsidR="00257B71">
        <w:rPr>
          <w:rFonts w:ascii="Arial" w:hAnsi="Arial" w:cs="Arial"/>
        </w:rPr>
        <w:t>82</w:t>
      </w:r>
      <w:r w:rsidRPr="006A0E70">
        <w:rPr>
          <w:rFonts w:ascii="Arial" w:hAnsi="Arial" w:cs="Arial"/>
        </w:rPr>
        <w:t xml:space="preserve"> os</w:t>
      </w:r>
      <w:r w:rsidR="00053AF9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7D113A" w:rsidRPr="006A0E70">
        <w:rPr>
          <w:rFonts w:ascii="Arial" w:hAnsi="Arial" w:cs="Arial"/>
        </w:rPr>
        <w:t>7,</w:t>
      </w:r>
      <w:r w:rsidR="00FC65AE">
        <w:rPr>
          <w:rFonts w:ascii="Arial" w:hAnsi="Arial" w:cs="Arial"/>
        </w:rPr>
        <w:t>1</w:t>
      </w:r>
      <w:r w:rsidRPr="006A0E70">
        <w:rPr>
          <w:rFonts w:ascii="Arial" w:hAnsi="Arial" w:cs="Arial"/>
        </w:rPr>
        <w:t>%), 3.</w:t>
      </w:r>
      <w:r w:rsidR="00257B71">
        <w:rPr>
          <w:rFonts w:ascii="Arial" w:hAnsi="Arial" w:cs="Arial"/>
        </w:rPr>
        <w:t>330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AD1894">
        <w:rPr>
          <w:rFonts w:ascii="Arial" w:hAnsi="Arial" w:cs="Arial"/>
        </w:rPr>
        <w:t>1,</w:t>
      </w:r>
      <w:r w:rsidR="00FC65AE">
        <w:rPr>
          <w:rFonts w:ascii="Arial" w:hAnsi="Arial" w:cs="Arial"/>
        </w:rPr>
        <w:t>6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AAF09" w14:textId="77777777" w:rsidR="005F7D1C" w:rsidRDefault="005F7D1C" w:rsidP="002775EC">
      <w:pPr>
        <w:spacing w:after="0" w:line="240" w:lineRule="auto"/>
      </w:pPr>
      <w:r>
        <w:separator/>
      </w:r>
    </w:p>
  </w:endnote>
  <w:endnote w:type="continuationSeparator" w:id="0">
    <w:p w14:paraId="3A472067" w14:textId="77777777" w:rsidR="005F7D1C" w:rsidRDefault="005F7D1C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0435" w14:textId="77777777" w:rsidR="005F7D1C" w:rsidRDefault="005F7D1C" w:rsidP="002775EC">
      <w:pPr>
        <w:spacing w:after="0" w:line="240" w:lineRule="auto"/>
      </w:pPr>
      <w:r>
        <w:separator/>
      </w:r>
    </w:p>
  </w:footnote>
  <w:footnote w:type="continuationSeparator" w:id="0">
    <w:p w14:paraId="1E75A9B3" w14:textId="77777777" w:rsidR="005F7D1C" w:rsidRDefault="005F7D1C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AD4"/>
    <w:rsid w:val="0008623D"/>
    <w:rsid w:val="000928BF"/>
    <w:rsid w:val="000A2C0A"/>
    <w:rsid w:val="000B5BD0"/>
    <w:rsid w:val="000C1BC5"/>
    <w:rsid w:val="000C356A"/>
    <w:rsid w:val="000E20B5"/>
    <w:rsid w:val="000F7D72"/>
    <w:rsid w:val="00103510"/>
    <w:rsid w:val="0010634B"/>
    <w:rsid w:val="00133501"/>
    <w:rsid w:val="0014339D"/>
    <w:rsid w:val="00160DA6"/>
    <w:rsid w:val="00160DF4"/>
    <w:rsid w:val="001A01A0"/>
    <w:rsid w:val="001B2595"/>
    <w:rsid w:val="001B3D14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7B71"/>
    <w:rsid w:val="002775EC"/>
    <w:rsid w:val="00283C03"/>
    <w:rsid w:val="00287585"/>
    <w:rsid w:val="00294432"/>
    <w:rsid w:val="002B1394"/>
    <w:rsid w:val="002C078D"/>
    <w:rsid w:val="002D11D0"/>
    <w:rsid w:val="002D2992"/>
    <w:rsid w:val="002E683E"/>
    <w:rsid w:val="002F1300"/>
    <w:rsid w:val="00305097"/>
    <w:rsid w:val="00316543"/>
    <w:rsid w:val="00321E97"/>
    <w:rsid w:val="00330639"/>
    <w:rsid w:val="00330DB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A57F4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41C44"/>
    <w:rsid w:val="00552B11"/>
    <w:rsid w:val="00553D09"/>
    <w:rsid w:val="005653C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5F7D1C"/>
    <w:rsid w:val="0062525F"/>
    <w:rsid w:val="006364AE"/>
    <w:rsid w:val="00641520"/>
    <w:rsid w:val="00645279"/>
    <w:rsid w:val="00654AE6"/>
    <w:rsid w:val="00660F12"/>
    <w:rsid w:val="00682244"/>
    <w:rsid w:val="00687364"/>
    <w:rsid w:val="006A0C3A"/>
    <w:rsid w:val="006A0E70"/>
    <w:rsid w:val="006A64FF"/>
    <w:rsid w:val="006C7A51"/>
    <w:rsid w:val="006F23A0"/>
    <w:rsid w:val="00707367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1D4C"/>
    <w:rsid w:val="009144CC"/>
    <w:rsid w:val="00916DAC"/>
    <w:rsid w:val="00941137"/>
    <w:rsid w:val="009713F8"/>
    <w:rsid w:val="009740A3"/>
    <w:rsid w:val="009833AC"/>
    <w:rsid w:val="009B0419"/>
    <w:rsid w:val="009E12A6"/>
    <w:rsid w:val="009F2913"/>
    <w:rsid w:val="009F43E3"/>
    <w:rsid w:val="00A10616"/>
    <w:rsid w:val="00A10D9B"/>
    <w:rsid w:val="00A27148"/>
    <w:rsid w:val="00A307C1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748B8"/>
    <w:rsid w:val="00B81B2C"/>
    <w:rsid w:val="00B82E30"/>
    <w:rsid w:val="00BA4199"/>
    <w:rsid w:val="00BB312C"/>
    <w:rsid w:val="00BB4601"/>
    <w:rsid w:val="00BB5875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95437"/>
    <w:rsid w:val="00DA2959"/>
    <w:rsid w:val="00DA4E99"/>
    <w:rsid w:val="00DB640A"/>
    <w:rsid w:val="00DF0721"/>
    <w:rsid w:val="00E067E8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C65A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BDF4-5CF6-45F0-9C79-F33A5A3D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274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16</cp:revision>
  <cp:lastPrinted>2024-09-12T08:33:00Z</cp:lastPrinted>
  <dcterms:created xsi:type="dcterms:W3CDTF">2024-07-08T11:17:00Z</dcterms:created>
  <dcterms:modified xsi:type="dcterms:W3CDTF">2024-09-12T10:34:00Z</dcterms:modified>
</cp:coreProperties>
</file>