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F4364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3369D">
        <w:rPr>
          <w:rFonts w:ascii="Verdana" w:hAnsi="Verdana"/>
          <w:sz w:val="22"/>
          <w:szCs w:val="22"/>
        </w:rPr>
        <w:t>2022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204BD">
        <w:rPr>
          <w:rFonts w:ascii="Verdana" w:hAnsi="Verdana"/>
          <w:sz w:val="21"/>
          <w:szCs w:val="21"/>
        </w:rPr>
        <w:t>października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A86375">
        <w:rPr>
          <w:rFonts w:ascii="Verdana" w:hAnsi="Verdana"/>
          <w:sz w:val="21"/>
          <w:szCs w:val="21"/>
        </w:rPr>
        <w:t>2022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204BD">
        <w:rPr>
          <w:rFonts w:ascii="Verdana" w:hAnsi="Verdana"/>
          <w:sz w:val="21"/>
          <w:szCs w:val="21"/>
        </w:rPr>
        <w:t xml:space="preserve"> 15087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F204BD">
        <w:rPr>
          <w:rFonts w:ascii="Verdana" w:hAnsi="Verdana"/>
          <w:sz w:val="21"/>
          <w:szCs w:val="21"/>
        </w:rPr>
        <w:t>w tym 8539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E95CBA" w:rsidRPr="00E95CBA">
        <w:rPr>
          <w:rFonts w:ascii="Verdana" w:hAnsi="Verdana"/>
          <w:sz w:val="21"/>
          <w:szCs w:val="21"/>
        </w:rPr>
        <w:t>56,6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495B4C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F204BD">
        <w:rPr>
          <w:rFonts w:ascii="Verdana" w:hAnsi="Verdana"/>
          <w:sz w:val="21"/>
          <w:szCs w:val="21"/>
        </w:rPr>
        <w:t>121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414F42">
        <w:rPr>
          <w:rFonts w:ascii="Verdana" w:hAnsi="Verdana"/>
          <w:sz w:val="21"/>
          <w:szCs w:val="21"/>
        </w:rPr>
        <w:t xml:space="preserve">osób </w:t>
      </w:r>
      <w:r w:rsidR="008C5F53">
        <w:rPr>
          <w:rFonts w:ascii="Verdana" w:hAnsi="Verdana"/>
          <w:sz w:val="21"/>
          <w:szCs w:val="21"/>
        </w:rPr>
        <w:t>(o 0,8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F204BD">
        <w:rPr>
          <w:rFonts w:ascii="Verdana" w:hAnsi="Verdana"/>
          <w:sz w:val="21"/>
          <w:szCs w:val="21"/>
        </w:rPr>
        <w:t>października</w:t>
      </w:r>
      <w:r w:rsidR="00A86375">
        <w:rPr>
          <w:rFonts w:ascii="Verdana" w:hAnsi="Verdana"/>
          <w:sz w:val="21"/>
          <w:szCs w:val="21"/>
        </w:rPr>
        <w:t xml:space="preserve"> 2021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F204BD">
        <w:rPr>
          <w:rFonts w:ascii="Verdana" w:hAnsi="Verdana"/>
          <w:sz w:val="21"/>
          <w:szCs w:val="21"/>
        </w:rPr>
        <w:t>o 3428</w:t>
      </w:r>
      <w:r w:rsidR="00495B4C">
        <w:rPr>
          <w:rFonts w:ascii="Verdana" w:hAnsi="Verdana"/>
          <w:sz w:val="21"/>
          <w:szCs w:val="21"/>
        </w:rPr>
        <w:t xml:space="preserve"> </w:t>
      </w:r>
      <w:r w:rsidR="0058548A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F204BD">
        <w:rPr>
          <w:rFonts w:ascii="Verdana" w:hAnsi="Verdana"/>
          <w:sz w:val="21"/>
          <w:szCs w:val="21"/>
        </w:rPr>
        <w:t>18,5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5B4D58">
        <w:rPr>
          <w:rFonts w:ascii="Verdana" w:hAnsi="Verdana"/>
          <w:sz w:val="21"/>
          <w:szCs w:val="21"/>
        </w:rPr>
        <w:t>e październiku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3418E6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5B4D58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5B4D58">
        <w:rPr>
          <w:rFonts w:ascii="Verdana" w:hAnsi="Verdana"/>
          <w:sz w:val="21"/>
          <w:szCs w:val="21"/>
        </w:rPr>
        <w:t xml:space="preserve"> 85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A178E5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5B4D58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5B4D58">
        <w:rPr>
          <w:rFonts w:ascii="Verdana" w:hAnsi="Verdana"/>
          <w:sz w:val="21"/>
          <w:szCs w:val="21"/>
        </w:rPr>
        <w:t>(o 36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E95CBA" w:rsidRDefault="000D004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>Spadek</w:t>
      </w:r>
      <w:r w:rsidR="009D3CE5" w:rsidRPr="00E95CBA">
        <w:rPr>
          <w:rFonts w:ascii="Verdana" w:hAnsi="Verdana"/>
          <w:sz w:val="21"/>
          <w:szCs w:val="21"/>
        </w:rPr>
        <w:t xml:space="preserve"> </w:t>
      </w:r>
      <w:r w:rsidR="00935CF3" w:rsidRPr="00E95CBA">
        <w:rPr>
          <w:rFonts w:ascii="Verdana" w:hAnsi="Verdana"/>
          <w:sz w:val="21"/>
          <w:szCs w:val="21"/>
        </w:rPr>
        <w:t>liczby zarejestrowanych bezrobotnych odnotowano w</w:t>
      </w:r>
      <w:r w:rsidR="00E95CBA" w:rsidRPr="00E95CBA">
        <w:rPr>
          <w:rFonts w:ascii="Verdana" w:hAnsi="Verdana"/>
          <w:sz w:val="21"/>
          <w:szCs w:val="21"/>
        </w:rPr>
        <w:t xml:space="preserve"> oś</w:t>
      </w:r>
      <w:r w:rsidR="00283754" w:rsidRPr="00E95CBA">
        <w:rPr>
          <w:rFonts w:ascii="Verdana" w:hAnsi="Verdana"/>
          <w:sz w:val="21"/>
          <w:szCs w:val="21"/>
        </w:rPr>
        <w:t>miu</w:t>
      </w:r>
      <w:r w:rsidR="00935CF3" w:rsidRPr="00E95CBA">
        <w:rPr>
          <w:rFonts w:ascii="Verdana" w:hAnsi="Verdana"/>
          <w:sz w:val="21"/>
          <w:szCs w:val="21"/>
        </w:rPr>
        <w:t xml:space="preserve"> powiatach, największy w:</w:t>
      </w:r>
    </w:p>
    <w:p w:rsidR="0054028D" w:rsidRPr="00E95CBA" w:rsidRDefault="0054028D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>z</w:t>
      </w:r>
      <w:r w:rsidR="00E95CBA" w:rsidRPr="00E95CBA">
        <w:rPr>
          <w:rFonts w:ascii="Verdana" w:hAnsi="Verdana"/>
          <w:sz w:val="21"/>
          <w:szCs w:val="21"/>
        </w:rPr>
        <w:t>ielonogórskim (grodzkim) – o 40</w:t>
      </w:r>
      <w:r w:rsidR="008158FF" w:rsidRPr="00E95CBA">
        <w:rPr>
          <w:rFonts w:ascii="Verdana" w:hAnsi="Verdana"/>
          <w:sz w:val="21"/>
          <w:szCs w:val="21"/>
        </w:rPr>
        <w:t xml:space="preserve"> osób</w:t>
      </w:r>
      <w:r w:rsidRPr="00E95CBA">
        <w:rPr>
          <w:rFonts w:ascii="Verdana" w:hAnsi="Verdana"/>
          <w:sz w:val="21"/>
          <w:szCs w:val="21"/>
        </w:rPr>
        <w:t>,</w:t>
      </w:r>
    </w:p>
    <w:p w:rsidR="00E95CBA" w:rsidRPr="00E95CBA" w:rsidRDefault="00E95CBA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>gorzowskim (ziemskim) – o 33</w:t>
      </w:r>
      <w:r w:rsidRPr="00E95CBA">
        <w:rPr>
          <w:rFonts w:ascii="Verdana" w:hAnsi="Verdana"/>
          <w:sz w:val="21"/>
          <w:szCs w:val="21"/>
        </w:rPr>
        <w:t xml:space="preserve"> osoby</w:t>
      </w:r>
      <w:r w:rsidRPr="00E95CBA">
        <w:rPr>
          <w:rFonts w:ascii="Verdana" w:hAnsi="Verdana"/>
          <w:sz w:val="21"/>
          <w:szCs w:val="21"/>
        </w:rPr>
        <w:t>,</w:t>
      </w:r>
    </w:p>
    <w:p w:rsidR="00850B62" w:rsidRPr="00E95CBA" w:rsidRDefault="00E95CBA" w:rsidP="00E95CBA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>krośnieńskim – o 29</w:t>
      </w:r>
      <w:r w:rsidR="002602C5" w:rsidRPr="00E95CBA">
        <w:rPr>
          <w:rFonts w:ascii="Verdana" w:hAnsi="Verdana"/>
          <w:sz w:val="21"/>
          <w:szCs w:val="21"/>
        </w:rPr>
        <w:t xml:space="preserve"> osób</w:t>
      </w:r>
      <w:r w:rsidR="008158FF" w:rsidRPr="00E95CBA">
        <w:rPr>
          <w:rFonts w:ascii="Verdana" w:hAnsi="Verdana"/>
          <w:sz w:val="21"/>
          <w:szCs w:val="21"/>
        </w:rPr>
        <w:t>.</w:t>
      </w:r>
    </w:p>
    <w:p w:rsidR="00850B62" w:rsidRPr="00E95CBA" w:rsidRDefault="008158FF" w:rsidP="008158FF">
      <w:pPr>
        <w:ind w:left="360"/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 xml:space="preserve">Wzrost liczby zarejestrowanych </w:t>
      </w:r>
      <w:r w:rsidR="00D56B08" w:rsidRPr="00E95CBA">
        <w:rPr>
          <w:rFonts w:ascii="Verdana" w:hAnsi="Verdana"/>
          <w:sz w:val="21"/>
          <w:szCs w:val="21"/>
        </w:rPr>
        <w:t>bezrobotnych odnotowano</w:t>
      </w:r>
      <w:r w:rsidR="00E95CBA" w:rsidRPr="00E95CBA">
        <w:rPr>
          <w:rFonts w:ascii="Verdana" w:hAnsi="Verdana"/>
          <w:sz w:val="21"/>
          <w:szCs w:val="21"/>
        </w:rPr>
        <w:t xml:space="preserve"> w sześc</w:t>
      </w:r>
      <w:r w:rsidR="00283754" w:rsidRPr="00E95CBA">
        <w:rPr>
          <w:rFonts w:ascii="Verdana" w:hAnsi="Verdana"/>
          <w:sz w:val="21"/>
          <w:szCs w:val="21"/>
        </w:rPr>
        <w:t>iu</w:t>
      </w:r>
      <w:r w:rsidR="002602C5" w:rsidRPr="00E95CBA">
        <w:rPr>
          <w:rFonts w:ascii="Verdana" w:hAnsi="Verdana"/>
          <w:sz w:val="21"/>
          <w:szCs w:val="21"/>
        </w:rPr>
        <w:t xml:space="preserve"> powiatach, na</w:t>
      </w:r>
      <w:r w:rsidR="00E95CBA" w:rsidRPr="00E95CBA">
        <w:rPr>
          <w:rFonts w:ascii="Verdana" w:hAnsi="Verdana"/>
          <w:sz w:val="21"/>
          <w:szCs w:val="21"/>
        </w:rPr>
        <w:t>jwiększy w powiecie świebodzińskim – o 13 osób</w:t>
      </w:r>
      <w:r w:rsidRPr="00E95CBA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235F81">
        <w:rPr>
          <w:rFonts w:ascii="Verdana" w:hAnsi="Verdana"/>
          <w:sz w:val="21"/>
          <w:szCs w:val="21"/>
        </w:rPr>
        <w:t>w październiku 3132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235F81">
        <w:rPr>
          <w:rFonts w:ascii="Verdana" w:hAnsi="Verdana"/>
          <w:sz w:val="21"/>
          <w:szCs w:val="21"/>
        </w:rPr>
        <w:t>50</w:t>
      </w:r>
      <w:r w:rsidR="004773D9">
        <w:rPr>
          <w:rFonts w:ascii="Verdana" w:hAnsi="Verdana"/>
          <w:sz w:val="21"/>
          <w:szCs w:val="21"/>
        </w:rPr>
        <w:t>6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235F81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235F8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1614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406AB5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(51,5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235F81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2677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85,5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235F8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1227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4773D9">
        <w:rPr>
          <w:rFonts w:ascii="Verdana" w:hAnsi="Verdana"/>
          <w:sz w:val="21"/>
          <w:szCs w:val="21"/>
        </w:rPr>
        <w:t>(39,2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235F81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312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 w:rsidR="00AD4E90">
        <w:rPr>
          <w:rFonts w:ascii="Verdana" w:hAnsi="Verdana"/>
          <w:sz w:val="21"/>
          <w:szCs w:val="21"/>
        </w:rPr>
        <w:t>(10,0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AD4E90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D4E90">
        <w:rPr>
          <w:rFonts w:ascii="Verdana" w:hAnsi="Verdana"/>
          <w:sz w:val="21"/>
          <w:szCs w:val="21"/>
        </w:rPr>
        <w:t>149</w:t>
      </w:r>
      <w:r w:rsidR="004773D9" w:rsidRPr="00AD4E90">
        <w:rPr>
          <w:rFonts w:ascii="Verdana" w:hAnsi="Verdana"/>
          <w:sz w:val="21"/>
          <w:szCs w:val="21"/>
        </w:rPr>
        <w:t xml:space="preserve"> osób</w:t>
      </w:r>
      <w:r w:rsidR="003B7483" w:rsidRPr="00AD4E90">
        <w:rPr>
          <w:rFonts w:ascii="Verdana" w:hAnsi="Verdana"/>
          <w:sz w:val="21"/>
          <w:szCs w:val="21"/>
        </w:rPr>
        <w:t xml:space="preserve"> (</w:t>
      </w:r>
      <w:r w:rsidRPr="00AD4E90">
        <w:rPr>
          <w:rFonts w:ascii="Verdana" w:hAnsi="Verdana"/>
          <w:sz w:val="21"/>
          <w:szCs w:val="21"/>
        </w:rPr>
        <w:t>4,8</w:t>
      </w:r>
      <w:r w:rsidR="003B7483" w:rsidRPr="00AD4E90">
        <w:rPr>
          <w:rFonts w:ascii="Verdana" w:hAnsi="Verdana"/>
          <w:sz w:val="21"/>
          <w:szCs w:val="21"/>
        </w:rPr>
        <w:t xml:space="preserve">%) to </w:t>
      </w:r>
      <w:r w:rsidR="003B7483" w:rsidRPr="000D6044">
        <w:rPr>
          <w:rFonts w:ascii="Verdana" w:hAnsi="Verdana"/>
          <w:sz w:val="21"/>
          <w:szCs w:val="21"/>
        </w:rPr>
        <w:t>cudzoziemcy</w:t>
      </w:r>
      <w:r w:rsidR="003B7483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F43645">
        <w:rPr>
          <w:rFonts w:ascii="Verdana" w:hAnsi="Verdana"/>
          <w:sz w:val="21"/>
          <w:szCs w:val="21"/>
        </w:rPr>
        <w:t xml:space="preserve"> październiku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422B2" w:rsidRDefault="009422B2" w:rsidP="009422B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F43645">
        <w:rPr>
          <w:rFonts w:ascii="Verdana" w:hAnsi="Verdana"/>
          <w:sz w:val="21"/>
          <w:szCs w:val="21"/>
        </w:rPr>
        <w:t>wiadczeń służby zdrowia – ok. 20</w:t>
      </w:r>
      <w:r w:rsidRPr="00334D39">
        <w:rPr>
          <w:rFonts w:ascii="Verdana" w:hAnsi="Verdana"/>
          <w:sz w:val="21"/>
          <w:szCs w:val="21"/>
        </w:rPr>
        <w:t>% ogółu,</w:t>
      </w:r>
    </w:p>
    <w:p w:rsidR="006F238D" w:rsidRDefault="006F238D" w:rsidP="006F238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</w:t>
      </w:r>
      <w:r w:rsidR="00AA61B4">
        <w:rPr>
          <w:rFonts w:ascii="Verdana" w:hAnsi="Verdana"/>
          <w:sz w:val="21"/>
          <w:szCs w:val="21"/>
        </w:rPr>
        <w:t>racę sezonową – ok. 19</w:t>
      </w:r>
      <w:r w:rsidRPr="00334D39">
        <w:rPr>
          <w:rFonts w:ascii="Verdana" w:hAnsi="Verdana"/>
          <w:sz w:val="21"/>
          <w:szCs w:val="21"/>
        </w:rPr>
        <w:t>%,</w:t>
      </w:r>
    </w:p>
    <w:p w:rsidR="00FD1967" w:rsidRDefault="00FD1967" w:rsidP="00FD196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AA61B4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A61B4" w:rsidRPr="00334D39" w:rsidRDefault="00AA61B4" w:rsidP="00AA61B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7C377C">
        <w:rPr>
          <w:rFonts w:ascii="Verdana" w:hAnsi="Verdana"/>
          <w:sz w:val="21"/>
          <w:szCs w:val="21"/>
        </w:rPr>
        <w:t>ch po formach aktywnych – ok. 10</w:t>
      </w:r>
      <w:r>
        <w:rPr>
          <w:rFonts w:ascii="Verdana" w:hAnsi="Verdana"/>
          <w:sz w:val="21"/>
          <w:szCs w:val="21"/>
        </w:rPr>
        <w:t>% ogółu,</w:t>
      </w:r>
    </w:p>
    <w:p w:rsidR="00FD1967" w:rsidRDefault="00FD1967" w:rsidP="00FD196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C377C">
        <w:rPr>
          <w:rFonts w:ascii="Verdana" w:hAnsi="Verdana"/>
          <w:sz w:val="21"/>
          <w:szCs w:val="21"/>
        </w:rPr>
        <w:t>djęcia pracy – ok. 9</w:t>
      </w:r>
      <w:r>
        <w:rPr>
          <w:rFonts w:ascii="Verdana" w:hAnsi="Verdana"/>
          <w:sz w:val="21"/>
          <w:szCs w:val="21"/>
        </w:rPr>
        <w:t>% ogółu,</w:t>
      </w:r>
    </w:p>
    <w:p w:rsidR="00FD1967" w:rsidRPr="00334D39" w:rsidRDefault="00FD1967" w:rsidP="00FD196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7C377C">
        <w:rPr>
          <w:rFonts w:ascii="Verdana" w:hAnsi="Verdana"/>
          <w:sz w:val="21"/>
          <w:szCs w:val="21"/>
        </w:rPr>
        <w:t>u wypowiedzenia z pracy – ok. 8</w:t>
      </w:r>
      <w:r w:rsidR="00AA61B4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072C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64072C">
        <w:rPr>
          <w:rFonts w:ascii="Verdana" w:hAnsi="Verdana"/>
          <w:sz w:val="21"/>
          <w:szCs w:val="21"/>
        </w:rPr>
        <w:t xml:space="preserve"> październiku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64072C">
        <w:rPr>
          <w:rFonts w:ascii="Verdana" w:hAnsi="Verdana"/>
          <w:sz w:val="21"/>
          <w:szCs w:val="21"/>
        </w:rPr>
        <w:t>3253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020914">
        <w:rPr>
          <w:rFonts w:ascii="Verdana" w:hAnsi="Verdana"/>
          <w:sz w:val="21"/>
          <w:szCs w:val="21"/>
        </w:rPr>
        <w:t>osoby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64072C">
        <w:rPr>
          <w:rFonts w:ascii="Verdana" w:hAnsi="Verdana"/>
          <w:sz w:val="21"/>
          <w:szCs w:val="21"/>
        </w:rPr>
        <w:t>501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64072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1736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84B74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53,4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1208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020914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(37,1</w:t>
      </w:r>
      <w:r w:rsidR="00020914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64072C">
        <w:rPr>
          <w:rFonts w:ascii="Verdana" w:hAnsi="Verdana"/>
          <w:sz w:val="21"/>
          <w:szCs w:val="21"/>
        </w:rPr>
        <w:t>1617</w:t>
      </w:r>
      <w:r w:rsidR="00EE112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64072C">
        <w:rPr>
          <w:rFonts w:ascii="Verdana" w:hAnsi="Verdana"/>
          <w:sz w:val="21"/>
          <w:szCs w:val="21"/>
        </w:rPr>
        <w:t>49,7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64072C">
        <w:rPr>
          <w:rFonts w:ascii="Verdana" w:hAnsi="Verdana"/>
          <w:sz w:val="21"/>
          <w:szCs w:val="21"/>
        </w:rPr>
        <w:t>724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64072C">
        <w:rPr>
          <w:rFonts w:ascii="Verdana" w:hAnsi="Verdana"/>
          <w:sz w:val="21"/>
          <w:szCs w:val="21"/>
        </w:rPr>
        <w:t>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64072C">
        <w:rPr>
          <w:rFonts w:ascii="Verdana" w:hAnsi="Verdana"/>
          <w:sz w:val="21"/>
          <w:szCs w:val="21"/>
        </w:rPr>
        <w:t>(22,3</w:t>
      </w:r>
      <w:r w:rsidRPr="00334D39">
        <w:rPr>
          <w:rFonts w:ascii="Verdana" w:hAnsi="Verdana"/>
          <w:sz w:val="21"/>
          <w:szCs w:val="21"/>
        </w:rPr>
        <w:t>%),</w:t>
      </w:r>
    </w:p>
    <w:p w:rsidR="0064072C" w:rsidRDefault="0064072C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>
        <w:rPr>
          <w:rFonts w:ascii="Verdana" w:hAnsi="Verdana"/>
          <w:sz w:val="21"/>
          <w:szCs w:val="21"/>
        </w:rPr>
        <w:t>– 259 osób</w:t>
      </w:r>
      <w:r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8,0</w:t>
      </w:r>
      <w:r w:rsidRPr="00334D39">
        <w:rPr>
          <w:rFonts w:ascii="Verdana" w:hAnsi="Verdana"/>
          <w:sz w:val="21"/>
          <w:szCs w:val="21"/>
        </w:rPr>
        <w:t>%),</w:t>
      </w:r>
    </w:p>
    <w:p w:rsidR="00EE1121" w:rsidRPr="00334D39" w:rsidRDefault="00EE1121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64072C">
        <w:rPr>
          <w:rFonts w:ascii="Verdana" w:hAnsi="Verdana"/>
          <w:sz w:val="21"/>
          <w:szCs w:val="21"/>
        </w:rPr>
        <w:t>– 166 osób (5,1</w:t>
      </w:r>
      <w:r>
        <w:rPr>
          <w:rFonts w:ascii="Verdana" w:hAnsi="Verdana"/>
          <w:sz w:val="21"/>
          <w:szCs w:val="21"/>
        </w:rPr>
        <w:t>%),</w:t>
      </w:r>
    </w:p>
    <w:p w:rsidR="00F920FB" w:rsidRDefault="009230DC" w:rsidP="00AE1A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Pr="0064072C">
        <w:rPr>
          <w:rFonts w:ascii="Verdana" w:hAnsi="Verdana"/>
          <w:sz w:val="21"/>
          <w:szCs w:val="21"/>
        </w:rPr>
        <w:t>PAI</w:t>
      </w:r>
      <w:r w:rsidR="00F920FB" w:rsidRPr="0064072C">
        <w:rPr>
          <w:rFonts w:ascii="Verdana" w:hAnsi="Verdana"/>
          <w:sz w:val="21"/>
          <w:szCs w:val="21"/>
        </w:rPr>
        <w:t xml:space="preserve"> – </w:t>
      </w:r>
      <w:r w:rsidR="0064072C" w:rsidRPr="0064072C">
        <w:rPr>
          <w:rFonts w:ascii="Verdana" w:hAnsi="Verdana"/>
          <w:sz w:val="21"/>
          <w:szCs w:val="21"/>
        </w:rPr>
        <w:t>72 osoby</w:t>
      </w:r>
      <w:r w:rsidR="00F064B9" w:rsidRPr="0064072C">
        <w:rPr>
          <w:rFonts w:ascii="Verdana" w:hAnsi="Verdana"/>
          <w:sz w:val="21"/>
          <w:szCs w:val="21"/>
        </w:rPr>
        <w:t xml:space="preserve"> </w:t>
      </w:r>
      <w:r w:rsidR="00EE1121" w:rsidRPr="00EE1121">
        <w:rPr>
          <w:rFonts w:ascii="Verdana" w:hAnsi="Verdana"/>
          <w:sz w:val="21"/>
          <w:szCs w:val="21"/>
        </w:rPr>
        <w:t>(</w:t>
      </w:r>
      <w:r w:rsidR="0064072C">
        <w:rPr>
          <w:rFonts w:ascii="Verdana" w:hAnsi="Verdana"/>
          <w:sz w:val="21"/>
          <w:szCs w:val="21"/>
        </w:rPr>
        <w:t>2,2</w:t>
      </w:r>
      <w:r w:rsidR="00F064B9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0E5206">
        <w:rPr>
          <w:rFonts w:ascii="Verdana" w:hAnsi="Verdana"/>
          <w:sz w:val="21"/>
          <w:szCs w:val="21"/>
        </w:rPr>
        <w:t>wrześ</w:t>
      </w:r>
      <w:r w:rsidR="007E3655">
        <w:rPr>
          <w:rFonts w:ascii="Verdana" w:hAnsi="Verdana"/>
          <w:sz w:val="21"/>
          <w:szCs w:val="21"/>
        </w:rPr>
        <w:t>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6D593A">
        <w:rPr>
          <w:rFonts w:ascii="Verdana" w:hAnsi="Verdana"/>
          <w:sz w:val="21"/>
          <w:szCs w:val="21"/>
        </w:rPr>
        <w:t>2022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0E5206">
        <w:rPr>
          <w:rFonts w:ascii="Verdana" w:hAnsi="Verdana"/>
          <w:sz w:val="21"/>
          <w:szCs w:val="21"/>
        </w:rPr>
        <w:t>4,2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0E5206">
        <w:rPr>
          <w:rFonts w:ascii="Verdana" w:hAnsi="Verdana"/>
          <w:sz w:val="21"/>
          <w:szCs w:val="21"/>
        </w:rPr>
        <w:t>o 0,9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0E5206">
        <w:rPr>
          <w:rFonts w:ascii="Verdana" w:hAnsi="Verdana"/>
          <w:sz w:val="21"/>
          <w:szCs w:val="21"/>
        </w:rPr>
        <w:t>5,1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0E5206">
        <w:rPr>
          <w:rFonts w:ascii="Verdana" w:hAnsi="Verdana"/>
          <w:sz w:val="21"/>
          <w:szCs w:val="21"/>
        </w:rPr>
        <w:t>wynosiła 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0E5206">
        <w:rPr>
          <w:rFonts w:ascii="Verdana" w:hAnsi="Verdana"/>
          <w:sz w:val="21"/>
          <w:szCs w:val="21"/>
        </w:rPr>
        <w:t>4,5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0E5206">
        <w:rPr>
          <w:rFonts w:ascii="Verdana" w:hAnsi="Verdana"/>
          <w:sz w:val="21"/>
          <w:szCs w:val="21"/>
        </w:rPr>
        <w:t xml:space="preserve"> – 9</w:t>
      </w:r>
      <w:r w:rsidR="002C6430">
        <w:rPr>
          <w:rFonts w:ascii="Verdana" w:hAnsi="Verdana"/>
          <w:sz w:val="21"/>
          <w:szCs w:val="21"/>
        </w:rPr>
        <w:t>,1</w:t>
      </w:r>
      <w:r w:rsidRPr="00334D39">
        <w:rPr>
          <w:rFonts w:ascii="Verdana" w:hAnsi="Verdana"/>
          <w:sz w:val="21"/>
          <w:szCs w:val="21"/>
        </w:rPr>
        <w:t>%,</w:t>
      </w:r>
    </w:p>
    <w:p w:rsidR="00CC4D13" w:rsidRPr="00334D39" w:rsidRDefault="000E5206" w:rsidP="00CC4D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7,8</w:t>
      </w:r>
      <w:r w:rsidR="00CC4D13">
        <w:rPr>
          <w:rFonts w:ascii="Verdana" w:hAnsi="Verdana"/>
          <w:sz w:val="21"/>
          <w:szCs w:val="21"/>
        </w:rPr>
        <w:t>%,</w:t>
      </w:r>
    </w:p>
    <w:p w:rsidR="002E7424" w:rsidRPr="006A63FA" w:rsidRDefault="00CC4D13" w:rsidP="002E74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="000E5206">
        <w:rPr>
          <w:rFonts w:ascii="Verdana" w:hAnsi="Verdana"/>
          <w:sz w:val="21"/>
          <w:szCs w:val="21"/>
        </w:rPr>
        <w:t xml:space="preserve"> – 7,2</w:t>
      </w:r>
      <w:r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17228F" w:rsidRPr="00334D39" w:rsidRDefault="002C6430" w:rsidP="0017228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2,1</w:t>
      </w:r>
      <w:r w:rsidR="0017228F" w:rsidRPr="00334D39">
        <w:rPr>
          <w:rFonts w:ascii="Verdana" w:hAnsi="Verdana"/>
          <w:sz w:val="21"/>
          <w:szCs w:val="21"/>
        </w:rPr>
        <w:t>%,</w:t>
      </w:r>
    </w:p>
    <w:p w:rsidR="002E7424" w:rsidRPr="00334D39" w:rsidRDefault="0017228F" w:rsidP="002E742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0E5206">
        <w:rPr>
          <w:rFonts w:ascii="Verdana" w:hAnsi="Verdana"/>
          <w:sz w:val="21"/>
          <w:szCs w:val="21"/>
        </w:rPr>
        <w:t>(grodzkim) – 2,2</w:t>
      </w:r>
      <w:r w:rsidR="002E7424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5B02DA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0E5206">
        <w:rPr>
          <w:rFonts w:ascii="Verdana" w:hAnsi="Verdana"/>
          <w:sz w:val="21"/>
          <w:szCs w:val="21"/>
        </w:rPr>
        <w:t xml:space="preserve"> i </w:t>
      </w:r>
      <w:r w:rsidR="000E5206" w:rsidRPr="000E5206">
        <w:rPr>
          <w:rFonts w:ascii="Verdana" w:hAnsi="Verdana"/>
          <w:sz w:val="21"/>
          <w:szCs w:val="21"/>
        </w:rPr>
        <w:t>zielonogórskim (grodzkim) – 2,5%.</w:t>
      </w:r>
    </w:p>
    <w:p w:rsidR="000074F5" w:rsidRPr="00E95CB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86FEA">
        <w:rPr>
          <w:rFonts w:ascii="Verdana" w:hAnsi="Verdana"/>
          <w:sz w:val="21"/>
          <w:szCs w:val="21"/>
        </w:rPr>
        <w:t xml:space="preserve">Na koniec </w:t>
      </w:r>
      <w:r w:rsidR="00E86FEA" w:rsidRPr="00E86FEA">
        <w:rPr>
          <w:rFonts w:ascii="Verdana" w:hAnsi="Verdana"/>
          <w:sz w:val="21"/>
          <w:szCs w:val="21"/>
        </w:rPr>
        <w:t>października</w:t>
      </w:r>
      <w:r w:rsidR="00134E6D" w:rsidRPr="00E86FEA">
        <w:rPr>
          <w:rFonts w:ascii="Verdana" w:hAnsi="Verdana"/>
          <w:sz w:val="21"/>
          <w:szCs w:val="21"/>
        </w:rPr>
        <w:t xml:space="preserve"> </w:t>
      </w:r>
      <w:r w:rsidR="006C663A" w:rsidRPr="00E86FEA">
        <w:rPr>
          <w:rFonts w:ascii="Verdana" w:hAnsi="Verdana"/>
          <w:sz w:val="21"/>
          <w:szCs w:val="21"/>
        </w:rPr>
        <w:t>2022</w:t>
      </w:r>
      <w:r w:rsidR="000074F5" w:rsidRPr="00E86FEA">
        <w:rPr>
          <w:rFonts w:ascii="Verdana" w:hAnsi="Verdana"/>
          <w:sz w:val="21"/>
          <w:szCs w:val="21"/>
        </w:rPr>
        <w:t xml:space="preserve"> r. z prawem </w:t>
      </w:r>
      <w:r w:rsidR="000074F5" w:rsidRPr="00E95CBA">
        <w:rPr>
          <w:rFonts w:ascii="Verdana" w:hAnsi="Verdana"/>
          <w:sz w:val="21"/>
          <w:szCs w:val="21"/>
        </w:rPr>
        <w:t>do zasiłku</w:t>
      </w:r>
      <w:r w:rsidR="00E95CBA" w:rsidRPr="00E95CBA">
        <w:rPr>
          <w:rFonts w:ascii="Verdana" w:hAnsi="Verdana"/>
          <w:sz w:val="21"/>
          <w:szCs w:val="21"/>
        </w:rPr>
        <w:t xml:space="preserve"> było 2307</w:t>
      </w:r>
      <w:r w:rsidR="000074F5" w:rsidRPr="00E95CBA">
        <w:rPr>
          <w:rFonts w:ascii="Verdana" w:hAnsi="Verdana"/>
          <w:sz w:val="21"/>
          <w:szCs w:val="21"/>
        </w:rPr>
        <w:t xml:space="preserve"> bezrobotnych, </w:t>
      </w:r>
      <w:r w:rsidR="00EC55C1" w:rsidRPr="00E95CBA">
        <w:rPr>
          <w:rFonts w:ascii="Verdana" w:hAnsi="Verdana"/>
          <w:sz w:val="21"/>
          <w:szCs w:val="21"/>
        </w:rPr>
        <w:t xml:space="preserve">tj. </w:t>
      </w:r>
      <w:r w:rsidR="00E95CBA" w:rsidRPr="00E95CBA">
        <w:rPr>
          <w:rFonts w:ascii="Verdana" w:hAnsi="Verdana"/>
          <w:sz w:val="21"/>
          <w:szCs w:val="21"/>
        </w:rPr>
        <w:t>15,3</w:t>
      </w:r>
      <w:r w:rsidR="000074F5" w:rsidRPr="00E95CBA">
        <w:rPr>
          <w:rFonts w:ascii="Verdana" w:hAnsi="Verdana"/>
          <w:sz w:val="21"/>
          <w:szCs w:val="21"/>
        </w:rPr>
        <w:t>% (w pop</w:t>
      </w:r>
      <w:r w:rsidR="00C947DD" w:rsidRPr="00E95CBA">
        <w:rPr>
          <w:rFonts w:ascii="Verdana" w:hAnsi="Verdana"/>
          <w:sz w:val="21"/>
          <w:szCs w:val="21"/>
        </w:rPr>
        <w:t xml:space="preserve">rzednim miesiącu </w:t>
      </w:r>
      <w:r w:rsidR="002E6115" w:rsidRPr="00E95CBA">
        <w:rPr>
          <w:rFonts w:ascii="Verdana" w:hAnsi="Verdana"/>
          <w:sz w:val="21"/>
          <w:szCs w:val="21"/>
        </w:rPr>
        <w:t xml:space="preserve">– </w:t>
      </w:r>
      <w:r w:rsidR="00E95CBA" w:rsidRPr="00E95CBA">
        <w:rPr>
          <w:rFonts w:ascii="Verdana" w:hAnsi="Verdana"/>
          <w:sz w:val="21"/>
          <w:szCs w:val="21"/>
        </w:rPr>
        <w:t>15,0</w:t>
      </w:r>
      <w:r w:rsidR="000074F5" w:rsidRPr="00E95CB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E95CBA" w:rsidRDefault="007C064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>gorzowskim (grodzkim) – 21,2</w:t>
      </w:r>
      <w:r w:rsidR="0053094E" w:rsidRPr="00E95CBA">
        <w:rPr>
          <w:rFonts w:ascii="Verdana" w:hAnsi="Verdana"/>
          <w:sz w:val="21"/>
          <w:szCs w:val="21"/>
        </w:rPr>
        <w:t>%</w:t>
      </w:r>
      <w:r w:rsidR="00C57B7E" w:rsidRPr="00E95CBA">
        <w:rPr>
          <w:rFonts w:ascii="Verdana" w:hAnsi="Verdana"/>
          <w:sz w:val="21"/>
          <w:szCs w:val="21"/>
        </w:rPr>
        <w:t>,</w:t>
      </w:r>
    </w:p>
    <w:p w:rsidR="006C663A" w:rsidRPr="00E95CBA" w:rsidRDefault="00E95CBA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95CBA">
        <w:rPr>
          <w:rFonts w:ascii="Verdana" w:hAnsi="Verdana"/>
          <w:sz w:val="21"/>
          <w:szCs w:val="21"/>
        </w:rPr>
        <w:t>żagańs</w:t>
      </w:r>
      <w:r w:rsidR="00C57B7E" w:rsidRPr="00E95CBA">
        <w:rPr>
          <w:rFonts w:ascii="Verdana" w:hAnsi="Verdana"/>
          <w:sz w:val="21"/>
          <w:szCs w:val="21"/>
        </w:rPr>
        <w:t>kim</w:t>
      </w:r>
      <w:r w:rsidRPr="00E95CBA">
        <w:rPr>
          <w:rFonts w:ascii="Verdana" w:hAnsi="Verdana"/>
          <w:sz w:val="21"/>
          <w:szCs w:val="21"/>
        </w:rPr>
        <w:t xml:space="preserve"> – 18,9</w:t>
      </w:r>
      <w:r w:rsidR="00C57B7E" w:rsidRPr="00E95CBA">
        <w:rPr>
          <w:rFonts w:ascii="Verdana" w:hAnsi="Verdana"/>
          <w:sz w:val="21"/>
          <w:szCs w:val="21"/>
        </w:rPr>
        <w:t>%.</w:t>
      </w:r>
    </w:p>
    <w:p w:rsidR="00C41783" w:rsidRPr="004E120A" w:rsidRDefault="008B41CE" w:rsidP="00BD2B12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4E120A">
        <w:rPr>
          <w:rFonts w:ascii="Verdana" w:hAnsi="Verdana"/>
          <w:sz w:val="21"/>
          <w:szCs w:val="21"/>
        </w:rPr>
        <w:t>W</w:t>
      </w:r>
      <w:r w:rsidR="00E86FEA">
        <w:rPr>
          <w:rFonts w:ascii="Verdana" w:hAnsi="Verdana"/>
          <w:sz w:val="21"/>
          <w:szCs w:val="21"/>
        </w:rPr>
        <w:t xml:space="preserve"> październiku</w:t>
      </w:r>
      <w:r w:rsidR="00553912" w:rsidRPr="004E120A">
        <w:rPr>
          <w:rFonts w:ascii="Verdana" w:hAnsi="Verdana"/>
          <w:sz w:val="21"/>
          <w:szCs w:val="21"/>
        </w:rPr>
        <w:t xml:space="preserve"> </w:t>
      </w:r>
      <w:r w:rsidR="006C663A" w:rsidRPr="004E120A">
        <w:rPr>
          <w:rFonts w:ascii="Verdana" w:hAnsi="Verdana"/>
          <w:sz w:val="21"/>
          <w:szCs w:val="21"/>
        </w:rPr>
        <w:t>2022</w:t>
      </w:r>
      <w:r w:rsidR="00481069" w:rsidRPr="004E120A">
        <w:rPr>
          <w:rFonts w:ascii="Verdana" w:hAnsi="Verdana"/>
          <w:sz w:val="21"/>
          <w:szCs w:val="21"/>
        </w:rPr>
        <w:t xml:space="preserve"> r. w</w:t>
      </w:r>
      <w:r w:rsidR="00BA5C0F" w:rsidRPr="004E120A">
        <w:rPr>
          <w:rFonts w:ascii="Verdana" w:hAnsi="Verdana"/>
          <w:sz w:val="21"/>
          <w:szCs w:val="21"/>
        </w:rPr>
        <w:t xml:space="preserve"> </w:t>
      </w:r>
      <w:r w:rsidR="007A5BFA" w:rsidRPr="004E120A">
        <w:rPr>
          <w:rFonts w:ascii="Verdana" w:hAnsi="Verdana"/>
          <w:sz w:val="21"/>
          <w:szCs w:val="21"/>
        </w:rPr>
        <w:t>województwie</w:t>
      </w:r>
      <w:r w:rsidR="00955DA0" w:rsidRPr="004E120A">
        <w:rPr>
          <w:rFonts w:ascii="Verdana" w:hAnsi="Verdana"/>
          <w:sz w:val="21"/>
          <w:szCs w:val="21"/>
        </w:rPr>
        <w:t xml:space="preserve"> </w:t>
      </w:r>
      <w:r w:rsidR="005658EF" w:rsidRPr="004E120A">
        <w:rPr>
          <w:rFonts w:ascii="Verdana" w:hAnsi="Verdana"/>
          <w:sz w:val="21"/>
          <w:szCs w:val="21"/>
        </w:rPr>
        <w:t xml:space="preserve">lubuskim </w:t>
      </w:r>
      <w:r w:rsidR="0038133C" w:rsidRPr="004E120A">
        <w:rPr>
          <w:rFonts w:ascii="Verdana" w:hAnsi="Verdana"/>
          <w:sz w:val="21"/>
          <w:szCs w:val="21"/>
        </w:rPr>
        <w:t>zarejestrowa</w:t>
      </w:r>
      <w:r w:rsidR="002C1D0F" w:rsidRPr="004E120A">
        <w:rPr>
          <w:rFonts w:ascii="Verdana" w:hAnsi="Verdana"/>
          <w:sz w:val="21"/>
          <w:szCs w:val="21"/>
        </w:rPr>
        <w:t>nych</w:t>
      </w:r>
      <w:r w:rsidR="00786ADB" w:rsidRPr="004E120A">
        <w:rPr>
          <w:rFonts w:ascii="Verdana" w:hAnsi="Verdana"/>
          <w:sz w:val="21"/>
          <w:szCs w:val="21"/>
        </w:rPr>
        <w:t xml:space="preserve"> </w:t>
      </w:r>
      <w:r w:rsidR="003C676C" w:rsidRPr="004E120A">
        <w:rPr>
          <w:rFonts w:ascii="Verdana" w:hAnsi="Verdana"/>
          <w:sz w:val="21"/>
          <w:szCs w:val="21"/>
        </w:rPr>
        <w:t>był</w:t>
      </w:r>
      <w:r w:rsidR="002C1D0F" w:rsidRPr="004E120A">
        <w:rPr>
          <w:rFonts w:ascii="Verdana" w:hAnsi="Verdana"/>
          <w:sz w:val="21"/>
          <w:szCs w:val="21"/>
        </w:rPr>
        <w:t>o</w:t>
      </w:r>
      <w:r w:rsidR="00BA67BB" w:rsidRPr="004E120A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6456</w:t>
      </w:r>
      <w:r w:rsidR="00516A9F" w:rsidRPr="004E120A">
        <w:rPr>
          <w:rFonts w:ascii="Verdana" w:hAnsi="Verdana"/>
          <w:sz w:val="21"/>
          <w:szCs w:val="21"/>
        </w:rPr>
        <w:t xml:space="preserve"> </w:t>
      </w:r>
      <w:r w:rsidR="002C1D0F" w:rsidRPr="004E120A">
        <w:rPr>
          <w:rFonts w:ascii="Verdana" w:hAnsi="Verdana"/>
          <w:sz w:val="21"/>
          <w:szCs w:val="21"/>
        </w:rPr>
        <w:t>osób</w:t>
      </w:r>
      <w:r w:rsidR="000756D2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będąc</w:t>
      </w:r>
      <w:r w:rsidR="002C1D0F" w:rsidRPr="004E120A">
        <w:rPr>
          <w:rFonts w:ascii="Verdana" w:hAnsi="Verdana"/>
          <w:sz w:val="21"/>
          <w:szCs w:val="21"/>
        </w:rPr>
        <w:t>ych</w:t>
      </w:r>
      <w:r w:rsidR="0010666C" w:rsidRPr="004E120A">
        <w:rPr>
          <w:rFonts w:ascii="Verdana" w:hAnsi="Verdana"/>
          <w:sz w:val="21"/>
          <w:szCs w:val="21"/>
        </w:rPr>
        <w:t xml:space="preserve"> długotrwale </w:t>
      </w:r>
      <w:r w:rsidR="00102C7B" w:rsidRPr="004E120A">
        <w:rPr>
          <w:rFonts w:ascii="Verdana" w:hAnsi="Verdana"/>
          <w:sz w:val="21"/>
          <w:szCs w:val="21"/>
        </w:rPr>
        <w:t xml:space="preserve">bezrobotnymi, </w:t>
      </w:r>
      <w:r w:rsidR="003C78CE" w:rsidRPr="004E120A">
        <w:rPr>
          <w:rFonts w:ascii="Verdana" w:hAnsi="Verdana"/>
          <w:sz w:val="21"/>
          <w:szCs w:val="21"/>
        </w:rPr>
        <w:t xml:space="preserve">tj. </w:t>
      </w:r>
      <w:r w:rsidR="000C0544" w:rsidRPr="000C0544">
        <w:rPr>
          <w:rFonts w:ascii="Verdana" w:hAnsi="Verdana"/>
          <w:sz w:val="21"/>
          <w:szCs w:val="21"/>
        </w:rPr>
        <w:t>42,8</w:t>
      </w:r>
      <w:r w:rsidR="003C78CE" w:rsidRPr="004E120A">
        <w:rPr>
          <w:rFonts w:ascii="Verdana" w:hAnsi="Verdana"/>
          <w:sz w:val="21"/>
          <w:szCs w:val="21"/>
        </w:rPr>
        <w:t>% ogółu. W tym miesiącu zareje</w:t>
      </w:r>
      <w:r w:rsidR="00BF367F" w:rsidRPr="004E120A">
        <w:rPr>
          <w:rFonts w:ascii="Verdana" w:hAnsi="Verdana"/>
          <w:sz w:val="21"/>
          <w:szCs w:val="21"/>
        </w:rPr>
        <w:t>strow</w:t>
      </w:r>
      <w:r w:rsidR="004D1318">
        <w:rPr>
          <w:rFonts w:ascii="Verdana" w:hAnsi="Verdana"/>
          <w:sz w:val="21"/>
          <w:szCs w:val="21"/>
        </w:rPr>
        <w:t>ały</w:t>
      </w:r>
      <w:r w:rsidR="00BC5944" w:rsidRPr="004E120A">
        <w:rPr>
          <w:rFonts w:ascii="Verdana" w:hAnsi="Verdana"/>
          <w:sz w:val="21"/>
          <w:szCs w:val="21"/>
        </w:rPr>
        <w:t xml:space="preserve"> się </w:t>
      </w:r>
      <w:r w:rsidR="00E86FEA">
        <w:rPr>
          <w:rFonts w:ascii="Verdana" w:hAnsi="Verdana"/>
          <w:sz w:val="21"/>
          <w:szCs w:val="21"/>
        </w:rPr>
        <w:t>643</w:t>
      </w:r>
      <w:r w:rsidR="004D1318">
        <w:rPr>
          <w:rFonts w:ascii="Verdana" w:hAnsi="Verdana"/>
          <w:sz w:val="21"/>
          <w:szCs w:val="21"/>
        </w:rPr>
        <w:t xml:space="preserve"> osoby</w:t>
      </w:r>
      <w:r w:rsidR="007B0787" w:rsidRPr="004E120A">
        <w:rPr>
          <w:rFonts w:ascii="Verdana" w:hAnsi="Verdana"/>
          <w:sz w:val="21"/>
          <w:szCs w:val="21"/>
        </w:rPr>
        <w:t xml:space="preserve"> długotrwale</w:t>
      </w:r>
      <w:r w:rsidR="00120FF7" w:rsidRPr="004E120A">
        <w:rPr>
          <w:rFonts w:ascii="Verdana" w:hAnsi="Verdana"/>
          <w:sz w:val="21"/>
          <w:szCs w:val="21"/>
        </w:rPr>
        <w:t xml:space="preserve"> </w:t>
      </w:r>
      <w:r w:rsidR="004D1318">
        <w:rPr>
          <w:rFonts w:ascii="Verdana" w:hAnsi="Verdana"/>
          <w:sz w:val="21"/>
          <w:szCs w:val="21"/>
        </w:rPr>
        <w:lastRenderedPageBreak/>
        <w:t>bezrobot</w:t>
      </w:r>
      <w:r w:rsidR="001D3DA0">
        <w:rPr>
          <w:rFonts w:ascii="Verdana" w:hAnsi="Verdana"/>
          <w:sz w:val="21"/>
          <w:szCs w:val="21"/>
        </w:rPr>
        <w:t>n</w:t>
      </w:r>
      <w:r w:rsidR="004D1318">
        <w:rPr>
          <w:rFonts w:ascii="Verdana" w:hAnsi="Verdana"/>
          <w:sz w:val="21"/>
          <w:szCs w:val="21"/>
        </w:rPr>
        <w:t>e</w:t>
      </w:r>
      <w:r w:rsidR="003C78CE" w:rsidRPr="004E120A">
        <w:rPr>
          <w:rFonts w:ascii="Verdana" w:hAnsi="Verdana"/>
          <w:sz w:val="21"/>
          <w:szCs w:val="21"/>
        </w:rPr>
        <w:t xml:space="preserve">, </w:t>
      </w:r>
      <w:r w:rsidR="00DD045E" w:rsidRPr="004E120A">
        <w:rPr>
          <w:rFonts w:ascii="Verdana" w:hAnsi="Verdana"/>
          <w:sz w:val="21"/>
          <w:szCs w:val="21"/>
        </w:rPr>
        <w:t xml:space="preserve">a </w:t>
      </w:r>
      <w:r w:rsidR="003C78CE" w:rsidRPr="004E120A">
        <w:rPr>
          <w:rFonts w:ascii="Verdana" w:hAnsi="Verdana"/>
          <w:sz w:val="21"/>
          <w:szCs w:val="21"/>
        </w:rPr>
        <w:t xml:space="preserve">wyrejestrowano z </w:t>
      </w:r>
      <w:r w:rsidR="00FC593D" w:rsidRPr="004E120A">
        <w:rPr>
          <w:rFonts w:ascii="Verdana" w:hAnsi="Verdana"/>
          <w:sz w:val="21"/>
          <w:szCs w:val="21"/>
        </w:rPr>
        <w:t>ewidencji</w:t>
      </w:r>
      <w:r w:rsidR="00D94DD1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bezr</w:t>
      </w:r>
      <w:r w:rsidR="0034603C" w:rsidRPr="004E120A">
        <w:rPr>
          <w:rFonts w:ascii="Verdana" w:hAnsi="Verdana"/>
          <w:sz w:val="21"/>
          <w:szCs w:val="21"/>
        </w:rPr>
        <w:t xml:space="preserve">obotnych </w:t>
      </w:r>
      <w:r w:rsidR="00E86FEA">
        <w:rPr>
          <w:rFonts w:ascii="Verdana" w:hAnsi="Verdana"/>
          <w:sz w:val="21"/>
          <w:szCs w:val="21"/>
        </w:rPr>
        <w:t>757</w:t>
      </w:r>
      <w:r w:rsidR="007B0787" w:rsidRPr="004E120A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osób</w:t>
      </w:r>
      <w:r w:rsidR="003C78CE" w:rsidRPr="004E120A">
        <w:rPr>
          <w:rFonts w:ascii="Verdana" w:hAnsi="Verdana"/>
          <w:sz w:val="21"/>
          <w:szCs w:val="21"/>
        </w:rPr>
        <w:t xml:space="preserve"> tej </w:t>
      </w:r>
      <w:r w:rsidR="00FC593D" w:rsidRPr="004E120A">
        <w:rPr>
          <w:rFonts w:ascii="Verdana" w:hAnsi="Verdana"/>
          <w:sz w:val="21"/>
          <w:szCs w:val="21"/>
        </w:rPr>
        <w:t xml:space="preserve">kategorii. </w:t>
      </w:r>
      <w:r w:rsidR="00AF5EF3" w:rsidRPr="004E120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E120A">
        <w:rPr>
          <w:rFonts w:ascii="Verdana" w:hAnsi="Verdana"/>
          <w:sz w:val="21"/>
          <w:szCs w:val="21"/>
        </w:rPr>
        <w:t>wyłą</w:t>
      </w:r>
      <w:r w:rsidR="003C78CE" w:rsidRPr="004E120A">
        <w:rPr>
          <w:rFonts w:ascii="Verdana" w:hAnsi="Verdana"/>
          <w:sz w:val="21"/>
          <w:szCs w:val="21"/>
        </w:rPr>
        <w:t>czeń</w:t>
      </w:r>
      <w:proofErr w:type="spellEnd"/>
      <w:r w:rsidR="003C78CE" w:rsidRPr="004E120A">
        <w:rPr>
          <w:rFonts w:ascii="Verdana" w:hAnsi="Verdana"/>
          <w:sz w:val="21"/>
          <w:szCs w:val="21"/>
        </w:rPr>
        <w:t xml:space="preserve"> dominowały</w:t>
      </w:r>
      <w:r w:rsidR="00B019F9" w:rsidRPr="004E120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E86FEA">
        <w:rPr>
          <w:rFonts w:ascii="Verdana" w:hAnsi="Verdana"/>
          <w:sz w:val="21"/>
          <w:szCs w:val="21"/>
        </w:rPr>
        <w:t xml:space="preserve"> – 264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E86FEA">
        <w:rPr>
          <w:rFonts w:ascii="Verdana" w:hAnsi="Verdana"/>
          <w:sz w:val="21"/>
          <w:szCs w:val="21"/>
        </w:rPr>
        <w:t>34,9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86FEA">
        <w:rPr>
          <w:rFonts w:ascii="Verdana" w:hAnsi="Verdana"/>
          <w:sz w:val="21"/>
          <w:szCs w:val="21"/>
        </w:rPr>
        <w:t xml:space="preserve"> – 201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(26,6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5FE0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E86FEA">
        <w:rPr>
          <w:rFonts w:ascii="Verdana" w:hAnsi="Verdana"/>
          <w:sz w:val="21"/>
          <w:szCs w:val="21"/>
        </w:rPr>
        <w:t>81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(10,7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541C29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541C29">
        <w:rPr>
          <w:rFonts w:ascii="Verdana" w:hAnsi="Verdana"/>
          <w:sz w:val="21"/>
          <w:szCs w:val="21"/>
        </w:rPr>
        <w:t>zielonogórskim</w:t>
      </w:r>
      <w:r w:rsidR="00541C29" w:rsidRPr="00541C29">
        <w:rPr>
          <w:rFonts w:ascii="Verdana" w:hAnsi="Verdana"/>
          <w:sz w:val="21"/>
          <w:szCs w:val="21"/>
        </w:rPr>
        <w:t xml:space="preserve"> (ziemskim) – 52,8</w:t>
      </w:r>
      <w:r w:rsidR="00F5233B" w:rsidRPr="00541C29">
        <w:rPr>
          <w:rFonts w:ascii="Verdana" w:hAnsi="Verdana"/>
          <w:sz w:val="21"/>
          <w:szCs w:val="21"/>
        </w:rPr>
        <w:t>%,</w:t>
      </w:r>
    </w:p>
    <w:p w:rsidR="00127F1A" w:rsidRPr="00541C2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541C29">
        <w:rPr>
          <w:rFonts w:ascii="Verdana" w:hAnsi="Verdana"/>
          <w:sz w:val="21"/>
          <w:szCs w:val="21"/>
        </w:rPr>
        <w:t xml:space="preserve">wschowskim </w:t>
      </w:r>
      <w:r w:rsidR="00541C29" w:rsidRPr="00541C29">
        <w:rPr>
          <w:rFonts w:ascii="Verdana" w:hAnsi="Verdana"/>
          <w:sz w:val="21"/>
          <w:szCs w:val="21"/>
        </w:rPr>
        <w:t>– 48,7</w:t>
      </w:r>
      <w:r w:rsidR="00F5233B" w:rsidRPr="00541C2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0174CF">
        <w:rPr>
          <w:rFonts w:ascii="Verdana" w:hAnsi="Verdana"/>
          <w:sz w:val="21"/>
          <w:szCs w:val="21"/>
        </w:rPr>
        <w:t>października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0174CF">
        <w:rPr>
          <w:rFonts w:ascii="Verdana" w:hAnsi="Verdana"/>
          <w:sz w:val="21"/>
          <w:szCs w:val="21"/>
        </w:rPr>
        <w:t>4089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1E163B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B82B58" w:rsidRPr="00B82B58">
        <w:rPr>
          <w:rFonts w:ascii="Verdana" w:hAnsi="Verdana"/>
          <w:sz w:val="21"/>
          <w:szCs w:val="21"/>
        </w:rPr>
        <w:t>27,1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0174CF">
        <w:rPr>
          <w:rFonts w:ascii="Verdana" w:hAnsi="Verdana"/>
          <w:sz w:val="21"/>
          <w:szCs w:val="21"/>
        </w:rPr>
        <w:t>561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0174CF">
        <w:rPr>
          <w:rFonts w:ascii="Verdana" w:hAnsi="Verdana"/>
          <w:sz w:val="21"/>
          <w:szCs w:val="21"/>
        </w:rPr>
        <w:t>nych 584 osoby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0174CF">
        <w:rPr>
          <w:rFonts w:ascii="Verdana" w:hAnsi="Verdana"/>
          <w:sz w:val="21"/>
          <w:szCs w:val="21"/>
        </w:rPr>
        <w:t>ęcie pracy – 241</w:t>
      </w:r>
      <w:r w:rsidR="00B55764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0174CF">
        <w:rPr>
          <w:rFonts w:ascii="Verdana" w:hAnsi="Verdana"/>
          <w:sz w:val="21"/>
          <w:szCs w:val="21"/>
        </w:rPr>
        <w:t>(41,3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0174CF">
        <w:rPr>
          <w:rFonts w:ascii="Verdana" w:hAnsi="Verdana"/>
          <w:sz w:val="21"/>
          <w:szCs w:val="21"/>
        </w:rPr>
        <w:t xml:space="preserve"> – 116 osób (19,9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05170D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0174CF">
        <w:rPr>
          <w:rFonts w:ascii="Verdana" w:hAnsi="Verdana"/>
          <w:sz w:val="21"/>
          <w:szCs w:val="21"/>
        </w:rPr>
        <w:t>45 osób</w:t>
      </w:r>
      <w:r w:rsidR="001E163B">
        <w:rPr>
          <w:rFonts w:ascii="Verdana" w:hAnsi="Verdana"/>
          <w:sz w:val="21"/>
          <w:szCs w:val="21"/>
        </w:rPr>
        <w:t xml:space="preserve"> (7</w:t>
      </w:r>
      <w:r w:rsidR="000174CF">
        <w:rPr>
          <w:rFonts w:ascii="Verdana" w:hAnsi="Verdana"/>
          <w:sz w:val="21"/>
          <w:szCs w:val="21"/>
        </w:rPr>
        <w:t>,7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B82B58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82B58">
        <w:rPr>
          <w:rFonts w:ascii="Verdana" w:hAnsi="Verdana"/>
          <w:sz w:val="21"/>
          <w:szCs w:val="21"/>
        </w:rPr>
        <w:t xml:space="preserve">słubickim – </w:t>
      </w:r>
      <w:r w:rsidR="00B82B58" w:rsidRPr="00B82B58">
        <w:rPr>
          <w:rFonts w:ascii="Verdana" w:hAnsi="Verdana"/>
          <w:sz w:val="21"/>
          <w:szCs w:val="21"/>
        </w:rPr>
        <w:t>34,5</w:t>
      </w:r>
      <w:r w:rsidR="004D5779" w:rsidRPr="00B82B58">
        <w:rPr>
          <w:rFonts w:ascii="Verdana" w:hAnsi="Verdana"/>
          <w:sz w:val="21"/>
          <w:szCs w:val="21"/>
        </w:rPr>
        <w:t>%,</w:t>
      </w:r>
    </w:p>
    <w:p w:rsidR="000C40D8" w:rsidRPr="00B82B58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82B58">
        <w:rPr>
          <w:rFonts w:ascii="Verdana" w:hAnsi="Verdana"/>
          <w:sz w:val="21"/>
          <w:szCs w:val="21"/>
        </w:rPr>
        <w:t>sulęcińskim</w:t>
      </w:r>
      <w:r w:rsidR="000C40D8" w:rsidRPr="00B82B58">
        <w:rPr>
          <w:rFonts w:ascii="Verdana" w:hAnsi="Verdana"/>
          <w:sz w:val="21"/>
          <w:szCs w:val="21"/>
        </w:rPr>
        <w:t xml:space="preserve"> – </w:t>
      </w:r>
      <w:r w:rsidR="00B82B58" w:rsidRPr="00B82B58">
        <w:rPr>
          <w:rFonts w:ascii="Verdana" w:hAnsi="Verdana"/>
          <w:sz w:val="21"/>
          <w:szCs w:val="21"/>
        </w:rPr>
        <w:t>30,9</w:t>
      </w:r>
      <w:r w:rsidR="004D5779" w:rsidRPr="00B82B58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0174CF">
        <w:rPr>
          <w:rFonts w:ascii="Verdana" w:hAnsi="Verdana"/>
          <w:sz w:val="21"/>
          <w:szCs w:val="21"/>
        </w:rPr>
        <w:t>października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0174CF">
        <w:rPr>
          <w:rFonts w:ascii="Verdana" w:hAnsi="Verdana"/>
          <w:sz w:val="21"/>
          <w:szCs w:val="21"/>
        </w:rPr>
        <w:t xml:space="preserve"> 3632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7B6F0A" w:rsidRPr="00AE3288">
        <w:rPr>
          <w:rFonts w:ascii="Verdana" w:hAnsi="Verdana"/>
          <w:sz w:val="21"/>
          <w:szCs w:val="21"/>
        </w:rPr>
        <w:t>24,1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EA19F0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4153A4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0174CF">
        <w:rPr>
          <w:rFonts w:ascii="Verdana" w:hAnsi="Verdana"/>
          <w:sz w:val="21"/>
          <w:szCs w:val="21"/>
        </w:rPr>
        <w:t>1110</w:t>
      </w:r>
      <w:r w:rsidR="004153A4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0174CF">
        <w:rPr>
          <w:rFonts w:ascii="Verdana" w:hAnsi="Verdana"/>
          <w:sz w:val="21"/>
          <w:szCs w:val="21"/>
        </w:rPr>
        <w:t>o 111</w:t>
      </w:r>
      <w:r w:rsidR="001E255F">
        <w:rPr>
          <w:rFonts w:ascii="Verdana" w:hAnsi="Verdana"/>
          <w:sz w:val="21"/>
          <w:szCs w:val="21"/>
        </w:rPr>
        <w:t>2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0174C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0174CF">
        <w:rPr>
          <w:rFonts w:ascii="Verdana" w:hAnsi="Verdana"/>
          <w:sz w:val="21"/>
          <w:szCs w:val="21"/>
        </w:rPr>
        <w:t xml:space="preserve"> 36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EC45B3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0174CF">
        <w:rPr>
          <w:rFonts w:ascii="Verdana" w:hAnsi="Verdana"/>
          <w:sz w:val="21"/>
          <w:szCs w:val="21"/>
        </w:rPr>
        <w:t xml:space="preserve"> 551 osób (49,6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0174CF">
        <w:rPr>
          <w:rFonts w:ascii="Verdana" w:hAnsi="Verdana"/>
          <w:sz w:val="21"/>
          <w:szCs w:val="21"/>
        </w:rPr>
        <w:t xml:space="preserve"> – 276 osób (24</w:t>
      </w:r>
      <w:r w:rsidR="001E255F">
        <w:rPr>
          <w:rFonts w:ascii="Verdana" w:hAnsi="Verdana"/>
          <w:sz w:val="21"/>
          <w:szCs w:val="21"/>
        </w:rPr>
        <w:t>,8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0174CF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 – 83 osoby (7,5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490955" w:rsidRPr="00AE3288" w:rsidRDefault="00AE328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AE3288">
        <w:rPr>
          <w:rFonts w:ascii="Verdana" w:hAnsi="Verdana"/>
          <w:sz w:val="21"/>
          <w:szCs w:val="21"/>
        </w:rPr>
        <w:t>wschowskim</w:t>
      </w:r>
      <w:r w:rsidR="00EC45B3" w:rsidRPr="00AE3288">
        <w:rPr>
          <w:rFonts w:ascii="Verdana" w:hAnsi="Verdana"/>
          <w:sz w:val="21"/>
          <w:szCs w:val="21"/>
        </w:rPr>
        <w:t xml:space="preserve"> – </w:t>
      </w:r>
      <w:r w:rsidRPr="00AE3288">
        <w:rPr>
          <w:rFonts w:ascii="Verdana" w:hAnsi="Verdana"/>
          <w:sz w:val="21"/>
          <w:szCs w:val="21"/>
        </w:rPr>
        <w:t>30,6</w:t>
      </w:r>
      <w:r w:rsidR="00490955" w:rsidRPr="00AE3288">
        <w:rPr>
          <w:rFonts w:ascii="Verdana" w:hAnsi="Verdana"/>
          <w:sz w:val="21"/>
          <w:szCs w:val="21"/>
        </w:rPr>
        <w:t>%,</w:t>
      </w:r>
    </w:p>
    <w:p w:rsidR="0039754F" w:rsidRPr="00AE3288" w:rsidRDefault="00AE3288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AE3288">
        <w:rPr>
          <w:rFonts w:ascii="Verdana" w:hAnsi="Verdana"/>
          <w:sz w:val="21"/>
          <w:szCs w:val="21"/>
        </w:rPr>
        <w:t>strzelecko-drezdeneckim</w:t>
      </w:r>
      <w:r w:rsidR="00D26D9B" w:rsidRPr="00AE3288">
        <w:rPr>
          <w:rFonts w:ascii="Verdana" w:hAnsi="Verdana"/>
          <w:sz w:val="21"/>
          <w:szCs w:val="21"/>
        </w:rPr>
        <w:t xml:space="preserve"> – </w:t>
      </w:r>
      <w:r w:rsidRPr="00AE3288">
        <w:rPr>
          <w:rFonts w:ascii="Verdana" w:hAnsi="Verdana"/>
          <w:sz w:val="21"/>
          <w:szCs w:val="21"/>
        </w:rPr>
        <w:t>28,9</w:t>
      </w:r>
      <w:r w:rsidR="00490955" w:rsidRPr="00AE3288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4C26">
        <w:rPr>
          <w:rFonts w:ascii="Verdana" w:hAnsi="Verdana"/>
          <w:sz w:val="21"/>
          <w:szCs w:val="21"/>
        </w:rPr>
        <w:t>Na koniec</w:t>
      </w:r>
      <w:r w:rsidR="003C5884" w:rsidRPr="00814C26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października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A532A6">
        <w:rPr>
          <w:rFonts w:ascii="Verdana" w:hAnsi="Verdana"/>
          <w:sz w:val="21"/>
          <w:szCs w:val="21"/>
        </w:rPr>
        <w:t>2022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8B69D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1869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(12,4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D9548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</w:t>
      </w:r>
      <w:r w:rsidR="008B69D7">
        <w:rPr>
          <w:rFonts w:ascii="Verdana" w:hAnsi="Verdana"/>
          <w:sz w:val="21"/>
          <w:szCs w:val="21"/>
        </w:rPr>
        <w:t>6</w:t>
      </w:r>
      <w:r w:rsidR="00A34F0E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A34F0E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 w:rsidR="00A34F0E" w:rsidRPr="006B58D0">
        <w:rPr>
          <w:rFonts w:ascii="Verdana" w:hAnsi="Verdana"/>
          <w:sz w:val="21"/>
          <w:szCs w:val="21"/>
        </w:rPr>
        <w:t>(1,4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B77A6E" w:rsidRDefault="00B77A6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77A6E">
        <w:rPr>
          <w:rFonts w:ascii="Verdana" w:hAnsi="Verdana"/>
          <w:sz w:val="21"/>
          <w:szCs w:val="21"/>
        </w:rPr>
        <w:t>2722 osoby posiadające</w:t>
      </w:r>
      <w:r w:rsidR="00382B4B" w:rsidRPr="00B77A6E">
        <w:rPr>
          <w:rFonts w:ascii="Verdana" w:hAnsi="Verdana"/>
          <w:sz w:val="21"/>
          <w:szCs w:val="21"/>
        </w:rPr>
        <w:t xml:space="preserve"> co najmniej </w:t>
      </w:r>
      <w:r w:rsidRPr="00B77A6E">
        <w:rPr>
          <w:rFonts w:ascii="Verdana" w:hAnsi="Verdana"/>
          <w:sz w:val="21"/>
          <w:szCs w:val="21"/>
        </w:rPr>
        <w:br/>
      </w:r>
      <w:r w:rsidR="00382B4B" w:rsidRPr="00B77A6E">
        <w:rPr>
          <w:rFonts w:ascii="Verdana" w:hAnsi="Verdana"/>
          <w:sz w:val="21"/>
          <w:szCs w:val="21"/>
        </w:rPr>
        <w:t>1 dziecko do 6 roku życia</w:t>
      </w:r>
      <w:r w:rsidR="00F814DE" w:rsidRPr="00B77A6E">
        <w:rPr>
          <w:rFonts w:ascii="Verdana" w:hAnsi="Verdana"/>
          <w:sz w:val="21"/>
          <w:szCs w:val="21"/>
        </w:rPr>
        <w:t xml:space="preserve"> (</w:t>
      </w:r>
      <w:r w:rsidRPr="00B77A6E">
        <w:rPr>
          <w:rFonts w:ascii="Verdana" w:hAnsi="Verdana"/>
          <w:sz w:val="21"/>
          <w:szCs w:val="21"/>
        </w:rPr>
        <w:t>18,0</w:t>
      </w:r>
      <w:r w:rsidR="00382B4B" w:rsidRPr="00B77A6E">
        <w:rPr>
          <w:rFonts w:ascii="Verdana" w:hAnsi="Verdana"/>
          <w:sz w:val="21"/>
          <w:szCs w:val="21"/>
        </w:rPr>
        <w:t>% ogółu),</w:t>
      </w:r>
    </w:p>
    <w:p w:rsidR="00382B4B" w:rsidRPr="00334D39" w:rsidRDefault="008B69D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 osoby 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0,2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B77A6E" w:rsidRDefault="00B77A6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77A6E">
        <w:rPr>
          <w:rFonts w:ascii="Verdana" w:hAnsi="Verdana"/>
          <w:sz w:val="21"/>
          <w:szCs w:val="21"/>
        </w:rPr>
        <w:t>1495 osób</w:t>
      </w:r>
      <w:r w:rsidR="00382B4B" w:rsidRPr="00B77A6E">
        <w:rPr>
          <w:rFonts w:ascii="Verdana" w:hAnsi="Verdana"/>
          <w:sz w:val="21"/>
          <w:szCs w:val="21"/>
        </w:rPr>
        <w:t xml:space="preserve"> niepełnosprawn</w:t>
      </w:r>
      <w:r w:rsidRPr="00B77A6E">
        <w:rPr>
          <w:rFonts w:ascii="Verdana" w:hAnsi="Verdana"/>
          <w:sz w:val="21"/>
          <w:szCs w:val="21"/>
        </w:rPr>
        <w:t>ych</w:t>
      </w:r>
      <w:r w:rsidR="00382B4B" w:rsidRPr="00B77A6E">
        <w:rPr>
          <w:rFonts w:ascii="Verdana" w:hAnsi="Verdana"/>
          <w:sz w:val="21"/>
          <w:szCs w:val="21"/>
        </w:rPr>
        <w:t xml:space="preserve"> (</w:t>
      </w:r>
      <w:r w:rsidRPr="00B77A6E">
        <w:rPr>
          <w:rFonts w:ascii="Verdana" w:hAnsi="Verdana"/>
          <w:sz w:val="21"/>
          <w:szCs w:val="21"/>
        </w:rPr>
        <w:t>9,9</w:t>
      </w:r>
      <w:r w:rsidR="008E5ABF" w:rsidRPr="00B77A6E">
        <w:rPr>
          <w:rFonts w:ascii="Verdana" w:hAnsi="Verdana"/>
          <w:sz w:val="21"/>
          <w:szCs w:val="21"/>
        </w:rPr>
        <w:t>%),</w:t>
      </w:r>
    </w:p>
    <w:p w:rsidR="00435EA1" w:rsidRPr="00334D39" w:rsidRDefault="008B69D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2389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(28,0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8B69D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4951</w:t>
      </w:r>
      <w:r w:rsidR="00A17F0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8B69D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2677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D9548D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(17,7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8B69D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318</w:t>
      </w:r>
      <w:r w:rsidR="003C3103">
        <w:rPr>
          <w:rFonts w:ascii="Verdana" w:hAnsi="Verdana"/>
          <w:sz w:val="21"/>
          <w:szCs w:val="21"/>
        </w:rPr>
        <w:t xml:space="preserve"> cudzoziemców (2,1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275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8B69D7">
        <w:rPr>
          <w:rFonts w:ascii="Verdana" w:hAnsi="Verdana"/>
          <w:sz w:val="21"/>
          <w:szCs w:val="21"/>
        </w:rPr>
        <w:t>października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F2946" w:rsidRPr="00334D39" w:rsidRDefault="00561008" w:rsidP="00DF294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1105</w:t>
      </w:r>
      <w:r w:rsidR="00B92CFB">
        <w:rPr>
          <w:rFonts w:ascii="Verdana" w:hAnsi="Verdana"/>
          <w:sz w:val="21"/>
          <w:szCs w:val="21"/>
        </w:rPr>
        <w:t xml:space="preserve"> osób</w:t>
      </w:r>
      <w:r w:rsidR="00DF2946" w:rsidRPr="00334D39">
        <w:rPr>
          <w:rFonts w:ascii="Verdana" w:hAnsi="Verdana"/>
          <w:sz w:val="21"/>
          <w:szCs w:val="21"/>
        </w:rPr>
        <w:t>,</w:t>
      </w:r>
    </w:p>
    <w:p w:rsidR="0013406D" w:rsidRDefault="0013406D" w:rsidP="0013406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561008">
        <w:rPr>
          <w:rFonts w:ascii="Verdana" w:hAnsi="Verdana"/>
          <w:sz w:val="21"/>
          <w:szCs w:val="21"/>
        </w:rPr>
        <w:t xml:space="preserve"> – 642</w:t>
      </w:r>
      <w:r w:rsidR="009B1850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>,</w:t>
      </w:r>
    </w:p>
    <w:p w:rsidR="009B1850" w:rsidRDefault="009B1850" w:rsidP="009B185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>
        <w:rPr>
          <w:rFonts w:ascii="Verdana" w:hAnsi="Verdana"/>
          <w:sz w:val="21"/>
          <w:szCs w:val="21"/>
        </w:rPr>
        <w:t>y pra</w:t>
      </w:r>
      <w:r w:rsidR="00561008">
        <w:rPr>
          <w:rFonts w:ascii="Verdana" w:hAnsi="Verdana"/>
          <w:sz w:val="21"/>
          <w:szCs w:val="21"/>
        </w:rPr>
        <w:t>cach społecznie użytecznych – 24</w:t>
      </w:r>
      <w:r>
        <w:rPr>
          <w:rFonts w:ascii="Verdana" w:hAnsi="Verdana"/>
          <w:sz w:val="21"/>
          <w:szCs w:val="21"/>
        </w:rPr>
        <w:t>1</w:t>
      </w:r>
      <w:r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561008">
        <w:rPr>
          <w:rFonts w:ascii="Verdana" w:hAnsi="Verdana"/>
          <w:sz w:val="21"/>
          <w:szCs w:val="21"/>
        </w:rPr>
        <w:t xml:space="preserve"> 191 osób</w:t>
      </w:r>
      <w:r>
        <w:rPr>
          <w:rFonts w:ascii="Verdana" w:hAnsi="Verdana"/>
          <w:sz w:val="21"/>
          <w:szCs w:val="21"/>
        </w:rPr>
        <w:t>,</w:t>
      </w:r>
    </w:p>
    <w:p w:rsidR="006350D1" w:rsidRDefault="00561008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72 osoby</w:t>
      </w:r>
      <w:r w:rsidR="006350D1">
        <w:rPr>
          <w:rFonts w:ascii="Verdana" w:hAnsi="Verdana"/>
          <w:sz w:val="21"/>
          <w:szCs w:val="21"/>
        </w:rPr>
        <w:t>,</w:t>
      </w:r>
    </w:p>
    <w:p w:rsidR="00B92CFB" w:rsidRPr="00334D39" w:rsidRDefault="00B92CFB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dofinansowania wynagrodzenia za zatrudnienie skierowanego bezrobo</w:t>
      </w:r>
      <w:r w:rsidR="00561008">
        <w:rPr>
          <w:rFonts w:ascii="Verdana" w:hAnsi="Verdana"/>
          <w:sz w:val="21"/>
          <w:szCs w:val="21"/>
        </w:rPr>
        <w:t>tnego powyżej 50 roku życia – 46</w:t>
      </w:r>
      <w:r w:rsidR="00A34F0E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7010B3">
        <w:rPr>
          <w:rFonts w:ascii="Verdana" w:hAnsi="Verdana"/>
          <w:sz w:val="21"/>
          <w:szCs w:val="21"/>
        </w:rPr>
        <w:t>października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7516C3">
        <w:rPr>
          <w:rFonts w:ascii="Verdana" w:hAnsi="Verdana"/>
          <w:sz w:val="21"/>
          <w:szCs w:val="21"/>
        </w:rPr>
        <w:t>2022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7010B3">
        <w:rPr>
          <w:rFonts w:ascii="Verdana" w:hAnsi="Verdana"/>
          <w:sz w:val="21"/>
          <w:szCs w:val="21"/>
        </w:rPr>
        <w:t>388</w:t>
      </w:r>
      <w:r w:rsidR="00DC412A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7010B3">
        <w:rPr>
          <w:rFonts w:ascii="Verdana" w:hAnsi="Verdana"/>
          <w:sz w:val="21"/>
          <w:szCs w:val="21"/>
        </w:rPr>
        <w:t xml:space="preserve"> otrzymały go 202 osoby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736BB1">
        <w:rPr>
          <w:rFonts w:ascii="Verdana" w:hAnsi="Verdana"/>
          <w:sz w:val="21"/>
          <w:szCs w:val="21"/>
        </w:rPr>
        <w:t xml:space="preserve"> październiku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B74558">
        <w:rPr>
          <w:rFonts w:ascii="Verdana" w:hAnsi="Verdana"/>
          <w:sz w:val="21"/>
          <w:szCs w:val="21"/>
        </w:rPr>
        <w:t>2022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736BB1">
        <w:rPr>
          <w:rFonts w:ascii="Verdana" w:hAnsi="Verdana"/>
          <w:sz w:val="21"/>
          <w:szCs w:val="21"/>
        </w:rPr>
        <w:t xml:space="preserve"> 2622 wolne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736BB1">
        <w:rPr>
          <w:rFonts w:ascii="Verdana" w:hAnsi="Verdana"/>
          <w:sz w:val="21"/>
          <w:szCs w:val="21"/>
        </w:rPr>
        <w:t>a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736BB1">
        <w:rPr>
          <w:rFonts w:ascii="Verdana" w:hAnsi="Verdana"/>
          <w:sz w:val="21"/>
          <w:szCs w:val="21"/>
        </w:rPr>
        <w:t>a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736BB1">
        <w:rPr>
          <w:rFonts w:ascii="Verdana" w:hAnsi="Verdana"/>
          <w:sz w:val="21"/>
          <w:szCs w:val="21"/>
        </w:rPr>
        <w:t>146</w:t>
      </w:r>
      <w:r w:rsidR="001B1E14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736BB1">
        <w:rPr>
          <w:rFonts w:ascii="Verdana" w:hAnsi="Verdana"/>
          <w:sz w:val="21"/>
          <w:szCs w:val="21"/>
        </w:rPr>
        <w:t>e wrześniu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736BB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355</w:t>
      </w:r>
      <w:r w:rsidR="00674C61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674C61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13,5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736BB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2219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84,6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736BB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769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6541AA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736BB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736BB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Pr="00334D39" w:rsidRDefault="00736BB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B1E14"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B1E14">
        <w:rPr>
          <w:rFonts w:ascii="Verdana" w:hAnsi="Verdana"/>
          <w:sz w:val="21"/>
          <w:szCs w:val="21"/>
        </w:rPr>
        <w:t>skierowane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490955" w:rsidRPr="00E6489D" w:rsidRDefault="00E6489D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6489D">
        <w:rPr>
          <w:rFonts w:ascii="Verdana" w:hAnsi="Verdana"/>
          <w:sz w:val="21"/>
          <w:szCs w:val="21"/>
        </w:rPr>
        <w:t>zielonogórskim (grodzkim) – 440</w:t>
      </w:r>
      <w:r w:rsidR="002019A7" w:rsidRPr="00E6489D">
        <w:rPr>
          <w:rFonts w:ascii="Verdana" w:hAnsi="Verdana"/>
          <w:sz w:val="21"/>
          <w:szCs w:val="21"/>
        </w:rPr>
        <w:t>,</w:t>
      </w:r>
    </w:p>
    <w:p w:rsidR="00D200B4" w:rsidRPr="00E6489D" w:rsidRDefault="00E6489D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6489D">
        <w:rPr>
          <w:rFonts w:ascii="Verdana" w:hAnsi="Verdana"/>
          <w:sz w:val="21"/>
          <w:szCs w:val="21"/>
        </w:rPr>
        <w:t>krośnieńskim – 427</w:t>
      </w:r>
      <w:r w:rsidR="00D200B4" w:rsidRPr="00E6489D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2208D">
        <w:rPr>
          <w:rFonts w:ascii="Verdana" w:hAnsi="Verdana"/>
          <w:sz w:val="21"/>
          <w:szCs w:val="21"/>
        </w:rPr>
        <w:t xml:space="preserve"> październiku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D2208D">
        <w:rPr>
          <w:rFonts w:ascii="Verdana" w:hAnsi="Verdana"/>
          <w:sz w:val="21"/>
          <w:szCs w:val="21"/>
        </w:rPr>
        <w:t xml:space="preserve"> nie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D2208D">
        <w:rPr>
          <w:rFonts w:ascii="Verdana" w:hAnsi="Verdana"/>
          <w:sz w:val="21"/>
          <w:szCs w:val="21"/>
        </w:rPr>
        <w:t>zwolnień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 3</w:t>
      </w:r>
      <w:r w:rsidR="00463DE3" w:rsidRPr="00334D39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>y</w:t>
      </w:r>
      <w:r w:rsidR="00463DE3" w:rsidRPr="00334D39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 xml:space="preserve">32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18"/>
    <w:rsid w:val="004D1348"/>
    <w:rsid w:val="004D17CF"/>
    <w:rsid w:val="004D2635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50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D20A-3A1F-45DA-A211-9F813B32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22731</TotalTime>
  <Pages>2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7259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1630</cp:revision>
  <cp:lastPrinted>2022-08-08T08:45:00Z</cp:lastPrinted>
  <dcterms:created xsi:type="dcterms:W3CDTF">2014-03-12T07:58:00Z</dcterms:created>
  <dcterms:modified xsi:type="dcterms:W3CDTF">2022-11-10T07:59:00Z</dcterms:modified>
</cp:coreProperties>
</file>