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1667C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</w:t>
      </w:r>
      <w:r w:rsidR="005875E9">
        <w:rPr>
          <w:rFonts w:ascii="Verdana" w:hAnsi="Verdana"/>
          <w:sz w:val="22"/>
          <w:szCs w:val="22"/>
        </w:rPr>
        <w:t>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977239">
        <w:rPr>
          <w:rFonts w:ascii="Verdana" w:hAnsi="Verdana"/>
          <w:sz w:val="21"/>
          <w:szCs w:val="21"/>
        </w:rPr>
        <w:t>lip</w:t>
      </w:r>
      <w:r w:rsidR="005875E9">
        <w:rPr>
          <w:rFonts w:ascii="Verdana" w:hAnsi="Verdana"/>
          <w:sz w:val="21"/>
          <w:szCs w:val="21"/>
        </w:rPr>
        <w:t>ca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977239">
        <w:rPr>
          <w:rFonts w:ascii="Verdana" w:hAnsi="Verdana"/>
          <w:sz w:val="21"/>
          <w:szCs w:val="21"/>
        </w:rPr>
        <w:t xml:space="preserve"> 40245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977239">
        <w:rPr>
          <w:rFonts w:ascii="Verdana" w:hAnsi="Verdana"/>
          <w:sz w:val="21"/>
          <w:szCs w:val="21"/>
        </w:rPr>
        <w:t>w tym 22082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977239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977239">
        <w:rPr>
          <w:rFonts w:ascii="Verdana" w:hAnsi="Verdana"/>
          <w:sz w:val="21"/>
          <w:szCs w:val="21"/>
        </w:rPr>
        <w:t>4,9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977239">
        <w:rPr>
          <w:rFonts w:ascii="Verdana" w:hAnsi="Verdana"/>
          <w:sz w:val="21"/>
          <w:szCs w:val="21"/>
        </w:rPr>
        <w:t>1220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977239">
        <w:rPr>
          <w:rFonts w:ascii="Verdana" w:hAnsi="Verdana"/>
          <w:sz w:val="21"/>
          <w:szCs w:val="21"/>
        </w:rPr>
        <w:t>2,9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977239">
        <w:rPr>
          <w:rFonts w:ascii="Verdana" w:hAnsi="Verdana"/>
          <w:sz w:val="21"/>
          <w:szCs w:val="21"/>
        </w:rPr>
        <w:t>lip</w:t>
      </w:r>
      <w:r w:rsidR="005875E9">
        <w:rPr>
          <w:rFonts w:ascii="Verdana" w:hAnsi="Verdana"/>
          <w:sz w:val="21"/>
          <w:szCs w:val="21"/>
        </w:rPr>
        <w:t>ca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977239">
        <w:rPr>
          <w:rFonts w:ascii="Verdana" w:hAnsi="Verdana"/>
          <w:sz w:val="21"/>
          <w:szCs w:val="21"/>
        </w:rPr>
        <w:t xml:space="preserve"> o 9252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977239">
        <w:rPr>
          <w:rFonts w:ascii="Verdana" w:hAnsi="Verdana"/>
          <w:sz w:val="21"/>
          <w:szCs w:val="21"/>
        </w:rPr>
        <w:t>18,7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W</w:t>
      </w:r>
      <w:r w:rsidR="000130D0" w:rsidRPr="000130D0">
        <w:rPr>
          <w:rFonts w:ascii="Verdana" w:hAnsi="Verdana"/>
          <w:sz w:val="21"/>
          <w:szCs w:val="21"/>
        </w:rPr>
        <w:t xml:space="preserve"> lip</w:t>
      </w:r>
      <w:r w:rsidR="00E32131" w:rsidRPr="000130D0">
        <w:rPr>
          <w:rFonts w:ascii="Verdana" w:hAnsi="Verdana"/>
          <w:sz w:val="21"/>
          <w:szCs w:val="21"/>
        </w:rPr>
        <w:t>cu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88075B" w:rsidRPr="000130D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84A6B" w:rsidRPr="000130D0">
        <w:rPr>
          <w:rFonts w:ascii="Verdana" w:hAnsi="Verdana"/>
          <w:sz w:val="21"/>
          <w:szCs w:val="21"/>
        </w:rPr>
        <w:t xml:space="preserve"> </w:t>
      </w:r>
      <w:r w:rsidR="000E755F" w:rsidRPr="000130D0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0E755F" w:rsidRPr="000130D0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0130D0" w:rsidRPr="000130D0">
        <w:rPr>
          <w:rFonts w:ascii="Verdana" w:hAnsi="Verdana"/>
          <w:sz w:val="21"/>
          <w:szCs w:val="21"/>
        </w:rPr>
        <w:t>884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30D0" w:rsidRPr="000130D0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0E755F" w:rsidRPr="000130D0">
        <w:rPr>
          <w:rFonts w:ascii="Verdana" w:hAnsi="Verdana"/>
          <w:sz w:val="21"/>
          <w:szCs w:val="21"/>
        </w:rPr>
        <w:t>, jak również</w:t>
      </w:r>
      <w:r w:rsidR="00EC05D6" w:rsidRPr="000130D0">
        <w:rPr>
          <w:rFonts w:ascii="Verdana" w:hAnsi="Verdana"/>
          <w:sz w:val="21"/>
          <w:szCs w:val="21"/>
        </w:rPr>
        <w:t xml:space="preserve"> 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0130D0" w:rsidRPr="000130D0">
        <w:rPr>
          <w:rFonts w:ascii="Verdana" w:hAnsi="Verdana"/>
          <w:sz w:val="21"/>
          <w:szCs w:val="21"/>
        </w:rPr>
        <w:t xml:space="preserve"> 336</w:t>
      </w:r>
      <w:r w:rsidR="00DB743D" w:rsidRPr="000130D0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130D0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Spadek</w:t>
      </w:r>
      <w:r w:rsidR="00935CF3" w:rsidRPr="000130D0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0130D0" w:rsidRPr="000130D0">
        <w:rPr>
          <w:rFonts w:ascii="Verdana" w:hAnsi="Verdana"/>
          <w:sz w:val="21"/>
          <w:szCs w:val="21"/>
        </w:rPr>
        <w:t>e wszystkich</w:t>
      </w:r>
      <w:r w:rsidR="00935CF3" w:rsidRPr="000130D0">
        <w:rPr>
          <w:rFonts w:ascii="Verdana" w:hAnsi="Verdana"/>
          <w:sz w:val="21"/>
          <w:szCs w:val="21"/>
        </w:rPr>
        <w:t xml:space="preserve"> powiatach, największy w:</w:t>
      </w:r>
    </w:p>
    <w:p w:rsidR="000130D0" w:rsidRPr="000130D0" w:rsidRDefault="000130D0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zielonogórskim (grodzkim) – o 295 osób,</w:t>
      </w:r>
    </w:p>
    <w:p w:rsidR="00E32131" w:rsidRPr="000130D0" w:rsidRDefault="000130D0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żarskim – o 171</w:t>
      </w:r>
      <w:r w:rsidR="00E32131" w:rsidRPr="000130D0">
        <w:rPr>
          <w:rFonts w:ascii="Verdana" w:hAnsi="Verdana"/>
          <w:sz w:val="21"/>
          <w:szCs w:val="21"/>
        </w:rPr>
        <w:t xml:space="preserve"> osób,</w:t>
      </w:r>
    </w:p>
    <w:p w:rsidR="00DB743D" w:rsidRPr="000130D0" w:rsidRDefault="000130D0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130D0">
        <w:rPr>
          <w:rFonts w:ascii="Verdana" w:hAnsi="Verdana"/>
          <w:sz w:val="21"/>
          <w:szCs w:val="21"/>
        </w:rPr>
        <w:t>zielonogórskim (ziemskim) – o 115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A0456F" w:rsidRPr="00A0456F">
        <w:rPr>
          <w:rFonts w:ascii="Verdana" w:hAnsi="Verdana"/>
          <w:sz w:val="21"/>
          <w:szCs w:val="21"/>
        </w:rPr>
        <w:t xml:space="preserve"> lipcu 6395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A0456F" w:rsidRPr="00A0456F">
        <w:rPr>
          <w:rFonts w:ascii="Verdana" w:hAnsi="Verdana"/>
          <w:sz w:val="21"/>
          <w:szCs w:val="21"/>
        </w:rPr>
        <w:t>835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725D4B" w:rsidRPr="00A0456F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6C7242" w:rsidRPr="00A0456F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A0456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3369 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Pr="00A0456F">
        <w:rPr>
          <w:rFonts w:ascii="Verdana" w:hAnsi="Verdana"/>
          <w:sz w:val="21"/>
          <w:szCs w:val="21"/>
        </w:rPr>
        <w:t>kobiety (52,7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A0456F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5301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Pr="00A0456F">
        <w:rPr>
          <w:rFonts w:ascii="Verdana" w:hAnsi="Verdana"/>
          <w:sz w:val="21"/>
          <w:szCs w:val="21"/>
        </w:rPr>
        <w:t>82,9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A0456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2434</w:t>
      </w:r>
      <w:r w:rsidR="00725D4B" w:rsidRPr="00A0456F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(38,1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725D4B" w:rsidRPr="00A0456F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A0456F" w:rsidRDefault="00A0456F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545</w:t>
      </w:r>
      <w:r w:rsidR="00DA0618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(8,5</w:t>
      </w:r>
      <w:r w:rsidR="000074F5" w:rsidRPr="00A0456F">
        <w:rPr>
          <w:rFonts w:ascii="Verdana" w:hAnsi="Verdana"/>
          <w:sz w:val="21"/>
          <w:szCs w:val="21"/>
        </w:rPr>
        <w:t>%) to osoby w okresie do 12</w:t>
      </w:r>
      <w:r w:rsidR="00AB150E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miesięcy od 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7114DF">
        <w:rPr>
          <w:rFonts w:ascii="Verdana" w:hAnsi="Verdana"/>
          <w:sz w:val="21"/>
          <w:szCs w:val="21"/>
        </w:rPr>
        <w:t xml:space="preserve"> lip</w:t>
      </w:r>
      <w:r w:rsidR="00CE323E">
        <w:rPr>
          <w:rFonts w:ascii="Verdana" w:hAnsi="Verdana"/>
          <w:sz w:val="21"/>
          <w:szCs w:val="21"/>
        </w:rPr>
        <w:t>cu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7114DF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7114DF">
        <w:rPr>
          <w:rFonts w:ascii="Verdana" w:hAnsi="Verdana"/>
          <w:sz w:val="21"/>
          <w:szCs w:val="21"/>
        </w:rPr>
        <w:t>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7114DF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CE323E" w:rsidRDefault="00CE323E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7114DF">
        <w:rPr>
          <w:rFonts w:ascii="Verdana" w:hAnsi="Verdana"/>
          <w:sz w:val="21"/>
          <w:szCs w:val="21"/>
        </w:rPr>
        <w:t>u wypowiedzenia z pracy – ok. 10</w:t>
      </w:r>
      <w:r w:rsidRPr="00045847">
        <w:rPr>
          <w:rFonts w:ascii="Verdana" w:hAnsi="Verdana"/>
          <w:sz w:val="21"/>
          <w:szCs w:val="21"/>
        </w:rPr>
        <w:t>% ogółu,</w:t>
      </w:r>
    </w:p>
    <w:p w:rsidR="001E094E" w:rsidRPr="003B6B0B" w:rsidRDefault="001E094E" w:rsidP="001E094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7114DF">
        <w:rPr>
          <w:rFonts w:ascii="Verdana" w:hAnsi="Verdana"/>
          <w:sz w:val="21"/>
          <w:szCs w:val="21"/>
        </w:rPr>
        <w:t>h po formach aktywnych – ok. 8</w:t>
      </w:r>
      <w:r>
        <w:rPr>
          <w:rFonts w:ascii="Verdana" w:hAnsi="Verdana"/>
          <w:sz w:val="21"/>
          <w:szCs w:val="21"/>
        </w:rPr>
        <w:t>%,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</w:t>
      </w:r>
      <w:r w:rsidR="007114DF">
        <w:rPr>
          <w:rFonts w:ascii="Verdana" w:hAnsi="Verdana"/>
          <w:sz w:val="21"/>
          <w:szCs w:val="21"/>
        </w:rPr>
        <w:t>rozumieniem stron – ok. 7</w:t>
      </w:r>
      <w:r w:rsidR="009A5B38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77239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977239">
        <w:rPr>
          <w:rFonts w:ascii="Verdana" w:hAnsi="Verdana"/>
          <w:sz w:val="21"/>
          <w:szCs w:val="21"/>
        </w:rPr>
        <w:t xml:space="preserve"> lip</w:t>
      </w:r>
      <w:r w:rsidR="009813B8">
        <w:rPr>
          <w:rFonts w:ascii="Verdana" w:hAnsi="Verdana"/>
          <w:sz w:val="21"/>
          <w:szCs w:val="21"/>
        </w:rPr>
        <w:t>cu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7615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977239">
        <w:rPr>
          <w:rFonts w:ascii="Verdana" w:hAnsi="Verdana"/>
          <w:sz w:val="21"/>
          <w:szCs w:val="21"/>
        </w:rPr>
        <w:t>283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97723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BF1456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97723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3763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97723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2879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(37,8%)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977239">
        <w:rPr>
          <w:rFonts w:ascii="Verdana" w:hAnsi="Verdana"/>
          <w:sz w:val="21"/>
          <w:szCs w:val="21"/>
        </w:rPr>
        <w:t>cy – 2977</w:t>
      </w:r>
      <w:r w:rsidR="00EF376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977239">
        <w:rPr>
          <w:rFonts w:ascii="Verdana" w:hAnsi="Verdana"/>
          <w:sz w:val="21"/>
          <w:szCs w:val="21"/>
        </w:rPr>
        <w:t>39,1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977239">
        <w:rPr>
          <w:rFonts w:ascii="Verdana" w:hAnsi="Verdana"/>
          <w:sz w:val="21"/>
          <w:szCs w:val="21"/>
        </w:rPr>
        <w:t>2172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977239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977239">
        <w:rPr>
          <w:rFonts w:ascii="Verdana" w:hAnsi="Verdana"/>
          <w:sz w:val="21"/>
          <w:szCs w:val="21"/>
        </w:rPr>
        <w:t>8,5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977239" w:rsidRDefault="00977239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>
        <w:rPr>
          <w:rFonts w:ascii="Verdana" w:hAnsi="Verdana"/>
          <w:sz w:val="21"/>
          <w:szCs w:val="21"/>
        </w:rPr>
        <w:t>839 osób (11,0</w:t>
      </w:r>
      <w:r w:rsidRPr="00FA06AF">
        <w:rPr>
          <w:rFonts w:ascii="Verdana" w:hAnsi="Verdana"/>
          <w:sz w:val="21"/>
          <w:szCs w:val="21"/>
        </w:rPr>
        <w:t>%),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977239">
        <w:rPr>
          <w:rFonts w:ascii="Verdana" w:hAnsi="Verdana"/>
          <w:sz w:val="21"/>
          <w:szCs w:val="21"/>
        </w:rPr>
        <w:t xml:space="preserve"> – 706</w:t>
      </w:r>
      <w:r w:rsidR="009813B8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9813B8">
        <w:rPr>
          <w:rFonts w:ascii="Verdana" w:hAnsi="Verdana"/>
          <w:sz w:val="21"/>
          <w:szCs w:val="21"/>
        </w:rPr>
        <w:t>9,3</w:t>
      </w:r>
      <w:r w:rsidRPr="007F3FBF">
        <w:rPr>
          <w:rFonts w:ascii="Verdana" w:hAnsi="Verdana"/>
          <w:sz w:val="21"/>
          <w:szCs w:val="21"/>
        </w:rPr>
        <w:t>%),</w:t>
      </w:r>
    </w:p>
    <w:p w:rsidR="00110AF4" w:rsidRDefault="00C127E4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</w:t>
      </w:r>
      <w:r w:rsidR="00110AF4">
        <w:rPr>
          <w:rFonts w:ascii="Verdana" w:hAnsi="Verdana"/>
          <w:sz w:val="21"/>
          <w:szCs w:val="21"/>
        </w:rPr>
        <w:t xml:space="preserve"> bez uzasadnionej przyczyny przyjęcia propozycji odpowiedniej pracy lub innej formy </w:t>
      </w:r>
      <w:r w:rsidR="00023E75">
        <w:rPr>
          <w:rFonts w:ascii="Verdana" w:hAnsi="Verdana"/>
          <w:sz w:val="21"/>
          <w:szCs w:val="21"/>
        </w:rPr>
        <w:t xml:space="preserve">pomocy, w tym w ramach PAI – </w:t>
      </w:r>
      <w:r w:rsidR="00977239">
        <w:rPr>
          <w:rFonts w:ascii="Verdana" w:hAnsi="Verdana"/>
          <w:sz w:val="21"/>
          <w:szCs w:val="21"/>
        </w:rPr>
        <w:t>279 osób (3,7</w:t>
      </w:r>
      <w:r w:rsidR="00BF1456">
        <w:rPr>
          <w:rFonts w:ascii="Verdana" w:hAnsi="Verdana"/>
          <w:sz w:val="21"/>
          <w:szCs w:val="21"/>
        </w:rPr>
        <w:t>%),</w:t>
      </w:r>
    </w:p>
    <w:p w:rsidR="00150A7E" w:rsidRDefault="00150A7E" w:rsidP="00150A7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977239" w:rsidRPr="00977239">
        <w:rPr>
          <w:rFonts w:ascii="Verdana" w:hAnsi="Verdana"/>
          <w:sz w:val="21"/>
          <w:szCs w:val="21"/>
        </w:rPr>
        <w:t>143 osoby (1,9</w:t>
      </w:r>
      <w:r w:rsidRPr="00977239">
        <w:rPr>
          <w:rFonts w:ascii="Verdana" w:hAnsi="Verdana"/>
          <w:sz w:val="21"/>
          <w:szCs w:val="21"/>
        </w:rPr>
        <w:t>%)</w:t>
      </w:r>
      <w:r w:rsidR="00A10698" w:rsidRPr="00977239">
        <w:rPr>
          <w:rFonts w:ascii="Verdana" w:hAnsi="Verdana"/>
          <w:sz w:val="21"/>
          <w:szCs w:val="21"/>
        </w:rPr>
        <w:t>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lastRenderedPageBreak/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1667C9">
        <w:rPr>
          <w:rFonts w:ascii="Verdana" w:hAnsi="Verdana"/>
          <w:sz w:val="21"/>
          <w:szCs w:val="21"/>
        </w:rPr>
        <w:t>czerwca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1667C9">
        <w:rPr>
          <w:rFonts w:ascii="Verdana" w:hAnsi="Verdana"/>
          <w:sz w:val="21"/>
          <w:szCs w:val="21"/>
        </w:rPr>
        <w:t>11,3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AF7317">
        <w:rPr>
          <w:rFonts w:ascii="Verdana" w:hAnsi="Verdana"/>
          <w:sz w:val="21"/>
          <w:szCs w:val="21"/>
        </w:rPr>
        <w:t>1,0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1667C9">
        <w:rPr>
          <w:rFonts w:ascii="Verdana" w:hAnsi="Verdana"/>
          <w:sz w:val="21"/>
          <w:szCs w:val="21"/>
        </w:rPr>
        <w:t>10,3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1667C9">
        <w:rPr>
          <w:rFonts w:ascii="Verdana" w:hAnsi="Verdana"/>
          <w:sz w:val="21"/>
          <w:szCs w:val="21"/>
        </w:rPr>
        <w:t>0,1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1667C9">
        <w:rPr>
          <w:rFonts w:ascii="Verdana" w:hAnsi="Verdana"/>
          <w:sz w:val="21"/>
          <w:szCs w:val="21"/>
        </w:rPr>
        <w:t>2,2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1667C9" w:rsidRDefault="001667C9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19,0%,</w:t>
      </w:r>
    </w:p>
    <w:p w:rsidR="001667C9" w:rsidRDefault="001667C9" w:rsidP="001667C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19,0%,</w:t>
      </w:r>
    </w:p>
    <w:p w:rsidR="00BE09DF" w:rsidRPr="00DB6904" w:rsidRDefault="001667C9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18,5%.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1667C9">
        <w:rPr>
          <w:rFonts w:ascii="Verdana" w:hAnsi="Verdana"/>
          <w:sz w:val="21"/>
          <w:szCs w:val="21"/>
        </w:rPr>
        <w:t>(grodzkim) – 5,5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1667C9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7,3</w:t>
      </w:r>
      <w:r w:rsidR="00BE09DF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1667C9">
        <w:rPr>
          <w:rFonts w:ascii="Verdana" w:hAnsi="Verdana"/>
          <w:sz w:val="21"/>
          <w:szCs w:val="21"/>
        </w:rPr>
        <w:t>(grodzkim) – 7,7</w:t>
      </w:r>
      <w:r w:rsidR="00BE09DF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81F56">
        <w:rPr>
          <w:rFonts w:ascii="Verdana" w:hAnsi="Verdana"/>
          <w:sz w:val="21"/>
          <w:szCs w:val="21"/>
        </w:rPr>
        <w:t xml:space="preserve">Na koniec </w:t>
      </w:r>
      <w:r w:rsidR="00381F56">
        <w:rPr>
          <w:rFonts w:ascii="Verdana" w:hAnsi="Verdana"/>
          <w:sz w:val="21"/>
          <w:szCs w:val="21"/>
        </w:rPr>
        <w:t>lip</w:t>
      </w:r>
      <w:r w:rsidR="003F43EA">
        <w:rPr>
          <w:rFonts w:ascii="Verdana" w:hAnsi="Verdana"/>
          <w:sz w:val="21"/>
          <w:szCs w:val="21"/>
        </w:rPr>
        <w:t>ca</w:t>
      </w:r>
      <w:r w:rsidR="005B2236" w:rsidRPr="00BF1456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381F56">
        <w:rPr>
          <w:rFonts w:ascii="Verdana" w:hAnsi="Verdana"/>
          <w:sz w:val="21"/>
          <w:szCs w:val="21"/>
        </w:rPr>
        <w:t xml:space="preserve"> 6999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381F56">
        <w:rPr>
          <w:rFonts w:ascii="Verdana" w:hAnsi="Verdana"/>
          <w:sz w:val="21"/>
          <w:szCs w:val="21"/>
        </w:rPr>
        <w:t>7,4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381F56">
        <w:rPr>
          <w:rFonts w:ascii="Verdana" w:hAnsi="Verdana"/>
          <w:sz w:val="21"/>
          <w:szCs w:val="21"/>
        </w:rPr>
        <w:t>17,0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DF2704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DF2704">
        <w:rPr>
          <w:rFonts w:ascii="Verdana" w:hAnsi="Verdana"/>
          <w:sz w:val="21"/>
          <w:szCs w:val="21"/>
        </w:rPr>
        <w:t xml:space="preserve">gorzowskim (grodzkim) – </w:t>
      </w:r>
      <w:r w:rsidR="00DF2704" w:rsidRPr="00DF2704">
        <w:rPr>
          <w:rFonts w:ascii="Verdana" w:hAnsi="Verdana"/>
          <w:sz w:val="21"/>
          <w:szCs w:val="21"/>
        </w:rPr>
        <w:t>22,4</w:t>
      </w:r>
      <w:r w:rsidRPr="00DF2704">
        <w:rPr>
          <w:rFonts w:ascii="Verdana" w:hAnsi="Verdana"/>
          <w:sz w:val="21"/>
          <w:szCs w:val="21"/>
        </w:rPr>
        <w:t>%,</w:t>
      </w:r>
    </w:p>
    <w:p w:rsidR="00B00028" w:rsidRPr="00DF2704" w:rsidRDefault="00DF2704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DF2704">
        <w:rPr>
          <w:rFonts w:ascii="Verdana" w:hAnsi="Verdana"/>
          <w:sz w:val="21"/>
          <w:szCs w:val="21"/>
        </w:rPr>
        <w:t>świebodzińskim</w:t>
      </w:r>
      <w:r w:rsidR="00BF1456" w:rsidRPr="00DF2704">
        <w:rPr>
          <w:rFonts w:ascii="Verdana" w:hAnsi="Verdana"/>
          <w:sz w:val="21"/>
          <w:szCs w:val="21"/>
        </w:rPr>
        <w:t xml:space="preserve"> </w:t>
      </w:r>
      <w:r w:rsidR="00B00028" w:rsidRPr="00DF2704">
        <w:rPr>
          <w:rFonts w:ascii="Verdana" w:hAnsi="Verdana"/>
          <w:sz w:val="21"/>
          <w:szCs w:val="21"/>
        </w:rPr>
        <w:t>–</w:t>
      </w:r>
      <w:r w:rsidRPr="00DF2704">
        <w:rPr>
          <w:rFonts w:ascii="Verdana" w:hAnsi="Verdana"/>
          <w:sz w:val="21"/>
          <w:szCs w:val="21"/>
        </w:rPr>
        <w:t xml:space="preserve"> 21,3</w:t>
      </w:r>
      <w:r w:rsidR="00D960A0" w:rsidRPr="00DF2704">
        <w:rPr>
          <w:rFonts w:ascii="Verdana" w:hAnsi="Verdana"/>
          <w:sz w:val="21"/>
          <w:szCs w:val="21"/>
        </w:rPr>
        <w:t>%.</w:t>
      </w:r>
    </w:p>
    <w:p w:rsidR="00381F56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381F56">
        <w:rPr>
          <w:rFonts w:ascii="Verdana" w:hAnsi="Verdana"/>
          <w:sz w:val="21"/>
          <w:szCs w:val="21"/>
        </w:rPr>
        <w:t xml:space="preserve"> lip</w:t>
      </w:r>
      <w:r w:rsidR="003F43EA">
        <w:rPr>
          <w:rFonts w:ascii="Verdana" w:hAnsi="Verdana"/>
          <w:sz w:val="21"/>
          <w:szCs w:val="21"/>
        </w:rPr>
        <w:t>cu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381F56">
        <w:rPr>
          <w:rFonts w:ascii="Verdana" w:hAnsi="Verdana"/>
          <w:sz w:val="21"/>
          <w:szCs w:val="21"/>
        </w:rPr>
        <w:t>ne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381F56">
        <w:rPr>
          <w:rFonts w:ascii="Verdana" w:hAnsi="Verdana"/>
          <w:sz w:val="21"/>
          <w:szCs w:val="21"/>
        </w:rPr>
        <w:t>y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t>21063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t>osoby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381F56">
        <w:rPr>
          <w:rFonts w:ascii="Verdana" w:hAnsi="Verdana"/>
          <w:sz w:val="21"/>
          <w:szCs w:val="21"/>
        </w:rPr>
        <w:t>e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381F56">
        <w:rPr>
          <w:rFonts w:ascii="Verdana" w:hAnsi="Verdana"/>
          <w:sz w:val="21"/>
          <w:szCs w:val="21"/>
        </w:rPr>
        <w:t>52,3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7B0787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381F56">
        <w:rPr>
          <w:rFonts w:ascii="Verdana" w:hAnsi="Verdana"/>
          <w:sz w:val="21"/>
          <w:szCs w:val="21"/>
        </w:rPr>
        <w:t>1951</w:t>
      </w:r>
      <w:r w:rsidR="007B0787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t>a wyrejestrowano 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381F56">
        <w:rPr>
          <w:rFonts w:ascii="Verdana" w:hAnsi="Verdana"/>
          <w:sz w:val="21"/>
          <w:szCs w:val="21"/>
        </w:rPr>
        <w:t>2736</w:t>
      </w:r>
      <w:r w:rsidR="007B0787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t>osób</w:t>
      </w:r>
      <w:r w:rsidR="003C78CE" w:rsidRPr="003074DA">
        <w:rPr>
          <w:rFonts w:ascii="Verdana" w:hAnsi="Verdana"/>
          <w:sz w:val="21"/>
          <w:szCs w:val="21"/>
        </w:rPr>
        <w:t xml:space="preserve"> tej kategorii. </w:t>
      </w:r>
    </w:p>
    <w:p w:rsidR="00381F56" w:rsidRDefault="00381F56" w:rsidP="00381F56">
      <w:pPr>
        <w:ind w:left="426"/>
        <w:jc w:val="both"/>
        <w:rPr>
          <w:rFonts w:ascii="Verdana" w:hAnsi="Verdana"/>
          <w:sz w:val="21"/>
          <w:szCs w:val="21"/>
        </w:rPr>
      </w:pPr>
    </w:p>
    <w:p w:rsidR="003C78CE" w:rsidRPr="003074DA" w:rsidRDefault="003C78CE" w:rsidP="00381F56">
      <w:pPr>
        <w:ind w:left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lastRenderedPageBreak/>
        <w:t xml:space="preserve">Wśród </w:t>
      </w:r>
      <w:proofErr w:type="spellStart"/>
      <w:r w:rsidRPr="003074DA">
        <w:rPr>
          <w:rFonts w:ascii="Verdana" w:hAnsi="Verdana"/>
          <w:sz w:val="21"/>
          <w:szCs w:val="21"/>
        </w:rPr>
        <w:t>wyłączeń</w:t>
      </w:r>
      <w:proofErr w:type="spellEnd"/>
      <w:r w:rsidRPr="003074DA">
        <w:rPr>
          <w:rFonts w:ascii="Verdana" w:hAnsi="Verdana"/>
          <w:sz w:val="21"/>
          <w:szCs w:val="21"/>
        </w:rPr>
        <w:t xml:space="preserve">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381F56">
        <w:rPr>
          <w:rFonts w:ascii="Verdana" w:hAnsi="Verdana"/>
          <w:sz w:val="21"/>
          <w:szCs w:val="21"/>
        </w:rPr>
        <w:t>pracy – 918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381F56">
        <w:rPr>
          <w:rFonts w:ascii="Verdana" w:hAnsi="Verdana"/>
          <w:sz w:val="21"/>
          <w:szCs w:val="21"/>
        </w:rPr>
        <w:t>33</w:t>
      </w:r>
      <w:r w:rsidR="007B0787">
        <w:rPr>
          <w:rFonts w:ascii="Verdana" w:hAnsi="Verdana"/>
          <w:sz w:val="21"/>
          <w:szCs w:val="21"/>
        </w:rPr>
        <w:t>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7E8F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381F56">
        <w:rPr>
          <w:rFonts w:ascii="Verdana" w:hAnsi="Verdana"/>
          <w:sz w:val="21"/>
          <w:szCs w:val="21"/>
        </w:rPr>
        <w:t>cy – 788</w:t>
      </w:r>
      <w:r w:rsidR="001E46C5" w:rsidRPr="00387E8F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381F56">
        <w:rPr>
          <w:rFonts w:ascii="Verdana" w:hAnsi="Verdana"/>
          <w:sz w:val="21"/>
          <w:szCs w:val="21"/>
        </w:rPr>
        <w:t>(28,8</w:t>
      </w:r>
      <w:r w:rsidR="005B2236" w:rsidRPr="00387E8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DF2704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DF2704">
        <w:rPr>
          <w:rFonts w:ascii="Verdana" w:hAnsi="Verdana"/>
          <w:sz w:val="21"/>
          <w:szCs w:val="21"/>
        </w:rPr>
        <w:t>nowosolskim</w:t>
      </w:r>
      <w:r w:rsidR="00DF2704" w:rsidRPr="00DF2704">
        <w:rPr>
          <w:rFonts w:ascii="Verdana" w:hAnsi="Verdana"/>
          <w:sz w:val="21"/>
          <w:szCs w:val="21"/>
        </w:rPr>
        <w:t xml:space="preserve"> – 60,6</w:t>
      </w:r>
      <w:r w:rsidRPr="00DF2704">
        <w:rPr>
          <w:rFonts w:ascii="Verdana" w:hAnsi="Verdana"/>
          <w:sz w:val="21"/>
          <w:szCs w:val="21"/>
        </w:rPr>
        <w:t>%,</w:t>
      </w:r>
    </w:p>
    <w:p w:rsidR="0034603C" w:rsidRPr="00DF2704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DF2704">
        <w:rPr>
          <w:rFonts w:ascii="Verdana" w:hAnsi="Verdana"/>
          <w:sz w:val="21"/>
          <w:szCs w:val="21"/>
        </w:rPr>
        <w:t xml:space="preserve">międzyrzeckim </w:t>
      </w:r>
      <w:r w:rsidR="00DF2704" w:rsidRPr="00DF2704">
        <w:rPr>
          <w:rFonts w:ascii="Verdana" w:hAnsi="Verdana"/>
          <w:sz w:val="21"/>
          <w:szCs w:val="21"/>
        </w:rPr>
        <w:t>– 59,1</w:t>
      </w:r>
      <w:r w:rsidR="00C13F4A" w:rsidRPr="00DF2704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ED3DE4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154D12">
        <w:rPr>
          <w:rFonts w:ascii="Verdana" w:hAnsi="Verdana"/>
          <w:sz w:val="21"/>
          <w:szCs w:val="21"/>
        </w:rPr>
        <w:t>lip</w:t>
      </w:r>
      <w:r w:rsidR="000D495E">
        <w:rPr>
          <w:rFonts w:ascii="Verdana" w:hAnsi="Verdana"/>
          <w:sz w:val="21"/>
          <w:szCs w:val="21"/>
        </w:rPr>
        <w:t>ca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154D12">
        <w:rPr>
          <w:rFonts w:ascii="Verdana" w:hAnsi="Verdana"/>
          <w:sz w:val="21"/>
          <w:szCs w:val="21"/>
        </w:rPr>
        <w:t>o 10483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F80FEA">
        <w:rPr>
          <w:rFonts w:ascii="Verdana" w:hAnsi="Verdana"/>
          <w:sz w:val="21"/>
          <w:szCs w:val="21"/>
        </w:rPr>
        <w:t>26,0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DA3009">
        <w:rPr>
          <w:rFonts w:ascii="Verdana" w:hAnsi="Verdana"/>
          <w:sz w:val="21"/>
          <w:szCs w:val="21"/>
        </w:rPr>
        <w:t>rowały się 2664</w:t>
      </w:r>
      <w:r w:rsidR="001E46C5">
        <w:rPr>
          <w:rFonts w:ascii="Verdana" w:hAnsi="Verdana"/>
          <w:sz w:val="21"/>
          <w:szCs w:val="21"/>
        </w:rPr>
        <w:t xml:space="preserve"> osoby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DA3009">
        <w:rPr>
          <w:rFonts w:ascii="Verdana" w:hAnsi="Verdana"/>
          <w:sz w:val="21"/>
          <w:szCs w:val="21"/>
        </w:rPr>
        <w:t>o 3252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DA3009">
        <w:rPr>
          <w:rFonts w:ascii="Verdana" w:hAnsi="Verdana"/>
          <w:sz w:val="21"/>
          <w:szCs w:val="21"/>
        </w:rPr>
        <w:t>oby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DA3009">
        <w:rPr>
          <w:rFonts w:ascii="Verdana" w:hAnsi="Verdana"/>
          <w:sz w:val="21"/>
          <w:szCs w:val="21"/>
        </w:rPr>
        <w:t xml:space="preserve"> 104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DA3009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DA3009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1075 osób (33,1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50623B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DA3009">
        <w:rPr>
          <w:rFonts w:ascii="Verdana" w:hAnsi="Verdana"/>
          <w:sz w:val="21"/>
          <w:szCs w:val="21"/>
        </w:rPr>
        <w:t>pracy – 926 osób (28,5</w:t>
      </w:r>
      <w:r w:rsidR="002906CC" w:rsidRPr="0050623B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F80FEA" w:rsidRDefault="000D495E" w:rsidP="00DF2704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DF2704">
        <w:rPr>
          <w:rFonts w:ascii="Verdana" w:hAnsi="Verdana"/>
          <w:sz w:val="21"/>
          <w:szCs w:val="21"/>
        </w:rPr>
        <w:t>zielonogórskim (ziemskim)</w:t>
      </w:r>
      <w:r w:rsidR="006827C0" w:rsidRPr="00DF2704">
        <w:rPr>
          <w:rFonts w:ascii="Verdana" w:hAnsi="Verdana"/>
          <w:sz w:val="21"/>
          <w:szCs w:val="21"/>
        </w:rPr>
        <w:t>,</w:t>
      </w:r>
      <w:r w:rsidR="00DF2704" w:rsidRPr="00DF2704">
        <w:rPr>
          <w:rFonts w:ascii="Verdana" w:hAnsi="Verdana"/>
          <w:sz w:val="21"/>
          <w:szCs w:val="21"/>
        </w:rPr>
        <w:t xml:space="preserve"> </w:t>
      </w:r>
      <w:r w:rsidRPr="00DF2704">
        <w:rPr>
          <w:rFonts w:ascii="Verdana" w:hAnsi="Verdana"/>
          <w:sz w:val="21"/>
          <w:szCs w:val="21"/>
        </w:rPr>
        <w:t>sulęcińskim</w:t>
      </w:r>
      <w:r w:rsidR="00DF2704" w:rsidRPr="00DF2704">
        <w:rPr>
          <w:rFonts w:ascii="Verdana" w:hAnsi="Verdana"/>
          <w:sz w:val="21"/>
          <w:szCs w:val="21"/>
        </w:rPr>
        <w:t xml:space="preserve"> i krośnieńskim</w:t>
      </w:r>
      <w:r w:rsidRPr="00DF2704">
        <w:rPr>
          <w:rFonts w:ascii="Verdana" w:hAnsi="Verdana"/>
          <w:sz w:val="21"/>
          <w:szCs w:val="21"/>
        </w:rPr>
        <w:t xml:space="preserve"> – </w:t>
      </w:r>
      <w:r w:rsidR="00DF2704" w:rsidRPr="00DF2704">
        <w:rPr>
          <w:rFonts w:ascii="Verdana" w:hAnsi="Verdana"/>
          <w:sz w:val="21"/>
          <w:szCs w:val="21"/>
        </w:rPr>
        <w:t>po 29,7</w:t>
      </w:r>
      <w:r w:rsidR="006827C0" w:rsidRPr="00DF2704">
        <w:rPr>
          <w:rFonts w:ascii="Verdana" w:hAnsi="Verdana"/>
          <w:sz w:val="21"/>
          <w:szCs w:val="21"/>
        </w:rPr>
        <w:t>%</w:t>
      </w:r>
      <w:r w:rsidR="00F80FEA">
        <w:rPr>
          <w:rFonts w:ascii="Verdana" w:hAnsi="Verdana"/>
          <w:sz w:val="21"/>
          <w:szCs w:val="21"/>
        </w:rPr>
        <w:t>,</w:t>
      </w:r>
    </w:p>
    <w:p w:rsidR="007713F5" w:rsidRPr="00DF2704" w:rsidRDefault="00F80FEA" w:rsidP="00DF2704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28,4%</w:t>
      </w:r>
      <w:bookmarkStart w:id="0" w:name="_GoBack"/>
      <w:bookmarkEnd w:id="0"/>
      <w:r w:rsidR="006827C0" w:rsidRPr="00DF2704">
        <w:rPr>
          <w:rFonts w:ascii="Verdana" w:hAnsi="Verdana"/>
          <w:sz w:val="21"/>
          <w:szCs w:val="21"/>
        </w:rPr>
        <w:t>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312460">
        <w:rPr>
          <w:rFonts w:ascii="Verdana" w:hAnsi="Verdana"/>
          <w:sz w:val="21"/>
          <w:szCs w:val="21"/>
        </w:rPr>
        <w:t>lip</w:t>
      </w:r>
      <w:r w:rsidR="000D495E">
        <w:rPr>
          <w:rFonts w:ascii="Verdana" w:hAnsi="Verdana"/>
          <w:sz w:val="21"/>
          <w:szCs w:val="21"/>
        </w:rPr>
        <w:t>ca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312460">
        <w:rPr>
          <w:rFonts w:ascii="Verdana" w:hAnsi="Verdana"/>
          <w:sz w:val="21"/>
          <w:szCs w:val="21"/>
        </w:rPr>
        <w:t>12078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31246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312460">
        <w:rPr>
          <w:rFonts w:ascii="Verdana" w:hAnsi="Verdana"/>
          <w:sz w:val="21"/>
          <w:szCs w:val="21"/>
        </w:rPr>
        <w:t>30,0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312460">
        <w:rPr>
          <w:rFonts w:ascii="Verdana" w:hAnsi="Verdana"/>
          <w:sz w:val="21"/>
          <w:szCs w:val="21"/>
        </w:rPr>
        <w:t>1246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312460">
        <w:rPr>
          <w:rFonts w:ascii="Verdana" w:hAnsi="Verdana"/>
          <w:sz w:val="21"/>
          <w:szCs w:val="21"/>
        </w:rPr>
        <w:t>ch 1440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312460">
        <w:rPr>
          <w:rFonts w:ascii="Verdana" w:hAnsi="Verdana"/>
          <w:sz w:val="21"/>
          <w:szCs w:val="21"/>
        </w:rPr>
        <w:t xml:space="preserve"> 537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312460">
        <w:rPr>
          <w:rFonts w:ascii="Verdana" w:hAnsi="Verdana"/>
          <w:sz w:val="21"/>
          <w:szCs w:val="21"/>
        </w:rPr>
        <w:t>(37,3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312460">
        <w:rPr>
          <w:rFonts w:ascii="Verdana" w:hAnsi="Verdana"/>
          <w:sz w:val="21"/>
          <w:szCs w:val="21"/>
        </w:rPr>
        <w:t xml:space="preserve"> 361 osób (25,1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BF779B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F779B">
        <w:rPr>
          <w:rFonts w:ascii="Verdana" w:hAnsi="Verdana"/>
          <w:sz w:val="21"/>
          <w:szCs w:val="21"/>
        </w:rPr>
        <w:t>słubickim – 3</w:t>
      </w:r>
      <w:r w:rsidR="00DF2704" w:rsidRPr="00BF779B">
        <w:rPr>
          <w:rFonts w:ascii="Verdana" w:hAnsi="Verdana"/>
          <w:sz w:val="21"/>
          <w:szCs w:val="21"/>
        </w:rPr>
        <w:t>8,3</w:t>
      </w:r>
      <w:r w:rsidRPr="00BF779B">
        <w:rPr>
          <w:rFonts w:ascii="Verdana" w:hAnsi="Verdana"/>
          <w:sz w:val="21"/>
          <w:szCs w:val="21"/>
        </w:rPr>
        <w:t>%,</w:t>
      </w:r>
    </w:p>
    <w:p w:rsidR="007713F5" w:rsidRPr="00BF779B" w:rsidRDefault="007835F1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F779B">
        <w:rPr>
          <w:rFonts w:ascii="Verdana" w:hAnsi="Verdana"/>
          <w:sz w:val="21"/>
          <w:szCs w:val="21"/>
        </w:rPr>
        <w:t>gorzowskim (grodz</w:t>
      </w:r>
      <w:r w:rsidR="00DF2704" w:rsidRPr="00BF779B">
        <w:rPr>
          <w:rFonts w:ascii="Verdana" w:hAnsi="Verdana"/>
          <w:sz w:val="21"/>
          <w:szCs w:val="21"/>
        </w:rPr>
        <w:t>ki</w:t>
      </w:r>
      <w:r w:rsidR="00BF779B" w:rsidRPr="00BF779B">
        <w:rPr>
          <w:rFonts w:ascii="Verdana" w:hAnsi="Verdana"/>
          <w:sz w:val="21"/>
          <w:szCs w:val="21"/>
        </w:rPr>
        <w:t>)</w:t>
      </w:r>
      <w:r w:rsidR="007713F5" w:rsidRPr="00BF779B">
        <w:rPr>
          <w:rFonts w:ascii="Verdana" w:hAnsi="Verdana"/>
          <w:sz w:val="21"/>
          <w:szCs w:val="21"/>
        </w:rPr>
        <w:t xml:space="preserve"> </w:t>
      </w:r>
      <w:r w:rsidR="00A10698" w:rsidRPr="00BF779B">
        <w:rPr>
          <w:rFonts w:ascii="Verdana" w:hAnsi="Verdana"/>
          <w:sz w:val="21"/>
          <w:szCs w:val="21"/>
        </w:rPr>
        <w:t xml:space="preserve">– </w:t>
      </w:r>
      <w:r w:rsidR="00BF779B" w:rsidRPr="00BF779B">
        <w:rPr>
          <w:rFonts w:ascii="Verdana" w:hAnsi="Verdana"/>
          <w:sz w:val="21"/>
          <w:szCs w:val="21"/>
        </w:rPr>
        <w:t>35,1</w:t>
      </w:r>
      <w:r w:rsidR="00EA71C8" w:rsidRPr="00BF779B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A34DD">
        <w:rPr>
          <w:rFonts w:ascii="Verdana" w:hAnsi="Verdana"/>
          <w:sz w:val="21"/>
          <w:szCs w:val="21"/>
        </w:rPr>
        <w:t>Na koniec</w:t>
      </w:r>
      <w:r w:rsidR="003C5884" w:rsidRPr="004A34DD">
        <w:rPr>
          <w:rFonts w:ascii="Verdana" w:hAnsi="Verdana"/>
          <w:sz w:val="21"/>
          <w:szCs w:val="21"/>
        </w:rPr>
        <w:t xml:space="preserve"> </w:t>
      </w:r>
      <w:r w:rsidR="00C268B0">
        <w:rPr>
          <w:rFonts w:ascii="Verdana" w:hAnsi="Verdana"/>
          <w:sz w:val="21"/>
          <w:szCs w:val="21"/>
        </w:rPr>
        <w:t>lip</w:t>
      </w:r>
      <w:r w:rsidR="00A10698">
        <w:rPr>
          <w:rFonts w:ascii="Verdana" w:hAnsi="Verdana"/>
          <w:sz w:val="21"/>
          <w:szCs w:val="21"/>
        </w:rPr>
        <w:t>ca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C268B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5069 osób do 25 roku życia (12,6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C268B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864 osoby</w:t>
      </w:r>
      <w:r w:rsidR="00A106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(2,2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C268B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6131</w:t>
      </w:r>
      <w:r w:rsidR="007C584A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A10698">
        <w:rPr>
          <w:rFonts w:ascii="Verdana" w:hAnsi="Verdana"/>
          <w:sz w:val="21"/>
          <w:szCs w:val="21"/>
        </w:rPr>
        <w:t xml:space="preserve"> (15,2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C268B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7835F1">
        <w:rPr>
          <w:rFonts w:ascii="Verdana" w:hAnsi="Verdana"/>
          <w:sz w:val="21"/>
          <w:szCs w:val="21"/>
        </w:rPr>
        <w:t xml:space="preserve"> (0,2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C268B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3707 osób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9,2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C268B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5181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(23,5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C268B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12573 osoby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(31,2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C268B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7759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(19,3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2C2CB0">
        <w:rPr>
          <w:rFonts w:ascii="Verdana" w:hAnsi="Verdana"/>
          <w:sz w:val="21"/>
          <w:szCs w:val="21"/>
        </w:rPr>
        <w:t>lip</w:t>
      </w:r>
      <w:r w:rsidR="00061C3E">
        <w:rPr>
          <w:rFonts w:ascii="Verdana" w:hAnsi="Verdana"/>
          <w:sz w:val="21"/>
          <w:szCs w:val="21"/>
        </w:rPr>
        <w:t>ca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2C2CB0">
        <w:rPr>
          <w:rFonts w:ascii="Verdana" w:hAnsi="Verdana"/>
          <w:sz w:val="21"/>
          <w:szCs w:val="21"/>
        </w:rPr>
        <w:t>2780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061C3E">
        <w:rPr>
          <w:rFonts w:ascii="Verdana" w:hAnsi="Verdana"/>
          <w:sz w:val="21"/>
          <w:szCs w:val="21"/>
        </w:rPr>
        <w:t>w tym 262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2C2CB0">
        <w:rPr>
          <w:rFonts w:ascii="Verdana" w:hAnsi="Verdana"/>
          <w:sz w:val="21"/>
          <w:szCs w:val="21"/>
        </w:rPr>
        <w:t>użytecznych – 887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C2CB0">
        <w:rPr>
          <w:rFonts w:ascii="Verdana" w:hAnsi="Verdana"/>
          <w:sz w:val="21"/>
          <w:szCs w:val="21"/>
        </w:rPr>
        <w:t xml:space="preserve"> – 723 osoby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2C2CB0">
        <w:rPr>
          <w:rFonts w:ascii="Verdana" w:hAnsi="Verdana"/>
          <w:sz w:val="21"/>
          <w:szCs w:val="21"/>
        </w:rPr>
        <w:t xml:space="preserve"> przy robotach publicznych – 573 osoby</w:t>
      </w:r>
      <w:r>
        <w:rPr>
          <w:rFonts w:ascii="Verdana" w:hAnsi="Verdana"/>
          <w:sz w:val="21"/>
          <w:szCs w:val="21"/>
        </w:rPr>
        <w:t>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2C2CB0">
        <w:rPr>
          <w:rFonts w:ascii="Verdana" w:hAnsi="Verdana"/>
          <w:sz w:val="21"/>
          <w:szCs w:val="21"/>
        </w:rPr>
        <w:t>końcu lipca odnotowano 86</w:t>
      </w:r>
      <w:r w:rsidR="00310841">
        <w:rPr>
          <w:rFonts w:ascii="Verdana" w:hAnsi="Verdana"/>
          <w:sz w:val="21"/>
          <w:szCs w:val="21"/>
        </w:rPr>
        <w:t>9 osób</w:t>
      </w:r>
      <w:r w:rsidR="00B46AEE">
        <w:rPr>
          <w:rFonts w:ascii="Verdana" w:hAnsi="Verdana"/>
          <w:sz w:val="21"/>
          <w:szCs w:val="21"/>
        </w:rPr>
        <w:t xml:space="preserve"> </w:t>
      </w:r>
      <w:r w:rsidR="009F7816">
        <w:rPr>
          <w:rFonts w:ascii="Verdana" w:hAnsi="Verdana"/>
          <w:sz w:val="21"/>
          <w:szCs w:val="21"/>
        </w:rPr>
        <w:t>które nabyły uprawniona</w:t>
      </w:r>
      <w:r w:rsidR="00FE7502">
        <w:rPr>
          <w:rFonts w:ascii="Verdana" w:hAnsi="Verdana"/>
          <w:sz w:val="21"/>
          <w:szCs w:val="21"/>
        </w:rPr>
        <w:t xml:space="preserve">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t>dodatku aktywizacyjnego</w:t>
      </w:r>
      <w:r w:rsidR="00725FE6">
        <w:rPr>
          <w:rFonts w:ascii="Verdana" w:hAnsi="Verdana"/>
          <w:sz w:val="21"/>
          <w:szCs w:val="21"/>
        </w:rPr>
        <w:t xml:space="preserve"> w wyniku </w:t>
      </w:r>
      <w:r w:rsidR="00725FE6">
        <w:rPr>
          <w:rFonts w:ascii="Verdana" w:hAnsi="Verdana"/>
          <w:sz w:val="21"/>
          <w:szCs w:val="21"/>
        </w:rPr>
        <w:lastRenderedPageBreak/>
        <w:t>podjęcia zatrudnienia</w:t>
      </w:r>
      <w:r w:rsidR="00FE7502">
        <w:rPr>
          <w:rFonts w:ascii="Verdana" w:hAnsi="Verdana"/>
          <w:sz w:val="21"/>
          <w:szCs w:val="21"/>
        </w:rPr>
        <w:t>. W tym miesiącu</w:t>
      </w:r>
      <w:r w:rsidR="00A44108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2C2CB0">
        <w:rPr>
          <w:rFonts w:ascii="Verdana" w:hAnsi="Verdana"/>
          <w:sz w:val="21"/>
          <w:szCs w:val="21"/>
        </w:rPr>
        <w:t>347</w:t>
      </w:r>
      <w:r w:rsidR="00A44108">
        <w:rPr>
          <w:rFonts w:ascii="Verdana" w:hAnsi="Verdana"/>
          <w:sz w:val="21"/>
          <w:szCs w:val="21"/>
        </w:rPr>
        <w:t xml:space="preserve"> osób</w:t>
      </w:r>
      <w:r w:rsidR="007E411C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</w:t>
      </w:r>
      <w:r w:rsidR="0090392B">
        <w:rPr>
          <w:rFonts w:ascii="Verdana" w:hAnsi="Verdana"/>
          <w:sz w:val="21"/>
          <w:szCs w:val="21"/>
        </w:rPr>
        <w:t xml:space="preserve"> lip</w:t>
      </w:r>
      <w:r w:rsidR="00310841">
        <w:rPr>
          <w:rFonts w:ascii="Verdana" w:hAnsi="Verdana"/>
          <w:sz w:val="21"/>
          <w:szCs w:val="21"/>
        </w:rPr>
        <w:t>ca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90392B">
        <w:rPr>
          <w:rFonts w:ascii="Verdana" w:hAnsi="Verdana"/>
          <w:sz w:val="21"/>
          <w:szCs w:val="21"/>
        </w:rPr>
        <w:t xml:space="preserve"> 38537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90392B">
        <w:rPr>
          <w:rFonts w:ascii="Verdana" w:hAnsi="Verdana"/>
          <w:sz w:val="21"/>
          <w:szCs w:val="21"/>
        </w:rPr>
        <w:t>ych z II profilem pomocy – 24434</w:t>
      </w:r>
      <w:r w:rsidR="00285671">
        <w:rPr>
          <w:rFonts w:ascii="Verdana" w:hAnsi="Verdana"/>
          <w:sz w:val="21"/>
          <w:szCs w:val="21"/>
        </w:rPr>
        <w:t xml:space="preserve"> </w:t>
      </w:r>
      <w:r w:rsidR="004E75EA">
        <w:rPr>
          <w:rFonts w:ascii="Verdana" w:hAnsi="Verdana"/>
          <w:sz w:val="21"/>
          <w:szCs w:val="21"/>
        </w:rPr>
        <w:t>osoby (63,4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4E75EA">
        <w:rPr>
          <w:rFonts w:ascii="Verdana" w:hAnsi="Verdana"/>
          <w:sz w:val="21"/>
          <w:szCs w:val="21"/>
        </w:rPr>
        <w:t>ilem pomocy – 12611</w:t>
      </w:r>
      <w:r w:rsidR="005266E3">
        <w:rPr>
          <w:rFonts w:ascii="Verdana" w:hAnsi="Verdana"/>
          <w:sz w:val="21"/>
          <w:szCs w:val="21"/>
        </w:rPr>
        <w:t xml:space="preserve"> </w:t>
      </w:r>
      <w:r w:rsidR="004E75EA">
        <w:rPr>
          <w:rFonts w:ascii="Verdana" w:hAnsi="Verdana"/>
          <w:sz w:val="21"/>
          <w:szCs w:val="21"/>
        </w:rPr>
        <w:t>osób (32,7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103423">
        <w:rPr>
          <w:rFonts w:ascii="Verdana" w:hAnsi="Verdana"/>
          <w:sz w:val="21"/>
          <w:szCs w:val="21"/>
        </w:rPr>
        <w:t xml:space="preserve"> lip</w:t>
      </w:r>
      <w:r w:rsidR="0037414D">
        <w:rPr>
          <w:rFonts w:ascii="Verdana" w:hAnsi="Verdana"/>
          <w:sz w:val="21"/>
          <w:szCs w:val="21"/>
        </w:rPr>
        <w:t>cu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103423">
        <w:rPr>
          <w:rFonts w:ascii="Verdana" w:hAnsi="Verdana"/>
          <w:sz w:val="21"/>
          <w:szCs w:val="21"/>
        </w:rPr>
        <w:t xml:space="preserve"> 3759</w:t>
      </w:r>
      <w:r w:rsidR="00B46AEE">
        <w:rPr>
          <w:rFonts w:ascii="Verdana" w:hAnsi="Verdana"/>
          <w:sz w:val="21"/>
          <w:szCs w:val="21"/>
        </w:rPr>
        <w:t xml:space="preserve"> wolnych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>193</w:t>
      </w:r>
      <w:r w:rsidR="0037414D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103423">
        <w:rPr>
          <w:rFonts w:ascii="Verdana" w:hAnsi="Verdana"/>
          <w:sz w:val="21"/>
          <w:szCs w:val="21"/>
        </w:rPr>
        <w:t xml:space="preserve"> czerwcu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1034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1249</w:t>
      </w:r>
      <w:r w:rsidR="004D0A0C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4D0A0C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(33,2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1034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3280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 w:rsidR="0037414D">
        <w:rPr>
          <w:rFonts w:ascii="Verdana" w:hAnsi="Verdana"/>
          <w:sz w:val="21"/>
          <w:szCs w:val="21"/>
        </w:rPr>
        <w:t>8</w:t>
      </w:r>
      <w:r w:rsidR="00D742A8">
        <w:rPr>
          <w:rFonts w:ascii="Verdana" w:hAnsi="Verdana"/>
          <w:sz w:val="21"/>
          <w:szCs w:val="21"/>
        </w:rPr>
        <w:t>7</w:t>
      </w:r>
      <w:r>
        <w:rPr>
          <w:rFonts w:ascii="Verdana" w:hAnsi="Verdana"/>
          <w:sz w:val="21"/>
          <w:szCs w:val="21"/>
        </w:rPr>
        <w:t>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1034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392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10342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867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10342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103423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</w:t>
      </w:r>
      <w:r w:rsidR="0037414D">
        <w:rPr>
          <w:rFonts w:ascii="Verdana" w:hAnsi="Verdana"/>
          <w:sz w:val="21"/>
          <w:szCs w:val="21"/>
        </w:rPr>
        <w:t>9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BF779B" w:rsidRDefault="00BF779B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BF779B">
        <w:rPr>
          <w:rFonts w:ascii="Verdana" w:hAnsi="Verdana"/>
          <w:sz w:val="21"/>
          <w:szCs w:val="21"/>
        </w:rPr>
        <w:t>zielonogórskim (grodzkim) – 576</w:t>
      </w:r>
      <w:r w:rsidR="0037414D" w:rsidRPr="00BF779B">
        <w:rPr>
          <w:rFonts w:ascii="Verdana" w:hAnsi="Verdana"/>
          <w:sz w:val="21"/>
          <w:szCs w:val="21"/>
        </w:rPr>
        <w:t>,</w:t>
      </w:r>
    </w:p>
    <w:p w:rsidR="0037414D" w:rsidRPr="00BF779B" w:rsidRDefault="00BF779B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BF779B">
        <w:rPr>
          <w:rFonts w:ascii="Verdana" w:hAnsi="Verdana"/>
          <w:sz w:val="21"/>
          <w:szCs w:val="21"/>
        </w:rPr>
        <w:t>gorzowskim (grodzkim) – 401</w:t>
      </w:r>
      <w:r w:rsidR="0037414D" w:rsidRPr="00BF779B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103423">
        <w:rPr>
          <w:rFonts w:ascii="Verdana" w:hAnsi="Verdana"/>
          <w:sz w:val="21"/>
          <w:szCs w:val="21"/>
        </w:rPr>
        <w:t xml:space="preserve"> lip</w:t>
      </w:r>
      <w:r w:rsidR="0037414D">
        <w:rPr>
          <w:rFonts w:ascii="Verdana" w:hAnsi="Verdana"/>
          <w:sz w:val="21"/>
          <w:szCs w:val="21"/>
        </w:rPr>
        <w:t>cu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>żaden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103423">
        <w:rPr>
          <w:rFonts w:ascii="Verdana" w:hAnsi="Verdana"/>
          <w:sz w:val="21"/>
          <w:szCs w:val="21"/>
        </w:rPr>
        <w:t xml:space="preserve"> nie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103423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103423">
        <w:rPr>
          <w:rFonts w:ascii="Verdana" w:hAnsi="Verdana"/>
          <w:sz w:val="21"/>
          <w:szCs w:val="21"/>
        </w:rPr>
        <w:t xml:space="preserve"> lipcu żaden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103423">
        <w:rPr>
          <w:rFonts w:ascii="Verdana" w:hAnsi="Verdana"/>
          <w:sz w:val="21"/>
          <w:szCs w:val="21"/>
        </w:rPr>
        <w:t xml:space="preserve">nie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</w:t>
      </w:r>
      <w:r w:rsidR="00103423">
        <w:rPr>
          <w:rFonts w:ascii="Verdana" w:hAnsi="Verdana"/>
          <w:sz w:val="21"/>
          <w:szCs w:val="21"/>
        </w:rPr>
        <w:t>u</w:t>
      </w:r>
      <w:r w:rsidR="00271184" w:rsidRPr="002A45BE">
        <w:rPr>
          <w:rFonts w:ascii="Verdana" w:hAnsi="Verdana"/>
          <w:sz w:val="21"/>
          <w:szCs w:val="21"/>
        </w:rPr>
        <w:t xml:space="preserve">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4F8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79B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BF2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23E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704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0FEA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C5C4-9D5D-42FC-AF90-878089BA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1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6969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Tadeusz Weber</cp:lastModifiedBy>
  <cp:revision>229</cp:revision>
  <cp:lastPrinted>2015-08-11T10:16:00Z</cp:lastPrinted>
  <dcterms:created xsi:type="dcterms:W3CDTF">2014-03-12T07:58:00Z</dcterms:created>
  <dcterms:modified xsi:type="dcterms:W3CDTF">2015-08-11T10:17:00Z</dcterms:modified>
</cp:coreProperties>
</file>