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C4546C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094F2B">
        <w:rPr>
          <w:rFonts w:ascii="Verdana" w:hAnsi="Verdana"/>
          <w:sz w:val="21"/>
          <w:szCs w:val="21"/>
        </w:rPr>
        <w:t>października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094F2B">
        <w:rPr>
          <w:rFonts w:ascii="Verdana" w:hAnsi="Verdana"/>
          <w:sz w:val="21"/>
          <w:szCs w:val="21"/>
        </w:rPr>
        <w:t xml:space="preserve"> 18515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094F2B">
        <w:rPr>
          <w:rFonts w:ascii="Verdana" w:hAnsi="Verdana"/>
          <w:sz w:val="21"/>
          <w:szCs w:val="21"/>
        </w:rPr>
        <w:t>w tym 10624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F67A3E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125791" w:rsidRPr="00125791">
        <w:rPr>
          <w:rFonts w:ascii="Verdana" w:hAnsi="Verdana"/>
          <w:sz w:val="21"/>
          <w:szCs w:val="21"/>
        </w:rPr>
        <w:t>57,4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094F2B">
        <w:rPr>
          <w:rFonts w:ascii="Verdana" w:hAnsi="Verdana"/>
          <w:sz w:val="21"/>
          <w:szCs w:val="21"/>
        </w:rPr>
        <w:t>711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094F2B">
        <w:rPr>
          <w:rFonts w:ascii="Verdana" w:hAnsi="Verdana"/>
          <w:sz w:val="21"/>
          <w:szCs w:val="21"/>
        </w:rPr>
        <w:t>osób (o 3</w:t>
      </w:r>
      <w:r w:rsidR="003F2966">
        <w:rPr>
          <w:rFonts w:ascii="Verdana" w:hAnsi="Verdana"/>
          <w:sz w:val="21"/>
          <w:szCs w:val="21"/>
        </w:rPr>
        <w:t>,7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094F2B">
        <w:rPr>
          <w:rFonts w:ascii="Verdana" w:hAnsi="Verdana"/>
          <w:sz w:val="21"/>
          <w:szCs w:val="21"/>
        </w:rPr>
        <w:t>października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094F2B">
        <w:rPr>
          <w:rFonts w:ascii="Verdana" w:hAnsi="Verdana"/>
          <w:sz w:val="21"/>
          <w:szCs w:val="21"/>
        </w:rPr>
        <w:t>o 4653 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094F2B">
        <w:rPr>
          <w:rFonts w:ascii="Verdana" w:hAnsi="Verdana"/>
          <w:sz w:val="21"/>
          <w:szCs w:val="21"/>
        </w:rPr>
        <w:t>20,1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094F2B">
        <w:rPr>
          <w:rFonts w:ascii="Verdana" w:hAnsi="Verdana"/>
          <w:sz w:val="21"/>
          <w:szCs w:val="21"/>
        </w:rPr>
        <w:t xml:space="preserve"> październiku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094F2B">
        <w:rPr>
          <w:rFonts w:ascii="Verdana" w:hAnsi="Verdana"/>
          <w:sz w:val="21"/>
          <w:szCs w:val="21"/>
        </w:rPr>
        <w:t xml:space="preserve"> 667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094F2B">
        <w:rPr>
          <w:rFonts w:ascii="Verdana" w:hAnsi="Verdana"/>
          <w:sz w:val="21"/>
          <w:szCs w:val="21"/>
        </w:rPr>
        <w:t>(o 44 osoby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125791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>Spadek</w:t>
      </w:r>
      <w:r w:rsidR="009D3CE5" w:rsidRPr="00125791">
        <w:rPr>
          <w:rFonts w:ascii="Verdana" w:hAnsi="Verdana"/>
          <w:sz w:val="21"/>
          <w:szCs w:val="21"/>
        </w:rPr>
        <w:t xml:space="preserve"> </w:t>
      </w:r>
      <w:r w:rsidR="00935CF3" w:rsidRPr="00125791">
        <w:rPr>
          <w:rFonts w:ascii="Verdana" w:hAnsi="Verdana"/>
          <w:sz w:val="21"/>
          <w:szCs w:val="21"/>
        </w:rPr>
        <w:t>liczby zarejestrowanych bezrobotnych odnotowano w</w:t>
      </w:r>
      <w:r w:rsidR="00125791" w:rsidRPr="00125791">
        <w:rPr>
          <w:rFonts w:ascii="Verdana" w:hAnsi="Verdana"/>
          <w:sz w:val="21"/>
          <w:szCs w:val="21"/>
        </w:rPr>
        <w:t xml:space="preserve"> dwunastu</w:t>
      </w:r>
      <w:r w:rsidR="00935CF3" w:rsidRPr="00125791">
        <w:rPr>
          <w:rFonts w:ascii="Verdana" w:hAnsi="Verdana"/>
          <w:sz w:val="21"/>
          <w:szCs w:val="21"/>
        </w:rPr>
        <w:t xml:space="preserve"> powiatach, największy w:</w:t>
      </w:r>
    </w:p>
    <w:p w:rsidR="00E0761E" w:rsidRPr="00125791" w:rsidRDefault="00125791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>gorzowskim (grodzkim) – o 103 osoby</w:t>
      </w:r>
      <w:r w:rsidR="00E0761E" w:rsidRPr="00125791">
        <w:rPr>
          <w:rFonts w:ascii="Verdana" w:hAnsi="Verdana"/>
          <w:sz w:val="21"/>
          <w:szCs w:val="21"/>
        </w:rPr>
        <w:t>,</w:t>
      </w:r>
    </w:p>
    <w:p w:rsidR="008050B8" w:rsidRPr="00125791" w:rsidRDefault="00125791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>żagańskim – o 86 osób</w:t>
      </w:r>
      <w:r w:rsidR="008050B8" w:rsidRPr="00125791">
        <w:rPr>
          <w:rFonts w:ascii="Verdana" w:hAnsi="Verdana"/>
          <w:sz w:val="21"/>
          <w:szCs w:val="21"/>
        </w:rPr>
        <w:t>,</w:t>
      </w:r>
    </w:p>
    <w:p w:rsidR="008050B8" w:rsidRPr="00125791" w:rsidRDefault="00125791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>krośnieńskim – o 82 osoby.</w:t>
      </w:r>
    </w:p>
    <w:p w:rsidR="007E7093" w:rsidRPr="00125791" w:rsidRDefault="007E7093" w:rsidP="007E7093">
      <w:pPr>
        <w:ind w:left="360"/>
        <w:jc w:val="both"/>
        <w:rPr>
          <w:rFonts w:ascii="Verdana" w:hAnsi="Verdana"/>
          <w:sz w:val="21"/>
          <w:szCs w:val="21"/>
        </w:rPr>
      </w:pPr>
      <w:r w:rsidRPr="00125791">
        <w:rPr>
          <w:rFonts w:ascii="Verdana" w:hAnsi="Verdana"/>
          <w:sz w:val="21"/>
          <w:szCs w:val="21"/>
        </w:rPr>
        <w:t xml:space="preserve">Wzrost liczby zarejestrowanych bezrobotnych odnotowano </w:t>
      </w:r>
      <w:r w:rsidR="00125791" w:rsidRPr="00125791">
        <w:rPr>
          <w:rFonts w:ascii="Verdana" w:hAnsi="Verdana"/>
          <w:sz w:val="21"/>
          <w:szCs w:val="21"/>
        </w:rPr>
        <w:t>w dwóch powiatach, największy w powiecie strzelecko-drezdeneckim – o 24 osoby.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A57235">
        <w:rPr>
          <w:rFonts w:ascii="Verdana" w:hAnsi="Verdana"/>
          <w:sz w:val="21"/>
          <w:szCs w:val="21"/>
        </w:rPr>
        <w:t>w październiku 2893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A57235">
        <w:rPr>
          <w:rFonts w:ascii="Verdana" w:hAnsi="Verdana"/>
          <w:sz w:val="21"/>
          <w:szCs w:val="21"/>
        </w:rPr>
        <w:t>153</w:t>
      </w:r>
      <w:r w:rsidR="00AA5A04">
        <w:rPr>
          <w:rFonts w:ascii="Verdana" w:hAnsi="Verdana"/>
          <w:sz w:val="21"/>
          <w:szCs w:val="21"/>
        </w:rPr>
        <w:t xml:space="preserve"> osoby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A57235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A5723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1458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(50,4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A5723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2507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</w:t>
      </w:r>
      <w:r w:rsidR="00FD25C5">
        <w:rPr>
          <w:rFonts w:ascii="Verdana" w:hAnsi="Verdana"/>
          <w:sz w:val="21"/>
          <w:szCs w:val="21"/>
        </w:rPr>
        <w:t>,7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A5723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1215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(42,0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A5723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274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(9,5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A5723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FE30A8" w:rsidRPr="00BC4687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C4546C">
        <w:rPr>
          <w:rFonts w:ascii="Verdana" w:hAnsi="Verdana"/>
          <w:sz w:val="21"/>
          <w:szCs w:val="21"/>
        </w:rPr>
        <w:t xml:space="preserve"> październiku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4546C">
        <w:rPr>
          <w:rFonts w:ascii="Verdana" w:hAnsi="Verdana"/>
          <w:sz w:val="21"/>
          <w:szCs w:val="21"/>
        </w:rPr>
        <w:t xml:space="preserve"> pracę sezonową – ok. 20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C4546C">
        <w:rPr>
          <w:rFonts w:ascii="Verdana" w:hAnsi="Verdana"/>
          <w:sz w:val="21"/>
          <w:szCs w:val="21"/>
        </w:rPr>
        <w:t>wiadczeń służby zdrowia – ok. 19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E2770C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C4546C" w:rsidRPr="00334D39" w:rsidRDefault="00C4546C" w:rsidP="00C4546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>
        <w:rPr>
          <w:rFonts w:ascii="Verdana" w:hAnsi="Verdana"/>
          <w:sz w:val="21"/>
          <w:szCs w:val="21"/>
        </w:rPr>
        <w:t>ch po formach aktywnych – ok. 11%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</w:t>
      </w:r>
      <w:r w:rsidR="00D9046E">
        <w:rPr>
          <w:rFonts w:ascii="Verdana" w:hAnsi="Verdana"/>
          <w:sz w:val="21"/>
          <w:szCs w:val="21"/>
        </w:rPr>
        <w:t xml:space="preserve"> </w:t>
      </w:r>
      <w:r w:rsidR="00C4546C">
        <w:rPr>
          <w:rFonts w:ascii="Verdana" w:hAnsi="Verdana"/>
          <w:sz w:val="21"/>
          <w:szCs w:val="21"/>
        </w:rPr>
        <w:t>8</w:t>
      </w:r>
      <w:r w:rsidRPr="00334D39">
        <w:rPr>
          <w:rFonts w:ascii="Verdana" w:hAnsi="Verdana"/>
          <w:sz w:val="21"/>
          <w:szCs w:val="21"/>
        </w:rPr>
        <w:t>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E2770C">
        <w:rPr>
          <w:rFonts w:ascii="Verdana" w:hAnsi="Verdana"/>
          <w:sz w:val="21"/>
          <w:szCs w:val="21"/>
        </w:rPr>
        <w:t>u wypowiedzenia z pracy – ok. 7</w:t>
      </w:r>
      <w:r w:rsidR="00C00ED8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205D2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6205D2">
        <w:rPr>
          <w:rFonts w:ascii="Verdana" w:hAnsi="Verdana"/>
          <w:sz w:val="21"/>
          <w:szCs w:val="21"/>
        </w:rPr>
        <w:t xml:space="preserve"> październiku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6205D2">
        <w:rPr>
          <w:rFonts w:ascii="Verdana" w:hAnsi="Verdana"/>
          <w:sz w:val="21"/>
          <w:szCs w:val="21"/>
        </w:rPr>
        <w:t>3604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6205D2">
        <w:rPr>
          <w:rFonts w:ascii="Verdana" w:hAnsi="Verdana"/>
          <w:sz w:val="21"/>
          <w:szCs w:val="21"/>
        </w:rPr>
        <w:t>osoby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6205D2">
        <w:rPr>
          <w:rFonts w:ascii="Verdana" w:hAnsi="Verdana"/>
          <w:sz w:val="21"/>
          <w:szCs w:val="21"/>
        </w:rPr>
        <w:t>597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6205D2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6205D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1928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53,5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6205D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1401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(38,9%)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66063F">
        <w:rPr>
          <w:rFonts w:ascii="Verdana" w:hAnsi="Verdana"/>
          <w:sz w:val="21"/>
          <w:szCs w:val="21"/>
        </w:rPr>
        <w:t>1899</w:t>
      </w:r>
      <w:r w:rsidR="003417E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66063F">
        <w:rPr>
          <w:rFonts w:ascii="Verdana" w:hAnsi="Verdana"/>
          <w:sz w:val="21"/>
          <w:szCs w:val="21"/>
        </w:rPr>
        <w:t>52,7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66063F">
        <w:rPr>
          <w:rFonts w:ascii="Verdana" w:hAnsi="Verdana"/>
          <w:sz w:val="21"/>
          <w:szCs w:val="21"/>
        </w:rPr>
        <w:t>612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3417E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66063F">
        <w:rPr>
          <w:rFonts w:ascii="Verdana" w:hAnsi="Verdana"/>
          <w:sz w:val="21"/>
          <w:szCs w:val="21"/>
        </w:rPr>
        <w:t>(17,0</w:t>
      </w:r>
      <w:r w:rsidRPr="00334D39">
        <w:rPr>
          <w:rFonts w:ascii="Verdana" w:hAnsi="Verdana"/>
          <w:sz w:val="21"/>
          <w:szCs w:val="21"/>
        </w:rPr>
        <w:t>%),</w:t>
      </w:r>
    </w:p>
    <w:p w:rsidR="00A54EB1" w:rsidRPr="00334D39" w:rsidRDefault="00A54EB1" w:rsidP="00A54E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 w:rsidR="0066063F">
        <w:rPr>
          <w:rFonts w:ascii="Verdana" w:hAnsi="Verdana"/>
          <w:sz w:val="21"/>
          <w:szCs w:val="21"/>
        </w:rPr>
        <w:t xml:space="preserve"> stażu – 272 osoby (7</w:t>
      </w:r>
      <w:r w:rsidR="009B18A0">
        <w:rPr>
          <w:rFonts w:ascii="Verdana" w:hAnsi="Verdana"/>
          <w:sz w:val="21"/>
          <w:szCs w:val="21"/>
        </w:rPr>
        <w:t>,6</w:t>
      </w:r>
      <w:r w:rsidRPr="00334D39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66063F">
        <w:rPr>
          <w:rFonts w:ascii="Verdana" w:hAnsi="Verdana"/>
          <w:sz w:val="21"/>
          <w:szCs w:val="21"/>
        </w:rPr>
        <w:t>– 249</w:t>
      </w:r>
      <w:r w:rsidR="009B18A0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66063F">
        <w:rPr>
          <w:rFonts w:ascii="Verdana" w:hAnsi="Verdana"/>
          <w:sz w:val="21"/>
          <w:szCs w:val="21"/>
        </w:rPr>
        <w:t>6,9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CF7464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 xml:space="preserve">lub innej formy pomocy, w tym w ramach </w:t>
      </w:r>
      <w:r w:rsidR="0066063F" w:rsidRPr="0066063F">
        <w:rPr>
          <w:rFonts w:ascii="Verdana" w:hAnsi="Verdana"/>
          <w:sz w:val="21"/>
          <w:szCs w:val="21"/>
        </w:rPr>
        <w:t>PAI – 104</w:t>
      </w:r>
      <w:r w:rsidR="009B18A0" w:rsidRPr="0066063F">
        <w:rPr>
          <w:rFonts w:ascii="Verdana" w:hAnsi="Verdana"/>
          <w:sz w:val="21"/>
          <w:szCs w:val="21"/>
        </w:rPr>
        <w:t xml:space="preserve"> osoby</w:t>
      </w:r>
      <w:r w:rsidR="00CF7464" w:rsidRPr="0066063F">
        <w:rPr>
          <w:rFonts w:ascii="Verdana" w:hAnsi="Verdana"/>
          <w:sz w:val="21"/>
          <w:szCs w:val="21"/>
        </w:rPr>
        <w:t xml:space="preserve"> </w:t>
      </w:r>
      <w:r w:rsidR="0066063F">
        <w:rPr>
          <w:rFonts w:ascii="Verdana" w:hAnsi="Verdana"/>
          <w:sz w:val="21"/>
          <w:szCs w:val="21"/>
        </w:rPr>
        <w:t>(2,9</w:t>
      </w:r>
      <w:r w:rsidRPr="009B18A0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9F3DC6">
        <w:rPr>
          <w:rFonts w:ascii="Verdana" w:hAnsi="Verdana"/>
          <w:sz w:val="21"/>
          <w:szCs w:val="21"/>
        </w:rPr>
        <w:t>wrześ</w:t>
      </w:r>
      <w:r w:rsidR="00C86EC2">
        <w:rPr>
          <w:rFonts w:ascii="Verdana" w:hAnsi="Verdana"/>
          <w:sz w:val="21"/>
          <w:szCs w:val="21"/>
        </w:rPr>
        <w:t>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9F3DC6">
        <w:rPr>
          <w:rFonts w:ascii="Verdana" w:hAnsi="Verdana"/>
          <w:sz w:val="21"/>
          <w:szCs w:val="21"/>
        </w:rPr>
        <w:t>5,2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C86EC2">
        <w:rPr>
          <w:rFonts w:ascii="Verdana" w:hAnsi="Verdana"/>
          <w:sz w:val="21"/>
          <w:szCs w:val="21"/>
        </w:rPr>
        <w:t>o 0,4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9F3DC6">
        <w:rPr>
          <w:rFonts w:ascii="Verdana" w:hAnsi="Verdana"/>
          <w:sz w:val="21"/>
          <w:szCs w:val="21"/>
        </w:rPr>
        <w:t>5,6</w:t>
      </w:r>
      <w:r w:rsidR="00CD6EFA" w:rsidRPr="003B10E7">
        <w:rPr>
          <w:rFonts w:ascii="Verdana" w:hAnsi="Verdana"/>
          <w:sz w:val="21"/>
          <w:szCs w:val="21"/>
        </w:rPr>
        <w:t>%).</w:t>
      </w:r>
      <w:bookmarkStart w:id="0" w:name="_GoBack"/>
      <w:bookmarkEnd w:id="0"/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9F3DC6">
        <w:rPr>
          <w:rFonts w:ascii="Verdana" w:hAnsi="Verdana"/>
          <w:sz w:val="21"/>
          <w:szCs w:val="21"/>
        </w:rPr>
        <w:t>wynosiła 4,6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9F3DC6">
        <w:rPr>
          <w:rFonts w:ascii="Verdana" w:hAnsi="Verdana"/>
          <w:sz w:val="21"/>
          <w:szCs w:val="21"/>
        </w:rPr>
        <w:t>5,5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C86EC2">
        <w:rPr>
          <w:rFonts w:ascii="Verdana" w:hAnsi="Verdana"/>
          <w:sz w:val="21"/>
          <w:szCs w:val="21"/>
        </w:rPr>
        <w:t xml:space="preserve"> – 8,8</w:t>
      </w:r>
      <w:r w:rsidRPr="00334D39">
        <w:rPr>
          <w:rFonts w:ascii="Verdana" w:hAnsi="Verdana"/>
          <w:sz w:val="21"/>
          <w:szCs w:val="21"/>
        </w:rPr>
        <w:t>%,</w:t>
      </w:r>
    </w:p>
    <w:p w:rsidR="00C86EC2" w:rsidRPr="006A63FA" w:rsidRDefault="009F3DC6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8,2</w:t>
      </w:r>
      <w:r w:rsidR="00C86EC2">
        <w:rPr>
          <w:rFonts w:ascii="Verdana" w:hAnsi="Verdana"/>
          <w:sz w:val="21"/>
          <w:szCs w:val="21"/>
        </w:rPr>
        <w:t>%,</w:t>
      </w:r>
    </w:p>
    <w:p w:rsidR="00B066AF" w:rsidRPr="00334D39" w:rsidRDefault="009F3DC6" w:rsidP="00D9046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8,0</w:t>
      </w:r>
      <w:r w:rsidR="000353B8"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9F3DC6" w:rsidRPr="00334D39" w:rsidRDefault="009F3DC6" w:rsidP="009F3DC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2,9</w:t>
      </w:r>
      <w:r w:rsidRPr="00334D39">
        <w:rPr>
          <w:rFonts w:ascii="Verdana" w:hAnsi="Verdana"/>
          <w:sz w:val="21"/>
          <w:szCs w:val="21"/>
        </w:rPr>
        <w:t>%,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9F3DC6">
        <w:rPr>
          <w:rFonts w:ascii="Verdana" w:hAnsi="Verdana"/>
          <w:sz w:val="21"/>
          <w:szCs w:val="21"/>
        </w:rPr>
        <w:t>(grodzkim) – 3,0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9F3DC6">
        <w:rPr>
          <w:rFonts w:ascii="Verdana" w:hAnsi="Verdana"/>
          <w:sz w:val="21"/>
          <w:szCs w:val="21"/>
        </w:rPr>
        <w:t>3,8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E5027D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5027D">
        <w:rPr>
          <w:rFonts w:ascii="Verdana" w:hAnsi="Verdana"/>
          <w:sz w:val="21"/>
          <w:szCs w:val="21"/>
        </w:rPr>
        <w:t xml:space="preserve">Na koniec </w:t>
      </w:r>
      <w:r w:rsidR="00E5027D" w:rsidRPr="00E5027D">
        <w:rPr>
          <w:rFonts w:ascii="Verdana" w:hAnsi="Verdana"/>
          <w:sz w:val="21"/>
          <w:szCs w:val="21"/>
        </w:rPr>
        <w:t>października</w:t>
      </w:r>
      <w:r w:rsidR="00134E6D" w:rsidRPr="00E5027D">
        <w:rPr>
          <w:rFonts w:ascii="Verdana" w:hAnsi="Verdana"/>
          <w:sz w:val="21"/>
          <w:szCs w:val="21"/>
        </w:rPr>
        <w:t xml:space="preserve"> </w:t>
      </w:r>
      <w:r w:rsidR="004D6720" w:rsidRPr="00E5027D">
        <w:rPr>
          <w:rFonts w:ascii="Verdana" w:hAnsi="Verdana"/>
          <w:sz w:val="21"/>
          <w:szCs w:val="21"/>
        </w:rPr>
        <w:t>2021</w:t>
      </w:r>
      <w:r w:rsidR="000074F5" w:rsidRPr="00E5027D">
        <w:rPr>
          <w:rFonts w:ascii="Verdana" w:hAnsi="Verdana"/>
          <w:sz w:val="21"/>
          <w:szCs w:val="21"/>
        </w:rPr>
        <w:t xml:space="preserve"> r. z prawem do zasiłku</w:t>
      </w:r>
      <w:r w:rsidR="00E5027D" w:rsidRPr="00E5027D">
        <w:rPr>
          <w:rFonts w:ascii="Verdana" w:hAnsi="Verdana"/>
          <w:sz w:val="21"/>
          <w:szCs w:val="21"/>
        </w:rPr>
        <w:t xml:space="preserve"> było 2761</w:t>
      </w:r>
      <w:r w:rsidR="000074F5" w:rsidRPr="00E5027D">
        <w:rPr>
          <w:rFonts w:ascii="Verdana" w:hAnsi="Verdana"/>
          <w:sz w:val="21"/>
          <w:szCs w:val="21"/>
        </w:rPr>
        <w:t xml:space="preserve"> bezrobotnych, </w:t>
      </w:r>
      <w:r w:rsidR="00E5027D" w:rsidRPr="00E5027D">
        <w:rPr>
          <w:rFonts w:ascii="Verdana" w:hAnsi="Verdana"/>
          <w:sz w:val="21"/>
          <w:szCs w:val="21"/>
        </w:rPr>
        <w:t>tj. 14,9</w:t>
      </w:r>
      <w:r w:rsidR="000074F5" w:rsidRPr="00E5027D">
        <w:rPr>
          <w:rFonts w:ascii="Verdana" w:hAnsi="Verdana"/>
          <w:sz w:val="21"/>
          <w:szCs w:val="21"/>
        </w:rPr>
        <w:t>% (w pop</w:t>
      </w:r>
      <w:r w:rsidR="00C947DD" w:rsidRPr="00E5027D">
        <w:rPr>
          <w:rFonts w:ascii="Verdana" w:hAnsi="Verdana"/>
          <w:sz w:val="21"/>
          <w:szCs w:val="21"/>
        </w:rPr>
        <w:t xml:space="preserve">rzednim miesiącu </w:t>
      </w:r>
      <w:r w:rsidR="002E6115" w:rsidRPr="00E5027D">
        <w:rPr>
          <w:rFonts w:ascii="Verdana" w:hAnsi="Verdana"/>
          <w:sz w:val="21"/>
          <w:szCs w:val="21"/>
        </w:rPr>
        <w:t xml:space="preserve">– </w:t>
      </w:r>
      <w:r w:rsidR="00E5027D" w:rsidRPr="00E5027D">
        <w:rPr>
          <w:rFonts w:ascii="Verdana" w:hAnsi="Verdana"/>
          <w:sz w:val="21"/>
          <w:szCs w:val="21"/>
        </w:rPr>
        <w:t>15,0</w:t>
      </w:r>
      <w:r w:rsidR="000074F5" w:rsidRPr="00E5027D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B633D7" w:rsidRPr="00E5027D" w:rsidRDefault="00E5027D" w:rsidP="00B633D7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5027D">
        <w:rPr>
          <w:rFonts w:ascii="Verdana" w:hAnsi="Verdana"/>
          <w:sz w:val="21"/>
          <w:szCs w:val="21"/>
        </w:rPr>
        <w:t>międzyrzeckim – 20,8</w:t>
      </w:r>
      <w:r w:rsidR="00B633D7" w:rsidRPr="00E5027D">
        <w:rPr>
          <w:rFonts w:ascii="Verdana" w:hAnsi="Verdana"/>
          <w:sz w:val="21"/>
          <w:szCs w:val="21"/>
        </w:rPr>
        <w:t>%,</w:t>
      </w:r>
    </w:p>
    <w:p w:rsidR="00F80770" w:rsidRPr="00E5027D" w:rsidRDefault="00DE16E4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5027D">
        <w:rPr>
          <w:rFonts w:ascii="Verdana" w:hAnsi="Verdana"/>
          <w:sz w:val="21"/>
          <w:szCs w:val="21"/>
        </w:rPr>
        <w:t>żagańskim</w:t>
      </w:r>
      <w:r w:rsidR="00E5027D" w:rsidRPr="00E5027D">
        <w:rPr>
          <w:rFonts w:ascii="Verdana" w:hAnsi="Verdana"/>
          <w:sz w:val="21"/>
          <w:szCs w:val="21"/>
        </w:rPr>
        <w:t xml:space="preserve"> – 20,3</w:t>
      </w:r>
      <w:r w:rsidR="00B633D7" w:rsidRPr="00E5027D">
        <w:rPr>
          <w:rFonts w:ascii="Verdana" w:hAnsi="Verdana"/>
          <w:sz w:val="21"/>
          <w:szCs w:val="21"/>
        </w:rPr>
        <w:t>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FF068B">
        <w:rPr>
          <w:rFonts w:ascii="Verdana" w:hAnsi="Verdana"/>
          <w:sz w:val="21"/>
          <w:szCs w:val="21"/>
        </w:rPr>
        <w:t xml:space="preserve"> październiku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786ADB" w:rsidRPr="00663F98">
        <w:rPr>
          <w:rFonts w:ascii="Verdana" w:hAnsi="Verdana"/>
          <w:sz w:val="21"/>
          <w:szCs w:val="21"/>
        </w:rPr>
        <w:t>2021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120FF7" w:rsidRPr="00663F98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120FF7" w:rsidRPr="00663F98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FF068B">
        <w:rPr>
          <w:rFonts w:ascii="Verdana" w:hAnsi="Verdana"/>
          <w:sz w:val="21"/>
          <w:szCs w:val="21"/>
        </w:rPr>
        <w:t>9036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120FF7" w:rsidRPr="00663F98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E5027D" w:rsidRPr="00E5027D">
        <w:rPr>
          <w:rFonts w:ascii="Verdana" w:hAnsi="Verdana"/>
          <w:sz w:val="21"/>
          <w:szCs w:val="21"/>
        </w:rPr>
        <w:t>48,8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FF068B">
        <w:rPr>
          <w:rFonts w:ascii="Verdana" w:hAnsi="Verdana"/>
          <w:sz w:val="21"/>
          <w:szCs w:val="21"/>
        </w:rPr>
        <w:t>ało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FF068B">
        <w:rPr>
          <w:rFonts w:ascii="Verdana" w:hAnsi="Verdana"/>
          <w:sz w:val="21"/>
          <w:szCs w:val="21"/>
        </w:rPr>
        <w:t>946 osób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br/>
      </w:r>
      <w:r w:rsidR="00FF068B">
        <w:rPr>
          <w:rFonts w:ascii="Verdana" w:hAnsi="Verdana"/>
          <w:sz w:val="21"/>
          <w:szCs w:val="21"/>
        </w:rPr>
        <w:t>bezrobotnych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lastRenderedPageBreak/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FF068B">
        <w:rPr>
          <w:rFonts w:ascii="Verdana" w:hAnsi="Verdana"/>
          <w:sz w:val="21"/>
          <w:szCs w:val="21"/>
        </w:rPr>
        <w:t>1090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CE6B58" w:rsidRPr="00663F98">
        <w:rPr>
          <w:rFonts w:ascii="Verdana" w:hAnsi="Verdana"/>
          <w:sz w:val="21"/>
          <w:szCs w:val="21"/>
        </w:rPr>
        <w:t>osób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FF068B">
        <w:rPr>
          <w:rFonts w:ascii="Verdana" w:hAnsi="Verdana"/>
          <w:sz w:val="21"/>
          <w:szCs w:val="21"/>
        </w:rPr>
        <w:t xml:space="preserve"> – 445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FF068B">
        <w:rPr>
          <w:rFonts w:ascii="Verdana" w:hAnsi="Verdana"/>
          <w:sz w:val="21"/>
          <w:szCs w:val="21"/>
        </w:rPr>
        <w:t>40,8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F068B">
        <w:rPr>
          <w:rFonts w:ascii="Verdana" w:hAnsi="Verdana"/>
          <w:sz w:val="21"/>
          <w:szCs w:val="21"/>
        </w:rPr>
        <w:t xml:space="preserve"> – 219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FF068B">
        <w:rPr>
          <w:rFonts w:ascii="Verdana" w:hAnsi="Verdana"/>
          <w:sz w:val="21"/>
          <w:szCs w:val="21"/>
        </w:rPr>
        <w:t>(20,1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FF068B">
        <w:rPr>
          <w:rFonts w:ascii="Verdana" w:hAnsi="Verdana"/>
          <w:sz w:val="21"/>
          <w:szCs w:val="21"/>
        </w:rPr>
        <w:t>112 osób (10,3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18389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wschowskim </w:t>
      </w:r>
      <w:r w:rsidR="00183899" w:rsidRPr="00183899">
        <w:rPr>
          <w:rFonts w:ascii="Verdana" w:hAnsi="Verdana"/>
          <w:sz w:val="21"/>
          <w:szCs w:val="21"/>
        </w:rPr>
        <w:t>– 55,7</w:t>
      </w:r>
      <w:r w:rsidR="00127F1A" w:rsidRPr="00183899">
        <w:rPr>
          <w:rFonts w:ascii="Verdana" w:hAnsi="Verdana"/>
          <w:sz w:val="21"/>
          <w:szCs w:val="21"/>
        </w:rPr>
        <w:t>%,</w:t>
      </w:r>
    </w:p>
    <w:p w:rsidR="000C40D8" w:rsidRPr="00183899" w:rsidRDefault="00AD78C5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>zielonogórskim (ziemskim)</w:t>
      </w:r>
      <w:r w:rsidR="000C40D8" w:rsidRPr="00183899">
        <w:rPr>
          <w:rFonts w:ascii="Verdana" w:hAnsi="Verdana"/>
          <w:sz w:val="21"/>
          <w:szCs w:val="21"/>
        </w:rPr>
        <w:t xml:space="preserve"> – </w:t>
      </w:r>
      <w:r w:rsidR="00183899" w:rsidRPr="00183899">
        <w:rPr>
          <w:rFonts w:ascii="Verdana" w:hAnsi="Verdana"/>
          <w:sz w:val="21"/>
          <w:szCs w:val="21"/>
        </w:rPr>
        <w:t>53,5</w:t>
      </w:r>
      <w:r w:rsidR="00127F1A" w:rsidRPr="0018389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FF068B">
        <w:rPr>
          <w:rFonts w:ascii="Verdana" w:hAnsi="Verdana"/>
          <w:sz w:val="21"/>
          <w:szCs w:val="21"/>
        </w:rPr>
        <w:t>października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FF068B">
        <w:rPr>
          <w:rFonts w:ascii="Verdana" w:hAnsi="Verdana"/>
          <w:sz w:val="21"/>
          <w:szCs w:val="21"/>
        </w:rPr>
        <w:t>5067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183899" w:rsidRPr="00183899">
        <w:rPr>
          <w:rFonts w:ascii="Verdana" w:hAnsi="Verdana"/>
          <w:sz w:val="21"/>
          <w:szCs w:val="21"/>
        </w:rPr>
        <w:t>27,4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FF068B">
        <w:rPr>
          <w:rFonts w:ascii="Verdana" w:hAnsi="Verdana"/>
          <w:sz w:val="21"/>
          <w:szCs w:val="21"/>
        </w:rPr>
        <w:t>606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FF068B">
        <w:rPr>
          <w:rFonts w:ascii="Verdana" w:hAnsi="Verdana"/>
          <w:sz w:val="21"/>
          <w:szCs w:val="21"/>
        </w:rPr>
        <w:t>nych 734 osoby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FF068B">
        <w:rPr>
          <w:rFonts w:ascii="Verdana" w:hAnsi="Verdana"/>
          <w:sz w:val="21"/>
          <w:szCs w:val="21"/>
        </w:rPr>
        <w:t>ęcie pracy – 344</w:t>
      </w:r>
      <w:r w:rsidR="00616DE8">
        <w:rPr>
          <w:rFonts w:ascii="Verdana" w:hAnsi="Verdana"/>
          <w:sz w:val="21"/>
          <w:szCs w:val="21"/>
        </w:rPr>
        <w:t xml:space="preserve">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FF068B">
        <w:rPr>
          <w:rFonts w:ascii="Verdana" w:hAnsi="Verdana"/>
          <w:sz w:val="21"/>
          <w:szCs w:val="21"/>
        </w:rPr>
        <w:t>(46,9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F068B">
        <w:rPr>
          <w:rFonts w:ascii="Verdana" w:hAnsi="Verdana"/>
          <w:sz w:val="21"/>
          <w:szCs w:val="21"/>
        </w:rPr>
        <w:t xml:space="preserve"> – 119 osób (16</w:t>
      </w:r>
      <w:r w:rsidR="00616DE8">
        <w:rPr>
          <w:rFonts w:ascii="Verdana" w:hAnsi="Verdana"/>
          <w:sz w:val="21"/>
          <w:szCs w:val="21"/>
        </w:rPr>
        <w:t>,2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FC35B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 w:rsidR="00FF068B">
        <w:rPr>
          <w:rFonts w:ascii="Verdana" w:hAnsi="Verdana"/>
          <w:sz w:val="21"/>
          <w:szCs w:val="21"/>
        </w:rPr>
        <w:t>– 47 osób (6,4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18389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słubickim – </w:t>
      </w:r>
      <w:r w:rsidR="00183899" w:rsidRPr="00183899">
        <w:rPr>
          <w:rFonts w:ascii="Verdana" w:hAnsi="Verdana"/>
          <w:sz w:val="21"/>
          <w:szCs w:val="21"/>
        </w:rPr>
        <w:t>37,9</w:t>
      </w:r>
      <w:r w:rsidR="004D5779" w:rsidRPr="00183899">
        <w:rPr>
          <w:rFonts w:ascii="Verdana" w:hAnsi="Verdana"/>
          <w:sz w:val="21"/>
          <w:szCs w:val="21"/>
        </w:rPr>
        <w:t>%,</w:t>
      </w:r>
    </w:p>
    <w:p w:rsidR="000C40D8" w:rsidRPr="00183899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>sulęcińskim</w:t>
      </w:r>
      <w:r w:rsidR="000C40D8" w:rsidRPr="00183899">
        <w:rPr>
          <w:rFonts w:ascii="Verdana" w:hAnsi="Verdana"/>
          <w:sz w:val="21"/>
          <w:szCs w:val="21"/>
        </w:rPr>
        <w:t xml:space="preserve"> – </w:t>
      </w:r>
      <w:r w:rsidR="00183899" w:rsidRPr="00183899">
        <w:rPr>
          <w:rFonts w:ascii="Verdana" w:hAnsi="Verdana"/>
          <w:sz w:val="21"/>
          <w:szCs w:val="21"/>
        </w:rPr>
        <w:t>31,4</w:t>
      </w:r>
      <w:r w:rsidR="004D5779" w:rsidRPr="0018389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FD11AC">
        <w:rPr>
          <w:rFonts w:ascii="Verdana" w:hAnsi="Verdana"/>
          <w:sz w:val="21"/>
          <w:szCs w:val="21"/>
        </w:rPr>
        <w:t>października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FD11AC">
        <w:rPr>
          <w:rFonts w:ascii="Verdana" w:hAnsi="Verdana"/>
          <w:sz w:val="21"/>
          <w:szCs w:val="21"/>
        </w:rPr>
        <w:t xml:space="preserve"> 4257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183899" w:rsidRPr="00183899">
        <w:rPr>
          <w:rFonts w:ascii="Verdana" w:hAnsi="Verdana"/>
          <w:sz w:val="21"/>
          <w:szCs w:val="21"/>
        </w:rPr>
        <w:t>23,0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FD11AC">
        <w:rPr>
          <w:rFonts w:ascii="Verdana" w:hAnsi="Verdana"/>
          <w:sz w:val="21"/>
          <w:szCs w:val="21"/>
        </w:rPr>
        <w:t>1036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FD11AC">
        <w:rPr>
          <w:rFonts w:ascii="Verdana" w:hAnsi="Verdana"/>
          <w:sz w:val="21"/>
          <w:szCs w:val="21"/>
        </w:rPr>
        <w:t>o 1207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D26D9B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FD11AC">
        <w:rPr>
          <w:rFonts w:ascii="Verdana" w:hAnsi="Verdana"/>
          <w:sz w:val="21"/>
          <w:szCs w:val="21"/>
        </w:rPr>
        <w:t xml:space="preserve"> 34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FD11AC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FD11AC">
        <w:rPr>
          <w:rFonts w:ascii="Verdana" w:hAnsi="Verdana"/>
          <w:sz w:val="21"/>
          <w:szCs w:val="21"/>
        </w:rPr>
        <w:t xml:space="preserve"> 608 osób (50,4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FD11AC">
        <w:rPr>
          <w:rFonts w:ascii="Verdana" w:hAnsi="Verdana"/>
          <w:sz w:val="21"/>
          <w:szCs w:val="21"/>
        </w:rPr>
        <w:t xml:space="preserve"> – 214 osób (17,7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FD11AC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156 osób (12,9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18389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 xml:space="preserve">wschowskim – </w:t>
      </w:r>
      <w:r w:rsidR="00183899" w:rsidRPr="00183899">
        <w:rPr>
          <w:rFonts w:ascii="Verdana" w:hAnsi="Verdana"/>
          <w:sz w:val="21"/>
          <w:szCs w:val="21"/>
        </w:rPr>
        <w:t>29,1</w:t>
      </w:r>
      <w:r w:rsidR="0039754F" w:rsidRPr="00183899">
        <w:rPr>
          <w:rFonts w:ascii="Verdana" w:hAnsi="Verdana"/>
          <w:sz w:val="21"/>
          <w:szCs w:val="21"/>
        </w:rPr>
        <w:t>%,</w:t>
      </w:r>
    </w:p>
    <w:p w:rsidR="000D47F8" w:rsidRPr="00183899" w:rsidRDefault="00183899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183899">
        <w:rPr>
          <w:rFonts w:ascii="Verdana" w:hAnsi="Verdana"/>
          <w:sz w:val="21"/>
          <w:szCs w:val="21"/>
        </w:rPr>
        <w:t>krośnieńskim – 27,3</w:t>
      </w:r>
      <w:r w:rsidR="00D26D9B" w:rsidRPr="00183899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296B">
        <w:rPr>
          <w:rFonts w:ascii="Verdana" w:hAnsi="Verdana"/>
          <w:sz w:val="21"/>
          <w:szCs w:val="21"/>
        </w:rPr>
        <w:t>Na koniec</w:t>
      </w:r>
      <w:r w:rsidR="003C5884" w:rsidRPr="0090296B">
        <w:rPr>
          <w:rFonts w:ascii="Verdana" w:hAnsi="Verdana"/>
          <w:sz w:val="21"/>
          <w:szCs w:val="21"/>
        </w:rPr>
        <w:t xml:space="preserve"> </w:t>
      </w:r>
      <w:r w:rsidR="007F083D">
        <w:rPr>
          <w:rFonts w:ascii="Verdana" w:hAnsi="Verdana"/>
          <w:sz w:val="21"/>
          <w:szCs w:val="21"/>
        </w:rPr>
        <w:t>października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7F083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2080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 w:rsidR="006B5AC0">
        <w:rPr>
          <w:rFonts w:ascii="Verdana" w:hAnsi="Verdana"/>
          <w:sz w:val="21"/>
          <w:szCs w:val="21"/>
        </w:rPr>
        <w:t>życia (11,2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7F083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245</w:t>
      </w:r>
      <w:r w:rsidR="006B5AC0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 w:rsidR="001A1680">
        <w:rPr>
          <w:rFonts w:ascii="Verdana" w:hAnsi="Verdana"/>
          <w:sz w:val="21"/>
          <w:szCs w:val="21"/>
        </w:rPr>
        <w:t>(1,3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7C0430" w:rsidRDefault="007C043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C0430">
        <w:rPr>
          <w:rFonts w:ascii="Verdana" w:hAnsi="Verdana"/>
          <w:sz w:val="21"/>
          <w:szCs w:val="21"/>
        </w:rPr>
        <w:t>3447</w:t>
      </w:r>
      <w:r w:rsidR="003E18D1" w:rsidRPr="007C0430">
        <w:rPr>
          <w:rFonts w:ascii="Verdana" w:hAnsi="Verdana"/>
          <w:sz w:val="21"/>
          <w:szCs w:val="21"/>
        </w:rPr>
        <w:t xml:space="preserve"> osób posiadających</w:t>
      </w:r>
      <w:r w:rsidR="00382B4B" w:rsidRPr="007C0430">
        <w:rPr>
          <w:rFonts w:ascii="Verdana" w:hAnsi="Verdana"/>
          <w:sz w:val="21"/>
          <w:szCs w:val="21"/>
        </w:rPr>
        <w:t xml:space="preserve"> co najmniej </w:t>
      </w:r>
      <w:r w:rsidR="00463C23" w:rsidRPr="007C0430">
        <w:rPr>
          <w:rFonts w:ascii="Verdana" w:hAnsi="Verdana"/>
          <w:sz w:val="21"/>
          <w:szCs w:val="21"/>
        </w:rPr>
        <w:br/>
      </w:r>
      <w:r w:rsidR="00382B4B" w:rsidRPr="007C0430">
        <w:rPr>
          <w:rFonts w:ascii="Verdana" w:hAnsi="Verdana"/>
          <w:sz w:val="21"/>
          <w:szCs w:val="21"/>
        </w:rPr>
        <w:t>1 dziecko do 6 roku życia</w:t>
      </w:r>
      <w:r w:rsidR="00F814DE" w:rsidRPr="007C0430">
        <w:rPr>
          <w:rFonts w:ascii="Verdana" w:hAnsi="Verdana"/>
          <w:sz w:val="21"/>
          <w:szCs w:val="21"/>
        </w:rPr>
        <w:t xml:space="preserve"> (</w:t>
      </w:r>
      <w:r w:rsidRPr="007C0430">
        <w:rPr>
          <w:rFonts w:ascii="Verdana" w:hAnsi="Verdana"/>
          <w:sz w:val="21"/>
          <w:szCs w:val="21"/>
        </w:rPr>
        <w:t>18,6</w:t>
      </w:r>
      <w:r w:rsidR="00382B4B" w:rsidRPr="007C0430">
        <w:rPr>
          <w:rFonts w:ascii="Verdana" w:hAnsi="Verdana"/>
          <w:sz w:val="21"/>
          <w:szCs w:val="21"/>
        </w:rPr>
        <w:t>% ogółu),</w:t>
      </w:r>
    </w:p>
    <w:p w:rsidR="00382B4B" w:rsidRPr="00334D39" w:rsidRDefault="007F083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46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6B5AC0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7C0430" w:rsidRDefault="007C043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C0430">
        <w:rPr>
          <w:rFonts w:ascii="Verdana" w:hAnsi="Verdana"/>
          <w:sz w:val="21"/>
          <w:szCs w:val="21"/>
        </w:rPr>
        <w:t>1711</w:t>
      </w:r>
      <w:r w:rsidR="0090296B" w:rsidRPr="007C0430">
        <w:rPr>
          <w:rFonts w:ascii="Verdana" w:hAnsi="Verdana"/>
          <w:sz w:val="21"/>
          <w:szCs w:val="21"/>
        </w:rPr>
        <w:t xml:space="preserve"> osób</w:t>
      </w:r>
      <w:r w:rsidR="00382B4B" w:rsidRPr="007C0430">
        <w:rPr>
          <w:rFonts w:ascii="Verdana" w:hAnsi="Verdana"/>
          <w:sz w:val="21"/>
          <w:szCs w:val="21"/>
        </w:rPr>
        <w:t xml:space="preserve"> niepełnosprawn</w:t>
      </w:r>
      <w:r w:rsidR="0090296B" w:rsidRPr="007C0430">
        <w:rPr>
          <w:rFonts w:ascii="Verdana" w:hAnsi="Verdana"/>
          <w:sz w:val="21"/>
          <w:szCs w:val="21"/>
        </w:rPr>
        <w:t>ych</w:t>
      </w:r>
      <w:r w:rsidR="00382B4B" w:rsidRPr="007C0430">
        <w:rPr>
          <w:rFonts w:ascii="Verdana" w:hAnsi="Verdana"/>
          <w:sz w:val="21"/>
          <w:szCs w:val="21"/>
        </w:rPr>
        <w:t xml:space="preserve"> (</w:t>
      </w:r>
      <w:r w:rsidRPr="007C0430">
        <w:rPr>
          <w:rFonts w:ascii="Verdana" w:hAnsi="Verdana"/>
          <w:sz w:val="21"/>
          <w:szCs w:val="21"/>
        </w:rPr>
        <w:t>9</w:t>
      </w:r>
      <w:r w:rsidR="006B5AC0" w:rsidRPr="007C0430">
        <w:rPr>
          <w:rFonts w:ascii="Verdana" w:hAnsi="Verdana"/>
          <w:sz w:val="21"/>
          <w:szCs w:val="21"/>
        </w:rPr>
        <w:t>,2</w:t>
      </w:r>
      <w:r w:rsidR="008E5ABF" w:rsidRPr="007C0430">
        <w:rPr>
          <w:rFonts w:ascii="Verdana" w:hAnsi="Verdana"/>
          <w:sz w:val="21"/>
          <w:szCs w:val="21"/>
        </w:rPr>
        <w:t>%),</w:t>
      </w:r>
    </w:p>
    <w:p w:rsidR="00435EA1" w:rsidRPr="00334D39" w:rsidRDefault="007F083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(28,6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7F083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6066</w:t>
      </w:r>
      <w:r w:rsidR="0090296B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6B3E8C"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7F083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3209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(17,3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D12E18">
        <w:rPr>
          <w:rFonts w:ascii="Verdana" w:hAnsi="Verdana"/>
          <w:sz w:val="21"/>
          <w:szCs w:val="21"/>
        </w:rPr>
        <w:t>października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D12E18">
        <w:rPr>
          <w:rFonts w:ascii="Verdana" w:hAnsi="Verdana"/>
          <w:sz w:val="21"/>
          <w:szCs w:val="21"/>
        </w:rPr>
        <w:t>stażu – 1275 osób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D12E18">
        <w:rPr>
          <w:rFonts w:ascii="Verdana" w:hAnsi="Verdana"/>
          <w:sz w:val="21"/>
          <w:szCs w:val="21"/>
        </w:rPr>
        <w:t xml:space="preserve"> – 689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D12E18">
        <w:rPr>
          <w:rFonts w:ascii="Verdana" w:hAnsi="Verdana"/>
          <w:sz w:val="21"/>
          <w:szCs w:val="21"/>
        </w:rPr>
        <w:t>rac społecznie użytecznych – 261</w:t>
      </w:r>
      <w:r w:rsidR="001857D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D12E18">
        <w:rPr>
          <w:rFonts w:ascii="Verdana" w:hAnsi="Verdana"/>
          <w:sz w:val="21"/>
          <w:szCs w:val="21"/>
        </w:rPr>
        <w:t>y robotach publicznych – 159</w:t>
      </w:r>
      <w:r w:rsidR="0090296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12E18" w:rsidRPr="00334D39" w:rsidRDefault="00D12E18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70 osób,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D12E18">
        <w:rPr>
          <w:rFonts w:ascii="Verdana" w:hAnsi="Verdana"/>
          <w:sz w:val="21"/>
          <w:szCs w:val="21"/>
        </w:rPr>
        <w:t xml:space="preserve"> 50 roku życia – 52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D12E18">
        <w:rPr>
          <w:rFonts w:ascii="Verdana" w:hAnsi="Verdana"/>
          <w:sz w:val="21"/>
          <w:szCs w:val="21"/>
        </w:rPr>
        <w:t>osoby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76244E">
        <w:rPr>
          <w:rFonts w:ascii="Verdana" w:hAnsi="Verdana"/>
          <w:sz w:val="21"/>
          <w:szCs w:val="21"/>
        </w:rPr>
        <w:t>października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76244E">
        <w:rPr>
          <w:rFonts w:ascii="Verdana" w:hAnsi="Verdana"/>
          <w:sz w:val="21"/>
          <w:szCs w:val="21"/>
        </w:rPr>
        <w:t>549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76244E">
        <w:rPr>
          <w:rFonts w:ascii="Verdana" w:hAnsi="Verdana"/>
          <w:sz w:val="21"/>
          <w:szCs w:val="21"/>
        </w:rPr>
        <w:t xml:space="preserve"> otrzymało go 235</w:t>
      </w:r>
      <w:r w:rsidR="001857D1">
        <w:rPr>
          <w:rFonts w:ascii="Verdana" w:hAnsi="Verdana"/>
          <w:sz w:val="21"/>
          <w:szCs w:val="21"/>
        </w:rPr>
        <w:t xml:space="preserve">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16663">
        <w:rPr>
          <w:rFonts w:ascii="Verdana" w:hAnsi="Verdana"/>
          <w:sz w:val="21"/>
          <w:szCs w:val="21"/>
        </w:rPr>
        <w:t>W</w:t>
      </w:r>
      <w:r w:rsidR="00DE60E8">
        <w:rPr>
          <w:rFonts w:ascii="Verdana" w:hAnsi="Verdana"/>
          <w:sz w:val="21"/>
          <w:szCs w:val="21"/>
        </w:rPr>
        <w:t xml:space="preserve"> październiku</w:t>
      </w:r>
      <w:r w:rsidR="007E411C" w:rsidRPr="00316663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DE60E8">
        <w:rPr>
          <w:rFonts w:ascii="Verdana" w:hAnsi="Verdana"/>
          <w:sz w:val="21"/>
          <w:szCs w:val="21"/>
        </w:rPr>
        <w:t xml:space="preserve"> 4140</w:t>
      </w:r>
      <w:r w:rsidR="00316663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DE60E8">
        <w:rPr>
          <w:rFonts w:ascii="Verdana" w:hAnsi="Verdana"/>
          <w:sz w:val="21"/>
          <w:szCs w:val="21"/>
        </w:rPr>
        <w:t>487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DE60E8">
        <w:rPr>
          <w:rFonts w:ascii="Verdana" w:hAnsi="Verdana"/>
          <w:sz w:val="21"/>
          <w:szCs w:val="21"/>
        </w:rPr>
        <w:t>e wrześ</w:t>
      </w:r>
      <w:r w:rsidR="00316663">
        <w:rPr>
          <w:rFonts w:ascii="Verdana" w:hAnsi="Verdana"/>
          <w:sz w:val="21"/>
          <w:szCs w:val="21"/>
        </w:rPr>
        <w:t>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DE60E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414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10,0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DE60E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3804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91,9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DE60E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665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006CD9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DE60E8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204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DE60E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DE60E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33661C" w:rsidRPr="0033661C" w:rsidRDefault="0033661C" w:rsidP="0033661C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3661C">
        <w:rPr>
          <w:rFonts w:ascii="Verdana" w:hAnsi="Verdana"/>
          <w:sz w:val="21"/>
          <w:szCs w:val="21"/>
        </w:rPr>
        <w:t>zielonogórskim (grodzkim) – 1556,</w:t>
      </w:r>
    </w:p>
    <w:p w:rsidR="001625E0" w:rsidRPr="0033661C" w:rsidRDefault="0033661C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33661C">
        <w:rPr>
          <w:rFonts w:ascii="Verdana" w:hAnsi="Verdana"/>
          <w:sz w:val="21"/>
          <w:szCs w:val="21"/>
        </w:rPr>
        <w:t>gorzowskim (grodzkim) – 451.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75B11">
        <w:rPr>
          <w:rFonts w:ascii="Verdana" w:hAnsi="Verdana"/>
          <w:sz w:val="21"/>
          <w:szCs w:val="21"/>
        </w:rPr>
        <w:t xml:space="preserve"> październiku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D75B11">
        <w:rPr>
          <w:rFonts w:ascii="Verdana" w:hAnsi="Verdana"/>
          <w:sz w:val="21"/>
          <w:szCs w:val="21"/>
        </w:rPr>
        <w:t xml:space="preserve">nie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 2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>y</w:t>
      </w:r>
      <w:r w:rsidR="00142BC8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>
        <w:rPr>
          <w:rFonts w:ascii="Verdana" w:hAnsi="Verdana"/>
          <w:sz w:val="21"/>
          <w:szCs w:val="21"/>
        </w:rPr>
        <w:t>y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142BC8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>73 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A04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28C2-D07B-408A-B29A-E810143B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20814</TotalTime>
  <Pages>2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7184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1418</cp:revision>
  <cp:lastPrinted>2021-11-10T07:59:00Z</cp:lastPrinted>
  <dcterms:created xsi:type="dcterms:W3CDTF">2014-03-12T07:58:00Z</dcterms:created>
  <dcterms:modified xsi:type="dcterms:W3CDTF">2021-11-10T10:11:00Z</dcterms:modified>
</cp:coreProperties>
</file>