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33" w:rsidRPr="00001333" w:rsidRDefault="00001333" w:rsidP="00001333">
      <w:pPr>
        <w:spacing w:after="0" w:line="240" w:lineRule="auto"/>
        <w:jc w:val="center"/>
        <w:outlineLvl w:val="0"/>
        <w:rPr>
          <w:rFonts w:ascii="Arial" w:eastAsia="Times New Roman" w:hAnsi="Arial" w:cs="Arial"/>
          <w:b/>
          <w:bCs/>
          <w:kern w:val="36"/>
          <w:lang w:eastAsia="pl-PL"/>
        </w:rPr>
      </w:pPr>
      <w:r w:rsidRPr="00001333">
        <w:rPr>
          <w:rFonts w:ascii="Arial" w:eastAsia="Times New Roman" w:hAnsi="Arial" w:cs="Arial"/>
          <w:b/>
          <w:bCs/>
          <w:kern w:val="36"/>
          <w:lang w:eastAsia="pl-PL"/>
        </w:rPr>
        <w:t>Ustawa o szczególnych rozwiązaniach związanych z ochroną miejsc pracy</w:t>
      </w:r>
    </w:p>
    <w:p w:rsidR="00001333" w:rsidRPr="00001333" w:rsidRDefault="00001333" w:rsidP="00001333">
      <w:pPr>
        <w:spacing w:after="480" w:line="240" w:lineRule="auto"/>
        <w:jc w:val="center"/>
        <w:outlineLvl w:val="0"/>
        <w:rPr>
          <w:rFonts w:ascii="Arial" w:eastAsia="Times New Roman" w:hAnsi="Arial" w:cs="Arial"/>
          <w:sz w:val="20"/>
          <w:szCs w:val="20"/>
          <w:lang w:eastAsia="pl-PL"/>
        </w:rPr>
      </w:pPr>
      <w:proofErr w:type="gramStart"/>
      <w:r w:rsidRPr="00001333">
        <w:rPr>
          <w:rFonts w:ascii="Arial" w:eastAsia="Times New Roman" w:hAnsi="Arial" w:cs="Arial"/>
          <w:sz w:val="20"/>
          <w:szCs w:val="20"/>
          <w:lang w:eastAsia="pl-PL"/>
        </w:rPr>
        <w:t>z</w:t>
      </w:r>
      <w:proofErr w:type="gramEnd"/>
      <w:r w:rsidRPr="00001333">
        <w:rPr>
          <w:rFonts w:ascii="Arial" w:eastAsia="Times New Roman" w:hAnsi="Arial" w:cs="Arial"/>
          <w:sz w:val="20"/>
          <w:szCs w:val="20"/>
          <w:lang w:eastAsia="pl-PL"/>
        </w:rPr>
        <w:t xml:space="preserve"> dnia 11 października 2013 r.</w:t>
      </w:r>
      <w:r>
        <w:rPr>
          <w:rFonts w:ascii="Arial" w:eastAsia="Times New Roman" w:hAnsi="Arial" w:cs="Arial"/>
          <w:sz w:val="20"/>
          <w:szCs w:val="20"/>
          <w:lang w:eastAsia="pl-PL"/>
        </w:rPr>
        <w:t xml:space="preserve"> (Dz. U. </w:t>
      </w:r>
      <w:proofErr w:type="gramStart"/>
      <w:r>
        <w:rPr>
          <w:rFonts w:ascii="Arial" w:eastAsia="Times New Roman" w:hAnsi="Arial" w:cs="Arial"/>
          <w:sz w:val="20"/>
          <w:szCs w:val="20"/>
          <w:lang w:eastAsia="pl-PL"/>
        </w:rPr>
        <w:t>poz</w:t>
      </w:r>
      <w:proofErr w:type="gramEnd"/>
      <w:r>
        <w:rPr>
          <w:rFonts w:ascii="Arial" w:eastAsia="Times New Roman" w:hAnsi="Arial" w:cs="Arial"/>
          <w:sz w:val="20"/>
          <w:szCs w:val="20"/>
          <w:lang w:eastAsia="pl-PL"/>
        </w:rPr>
        <w:t>. 1291 oraz z 2015 r. poz. 150)</w:t>
      </w:r>
      <w:r w:rsidRPr="00001333">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0" w:name="mip25731904"/>
      <w:bookmarkEnd w:id="0"/>
      <w:r w:rsidRPr="004F6B8C">
        <w:rPr>
          <w:rFonts w:ascii="Arial" w:eastAsia="Times New Roman" w:hAnsi="Arial" w:cs="Arial"/>
          <w:b/>
          <w:lang w:eastAsia="pl-PL"/>
        </w:rPr>
        <w:t>Art. 1</w:t>
      </w:r>
      <w:r w:rsidRPr="004F6B8C">
        <w:rPr>
          <w:rFonts w:ascii="Arial" w:eastAsia="Times New Roman" w:hAnsi="Arial" w:cs="Arial"/>
          <w:lang w:eastAsia="pl-PL"/>
        </w:rPr>
        <w:t xml:space="preserve"> [Zakres przedmiotowy ustawy]</w:t>
      </w:r>
      <w:r w:rsidRPr="005D64EF">
        <w:rPr>
          <w:rFonts w:ascii="Arial" w:eastAsia="Times New Roman" w:hAnsi="Arial" w:cs="Arial"/>
          <w:sz w:val="20"/>
          <w:szCs w:val="20"/>
          <w:lang w:eastAsia="pl-PL"/>
        </w:rPr>
        <w:t xml:space="preserve"> Ustawa określa zasady:</w:t>
      </w:r>
    </w:p>
    <w:p w:rsidR="00001333" w:rsidRPr="004F6B8C" w:rsidRDefault="00001333" w:rsidP="005D64EF">
      <w:pPr>
        <w:spacing w:after="0" w:line="260" w:lineRule="atLeast"/>
        <w:rPr>
          <w:rFonts w:ascii="Arial" w:eastAsia="Times New Roman" w:hAnsi="Arial" w:cs="Arial"/>
          <w:sz w:val="20"/>
          <w:szCs w:val="20"/>
          <w:lang w:eastAsia="pl-PL"/>
        </w:rPr>
      </w:pPr>
      <w:bookmarkStart w:id="1" w:name="mip25731906"/>
      <w:bookmarkEnd w:id="1"/>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 xml:space="preserve">przyznawania i wypłaty świadczeń na rzecz ochrony miejsc pracy finansowanych z Funduszu Gwarantowanych Świadczeń Pracowniczych, zwanego dalej "Funduszem", przysługujących w okresie przestoju ekonomicznego lub obniżonego wymiaru czasu pracy; </w:t>
      </w:r>
    </w:p>
    <w:p w:rsidR="00001333" w:rsidRPr="004F6B8C" w:rsidRDefault="00001333" w:rsidP="005D64EF">
      <w:pPr>
        <w:spacing w:after="0" w:line="260" w:lineRule="atLeast"/>
        <w:rPr>
          <w:rFonts w:ascii="Arial" w:eastAsia="Times New Roman" w:hAnsi="Arial" w:cs="Arial"/>
          <w:sz w:val="20"/>
          <w:szCs w:val="20"/>
          <w:lang w:eastAsia="pl-PL"/>
        </w:rPr>
      </w:pPr>
      <w:bookmarkStart w:id="2" w:name="mip25731907"/>
      <w:bookmarkEnd w:id="2"/>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 xml:space="preserve">dofinansowywania z Funduszu Pracy kosztów szkolenia pracowników, objętych przestojem ekonomicznym lub obniżonym wymiarem czasu pracy, zatrudnionych u przedsiębiorcy, o którym mowa w </w:t>
      </w:r>
      <w:hyperlink r:id="rId5"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w:t>
        </w:r>
      </w:hyperlink>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3" w:name="mip30135752"/>
      <w:bookmarkEnd w:id="3"/>
      <w:r w:rsidRPr="004F6B8C">
        <w:rPr>
          <w:rFonts w:ascii="Arial" w:eastAsia="Times New Roman" w:hAnsi="Arial" w:cs="Arial"/>
          <w:bCs/>
          <w:sz w:val="20"/>
          <w:szCs w:val="20"/>
          <w:lang w:eastAsia="pl-PL"/>
        </w:rPr>
        <w:t xml:space="preserve">2a) </w:t>
      </w:r>
      <w:r w:rsidRPr="004F6B8C">
        <w:rPr>
          <w:rFonts w:ascii="Arial" w:eastAsia="Times New Roman" w:hAnsi="Arial" w:cs="Arial"/>
          <w:sz w:val="20"/>
          <w:szCs w:val="20"/>
          <w:lang w:eastAsia="pl-PL"/>
        </w:rPr>
        <w:t xml:space="preserve">dofinansowywania z Funduszu kosztów szkolenia pracowników, objętych przestojem ekonomicznym lub obniżonym wymiarem czasu pracy, zatrudnionych u przedsiębiorcy, o którym mowa w </w:t>
      </w:r>
      <w:hyperlink r:id="rId6"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1a</w:t>
        </w:r>
      </w:hyperlink>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4" w:name="mip25731908"/>
      <w:bookmarkEnd w:id="4"/>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 xml:space="preserve">zwrotu świadczeń na rzecz ochrony miejsc pracy w przypadku niespełnienia warunków umowy o wypłatę świadczeń na rzecz ochrony miejsc pracy, zawartej przez przedsiębiorcę z marszałkiem województwa, zwanej dalej "umową o wypłatę świadczeń"; </w:t>
      </w:r>
    </w:p>
    <w:p w:rsidR="00001333" w:rsidRPr="004F6B8C" w:rsidRDefault="00001333" w:rsidP="005D64EF">
      <w:pPr>
        <w:spacing w:after="0" w:line="260" w:lineRule="atLeast"/>
        <w:rPr>
          <w:rFonts w:ascii="Arial" w:eastAsia="Times New Roman" w:hAnsi="Arial" w:cs="Arial"/>
          <w:sz w:val="20"/>
          <w:szCs w:val="20"/>
          <w:lang w:eastAsia="pl-PL"/>
        </w:rPr>
      </w:pPr>
      <w:bookmarkStart w:id="5" w:name="mip25731909"/>
      <w:bookmarkEnd w:id="5"/>
      <w:r w:rsidRPr="004F6B8C">
        <w:rPr>
          <w:rFonts w:ascii="Arial" w:eastAsia="Times New Roman" w:hAnsi="Arial" w:cs="Arial"/>
          <w:bCs/>
          <w:sz w:val="20"/>
          <w:szCs w:val="20"/>
          <w:lang w:eastAsia="pl-PL"/>
        </w:rPr>
        <w:t xml:space="preserve">4) </w:t>
      </w:r>
      <w:hyperlink r:id="rId7" w:tooltip="Przypis nr 3" w:history="1"/>
      <w:r w:rsidRPr="004F6B8C">
        <w:rPr>
          <w:rFonts w:ascii="Arial" w:eastAsia="Times New Roman" w:hAnsi="Arial" w:cs="Arial"/>
          <w:sz w:val="20"/>
          <w:szCs w:val="20"/>
          <w:lang w:eastAsia="pl-PL"/>
        </w:rPr>
        <w:t xml:space="preserve"> zwrotu dofinansowania z Funduszu albo Funduszu Pracy kosztów szkolenia pracowników objętych przestojem ekonomicznym lub obniżonym wymiarem czasu pracy w przypadku</w:t>
      </w:r>
      <w:r w:rsidR="00B52E7F" w:rsidRPr="004F6B8C">
        <w:rPr>
          <w:rFonts w:ascii="Arial" w:eastAsia="Times New Roman" w:hAnsi="Arial" w:cs="Arial"/>
          <w:sz w:val="20"/>
          <w:szCs w:val="20"/>
          <w:lang w:eastAsia="pl-PL"/>
        </w:rPr>
        <w:t xml:space="preserve"> niespełnienia warunków umowy o </w:t>
      </w:r>
      <w:r w:rsidRPr="004F6B8C">
        <w:rPr>
          <w:rFonts w:ascii="Arial" w:eastAsia="Times New Roman" w:hAnsi="Arial" w:cs="Arial"/>
          <w:sz w:val="20"/>
          <w:szCs w:val="20"/>
          <w:lang w:eastAsia="pl-PL"/>
        </w:rPr>
        <w:t xml:space="preserve">dofinansowanie kosztów szkolenia. </w:t>
      </w:r>
    </w:p>
    <w:p w:rsidR="00001333" w:rsidRPr="005D64EF" w:rsidRDefault="00001333" w:rsidP="005D64EF">
      <w:pPr>
        <w:spacing w:before="240" w:after="0" w:line="260" w:lineRule="atLeast"/>
        <w:rPr>
          <w:rFonts w:ascii="Arial" w:eastAsia="Times New Roman" w:hAnsi="Arial" w:cs="Arial"/>
          <w:sz w:val="20"/>
          <w:szCs w:val="20"/>
          <w:lang w:eastAsia="pl-PL"/>
        </w:rPr>
      </w:pPr>
      <w:bookmarkStart w:id="6" w:name="mip25731910"/>
      <w:bookmarkEnd w:id="6"/>
      <w:r w:rsidRPr="004F6B8C">
        <w:rPr>
          <w:rFonts w:ascii="Arial" w:eastAsia="Times New Roman" w:hAnsi="Arial" w:cs="Arial"/>
          <w:b/>
          <w:lang w:eastAsia="pl-PL"/>
        </w:rPr>
        <w:t>Art. 2</w:t>
      </w:r>
      <w:r w:rsidRPr="004F6B8C">
        <w:rPr>
          <w:rFonts w:ascii="Arial" w:eastAsia="Times New Roman" w:hAnsi="Arial" w:cs="Arial"/>
          <w:lang w:eastAsia="pl-PL"/>
        </w:rPr>
        <w:t xml:space="preserve"> [Określenia ustawowe]</w:t>
      </w:r>
      <w:r w:rsidRPr="005D64EF">
        <w:rPr>
          <w:rFonts w:ascii="Arial" w:eastAsia="Times New Roman" w:hAnsi="Arial" w:cs="Arial"/>
          <w:sz w:val="20"/>
          <w:szCs w:val="20"/>
          <w:lang w:eastAsia="pl-PL"/>
        </w:rPr>
        <w:t xml:space="preserve"> Użyte w ustawie określenia oznaczają:</w:t>
      </w:r>
    </w:p>
    <w:p w:rsidR="00001333" w:rsidRPr="004F6B8C" w:rsidRDefault="00001333" w:rsidP="005D64EF">
      <w:pPr>
        <w:spacing w:after="0" w:line="260" w:lineRule="atLeast"/>
        <w:rPr>
          <w:rFonts w:ascii="Arial" w:eastAsia="Times New Roman" w:hAnsi="Arial" w:cs="Arial"/>
          <w:sz w:val="20"/>
          <w:szCs w:val="20"/>
          <w:lang w:eastAsia="pl-PL"/>
        </w:rPr>
      </w:pPr>
      <w:bookmarkStart w:id="7" w:name="mip25731912"/>
      <w:bookmarkEnd w:id="7"/>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przestój ekonomiczny - okres niewykonywania pracy przez pracownika z przyczyn niedotyczących pracownika pozostającego w gotowości do pracy;</w:t>
      </w:r>
    </w:p>
    <w:p w:rsidR="00001333" w:rsidRPr="004F6B8C" w:rsidRDefault="00001333" w:rsidP="005D64EF">
      <w:pPr>
        <w:spacing w:after="0" w:line="260" w:lineRule="atLeast"/>
        <w:rPr>
          <w:rFonts w:ascii="Arial" w:eastAsia="Times New Roman" w:hAnsi="Arial" w:cs="Arial"/>
          <w:sz w:val="20"/>
          <w:szCs w:val="20"/>
          <w:lang w:eastAsia="pl-PL"/>
        </w:rPr>
      </w:pPr>
      <w:bookmarkStart w:id="8" w:name="mip25731913"/>
      <w:bookmarkEnd w:id="8"/>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obniżony wymiar czasu pracy - obniżony przez przedsiębiorcę wymiar czasu pracy pracownika z przyczyn niedotyczących pracownika, jednak nie więcej niż do połowy wymiaru czasu pracy;</w:t>
      </w:r>
    </w:p>
    <w:p w:rsidR="00001333" w:rsidRPr="004F6B8C" w:rsidRDefault="00001333" w:rsidP="005D64EF">
      <w:pPr>
        <w:spacing w:after="0" w:line="260" w:lineRule="atLeast"/>
        <w:rPr>
          <w:rFonts w:ascii="Arial" w:eastAsia="Times New Roman" w:hAnsi="Arial" w:cs="Arial"/>
          <w:sz w:val="20"/>
          <w:szCs w:val="20"/>
          <w:lang w:eastAsia="pl-PL"/>
        </w:rPr>
      </w:pPr>
      <w:bookmarkStart w:id="9" w:name="mip25731914"/>
      <w:bookmarkEnd w:id="9"/>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 xml:space="preserve">pomoc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 pomoc spełniającą przesłanki określone w: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a</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rozporządzeniu Komisji (UE) nr 1407/2013 z dnia 18 grudnia 2013 r. w sprawie stosowania art. 107 i 108 Traktatu o funkcjonowaniu Unii Europejskiej do pomocy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(Dz.</w:t>
      </w:r>
      <w:r w:rsidR="001A0082">
        <w:rPr>
          <w:rFonts w:ascii="Arial" w:eastAsia="Times New Roman" w:hAnsi="Arial" w:cs="Arial"/>
          <w:sz w:val="20"/>
          <w:szCs w:val="20"/>
          <w:lang w:eastAsia="pl-PL"/>
        </w:rPr>
        <w:t xml:space="preserve"> </w:t>
      </w:r>
      <w:r w:rsidRPr="004F6B8C">
        <w:rPr>
          <w:rFonts w:ascii="Arial" w:eastAsia="Times New Roman" w:hAnsi="Arial" w:cs="Arial"/>
          <w:sz w:val="20"/>
          <w:szCs w:val="20"/>
          <w:lang w:eastAsia="pl-PL"/>
        </w:rPr>
        <w:t xml:space="preserve">Urz. UE L 352 z 24.12.2013, </w:t>
      </w:r>
      <w:hyperlink r:id="rId8" w:history="1">
        <w:proofErr w:type="gramStart"/>
        <w:r w:rsidRPr="004F6B8C">
          <w:rPr>
            <w:rFonts w:ascii="Arial" w:eastAsia="Times New Roman" w:hAnsi="Arial" w:cs="Arial"/>
            <w:sz w:val="20"/>
            <w:szCs w:val="20"/>
            <w:lang w:eastAsia="pl-PL"/>
          </w:rPr>
          <w:t>str</w:t>
        </w:r>
        <w:proofErr w:type="gramEnd"/>
        <w:r w:rsidRPr="004F6B8C">
          <w:rPr>
            <w:rFonts w:ascii="Arial" w:eastAsia="Times New Roman" w:hAnsi="Arial" w:cs="Arial"/>
            <w:sz w:val="20"/>
            <w:szCs w:val="20"/>
            <w:lang w:eastAsia="pl-PL"/>
          </w:rPr>
          <w:t>. 1</w:t>
        </w:r>
      </w:hyperlink>
      <w:r w:rsidRPr="004F6B8C">
        <w:rPr>
          <w:rFonts w:ascii="Arial" w:eastAsia="Times New Roman" w:hAnsi="Arial" w:cs="Arial"/>
          <w:sz w:val="20"/>
          <w:szCs w:val="20"/>
          <w:lang w:eastAsia="pl-PL"/>
        </w:rPr>
        <w:t xml:space="preserve">) albo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b</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rozporządzeniu Komisji (UE) nr 1408/2013 z dnia 18 grudnia 2013 r. w sprawie stosowania art. 107 i 108 Traktatu o funkcjonowaniu Unii Europejskiej do pomocy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w sekt</w:t>
      </w:r>
      <w:r w:rsidR="004F6B8C" w:rsidRPr="004F6B8C">
        <w:rPr>
          <w:rFonts w:ascii="Arial" w:eastAsia="Times New Roman" w:hAnsi="Arial" w:cs="Arial"/>
          <w:sz w:val="20"/>
          <w:szCs w:val="20"/>
          <w:lang w:eastAsia="pl-PL"/>
        </w:rPr>
        <w:t>orze rolnym (Dz.</w:t>
      </w:r>
      <w:r w:rsidR="001A0082">
        <w:rPr>
          <w:rFonts w:ascii="Arial" w:eastAsia="Times New Roman" w:hAnsi="Arial" w:cs="Arial"/>
          <w:sz w:val="20"/>
          <w:szCs w:val="20"/>
          <w:lang w:eastAsia="pl-PL"/>
        </w:rPr>
        <w:t xml:space="preserve"> </w:t>
      </w:r>
      <w:r w:rsidR="004F6B8C" w:rsidRPr="004F6B8C">
        <w:rPr>
          <w:rFonts w:ascii="Arial" w:eastAsia="Times New Roman" w:hAnsi="Arial" w:cs="Arial"/>
          <w:sz w:val="20"/>
          <w:szCs w:val="20"/>
          <w:lang w:eastAsia="pl-PL"/>
        </w:rPr>
        <w:t>Urz. UE L 352 z </w:t>
      </w:r>
      <w:r w:rsidRPr="004F6B8C">
        <w:rPr>
          <w:rFonts w:ascii="Arial" w:eastAsia="Times New Roman" w:hAnsi="Arial" w:cs="Arial"/>
          <w:sz w:val="20"/>
          <w:szCs w:val="20"/>
          <w:lang w:eastAsia="pl-PL"/>
        </w:rPr>
        <w:t xml:space="preserve">24.12.2013, </w:t>
      </w:r>
      <w:hyperlink r:id="rId9" w:history="1">
        <w:proofErr w:type="gramStart"/>
        <w:r w:rsidRPr="004F6B8C">
          <w:rPr>
            <w:rFonts w:ascii="Arial" w:eastAsia="Times New Roman" w:hAnsi="Arial" w:cs="Arial"/>
            <w:sz w:val="20"/>
            <w:szCs w:val="20"/>
            <w:lang w:eastAsia="pl-PL"/>
          </w:rPr>
          <w:t>str</w:t>
        </w:r>
        <w:proofErr w:type="gramEnd"/>
        <w:r w:rsidRPr="004F6B8C">
          <w:rPr>
            <w:rFonts w:ascii="Arial" w:eastAsia="Times New Roman" w:hAnsi="Arial" w:cs="Arial"/>
            <w:sz w:val="20"/>
            <w:szCs w:val="20"/>
            <w:lang w:eastAsia="pl-PL"/>
          </w:rPr>
          <w:t>. 9</w:t>
        </w:r>
      </w:hyperlink>
      <w:r w:rsidRPr="004F6B8C">
        <w:rPr>
          <w:rFonts w:ascii="Arial" w:eastAsia="Times New Roman" w:hAnsi="Arial" w:cs="Arial"/>
          <w:sz w:val="20"/>
          <w:szCs w:val="20"/>
          <w:lang w:eastAsia="pl-PL"/>
        </w:rPr>
        <w:t xml:space="preserve">), albo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c</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rozporządzeniu Komisji (UE) nr 717/2014 z dnia 27 czerwca 2014 r. w sprawie stosowania art. 107 i 108 Traktatu o funkcjonowaniu Unii Europejskiej do pomocy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w sektorze rybołówstwa i akwakultury (Dz.</w:t>
      </w:r>
      <w:r w:rsidR="001A0082">
        <w:rPr>
          <w:rFonts w:ascii="Arial" w:eastAsia="Times New Roman" w:hAnsi="Arial" w:cs="Arial"/>
          <w:sz w:val="20"/>
          <w:szCs w:val="20"/>
          <w:lang w:eastAsia="pl-PL"/>
        </w:rPr>
        <w:t> </w:t>
      </w:r>
      <w:bookmarkStart w:id="10" w:name="_GoBack"/>
      <w:bookmarkEnd w:id="10"/>
      <w:r w:rsidRPr="004F6B8C">
        <w:rPr>
          <w:rFonts w:ascii="Arial" w:eastAsia="Times New Roman" w:hAnsi="Arial" w:cs="Arial"/>
          <w:sz w:val="20"/>
          <w:szCs w:val="20"/>
          <w:lang w:eastAsia="pl-PL"/>
        </w:rPr>
        <w:t xml:space="preserve">Urz. UE L 190 z 28.06.2014, </w:t>
      </w:r>
      <w:hyperlink r:id="rId10" w:history="1">
        <w:proofErr w:type="gramStart"/>
        <w:r w:rsidRPr="004F6B8C">
          <w:rPr>
            <w:rFonts w:ascii="Arial" w:eastAsia="Times New Roman" w:hAnsi="Arial" w:cs="Arial"/>
            <w:sz w:val="20"/>
            <w:szCs w:val="20"/>
            <w:lang w:eastAsia="pl-PL"/>
          </w:rPr>
          <w:t>str</w:t>
        </w:r>
        <w:proofErr w:type="gramEnd"/>
        <w:r w:rsidRPr="004F6B8C">
          <w:rPr>
            <w:rFonts w:ascii="Arial" w:eastAsia="Times New Roman" w:hAnsi="Arial" w:cs="Arial"/>
            <w:sz w:val="20"/>
            <w:szCs w:val="20"/>
            <w:lang w:eastAsia="pl-PL"/>
          </w:rPr>
          <w:t>. 45</w:t>
        </w:r>
      </w:hyperlink>
      <w:r w:rsidRPr="004F6B8C">
        <w:rPr>
          <w:rFonts w:ascii="Arial" w:eastAsia="Times New Roman" w:hAnsi="Arial" w:cs="Arial"/>
          <w:sz w:val="20"/>
          <w:szCs w:val="20"/>
          <w:lang w:eastAsia="pl-PL"/>
        </w:rPr>
        <w:t xml:space="preserve">). </w:t>
      </w:r>
    </w:p>
    <w:p w:rsidR="00001333" w:rsidRPr="004F6B8C" w:rsidRDefault="00001333" w:rsidP="005D64EF">
      <w:pPr>
        <w:spacing w:before="240" w:after="0" w:line="260" w:lineRule="atLeast"/>
        <w:rPr>
          <w:rFonts w:ascii="Arial" w:eastAsia="Times New Roman" w:hAnsi="Arial" w:cs="Arial"/>
          <w:lang w:eastAsia="pl-PL"/>
        </w:rPr>
      </w:pPr>
      <w:bookmarkStart w:id="11" w:name="mip25731915"/>
      <w:bookmarkEnd w:id="11"/>
      <w:r w:rsidRPr="004F6B8C">
        <w:rPr>
          <w:rFonts w:ascii="Arial" w:eastAsia="Times New Roman" w:hAnsi="Arial" w:cs="Arial"/>
          <w:b/>
          <w:lang w:eastAsia="pl-PL"/>
        </w:rPr>
        <w:t>Art. 3</w:t>
      </w:r>
      <w:r w:rsidRPr="004F6B8C">
        <w:rPr>
          <w:rFonts w:ascii="Arial" w:eastAsia="Times New Roman" w:hAnsi="Arial" w:cs="Arial"/>
          <w:lang w:eastAsia="pl-PL"/>
        </w:rPr>
        <w:t xml:space="preserve"> [Pomoc dla przedsiębiorcy] </w:t>
      </w:r>
    </w:p>
    <w:p w:rsidR="00001333" w:rsidRPr="004F6B8C" w:rsidRDefault="00001333" w:rsidP="005D64EF">
      <w:pPr>
        <w:spacing w:after="0" w:line="260" w:lineRule="atLeast"/>
        <w:rPr>
          <w:rFonts w:ascii="Arial" w:eastAsia="Times New Roman" w:hAnsi="Arial" w:cs="Arial"/>
          <w:sz w:val="20"/>
          <w:szCs w:val="20"/>
          <w:lang w:eastAsia="pl-PL"/>
        </w:rPr>
      </w:pPr>
      <w:bookmarkStart w:id="12" w:name="mip25731916"/>
      <w:bookmarkEnd w:id="12"/>
      <w:r w:rsidRPr="004F6B8C">
        <w:rPr>
          <w:rFonts w:ascii="Arial" w:eastAsia="Times New Roman" w:hAnsi="Arial" w:cs="Arial"/>
          <w:sz w:val="20"/>
          <w:szCs w:val="20"/>
          <w:lang w:eastAsia="pl-PL"/>
        </w:rPr>
        <w:t xml:space="preserve">1. Przepisy ustawy stosuje się do przedsiębiorcy w rozumieniu </w:t>
      </w:r>
      <w:hyperlink r:id="rId11" w:history="1">
        <w:r w:rsidRPr="004F6B8C">
          <w:rPr>
            <w:rFonts w:ascii="Arial" w:eastAsia="Times New Roman" w:hAnsi="Arial" w:cs="Arial"/>
            <w:sz w:val="20"/>
            <w:szCs w:val="20"/>
            <w:lang w:eastAsia="pl-PL"/>
          </w:rPr>
          <w:t>art. 4</w:t>
        </w:r>
      </w:hyperlink>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ustawy</w:t>
      </w:r>
      <w:proofErr w:type="gramEnd"/>
      <w:r w:rsidRPr="004F6B8C">
        <w:rPr>
          <w:rFonts w:ascii="Arial" w:eastAsia="Times New Roman" w:hAnsi="Arial" w:cs="Arial"/>
          <w:sz w:val="20"/>
          <w:szCs w:val="20"/>
          <w:lang w:eastAsia="pl-PL"/>
        </w:rPr>
        <w:t xml:space="preserve"> z dnia 2 lipca 2004 r. o swobodzie działalności gospodarczej (Dz.</w:t>
      </w:r>
      <w:r w:rsidR="00B52E7F" w:rsidRPr="004F6B8C">
        <w:rPr>
          <w:rFonts w:ascii="Arial" w:eastAsia="Times New Roman" w:hAnsi="Arial" w:cs="Arial"/>
          <w:sz w:val="20"/>
          <w:szCs w:val="20"/>
          <w:lang w:eastAsia="pl-PL"/>
        </w:rPr>
        <w:t xml:space="preserve"> </w:t>
      </w:r>
      <w:r w:rsidRPr="004F6B8C">
        <w:rPr>
          <w:rFonts w:ascii="Arial" w:eastAsia="Times New Roman" w:hAnsi="Arial" w:cs="Arial"/>
          <w:sz w:val="20"/>
          <w:szCs w:val="20"/>
          <w:lang w:eastAsia="pl-PL"/>
        </w:rPr>
        <w:t xml:space="preserve">U.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2013 r. </w:t>
      </w:r>
      <w:hyperlink r:id="rId12" w:history="1">
        <w:r w:rsidRPr="004F6B8C">
          <w:rPr>
            <w:rFonts w:ascii="Arial" w:eastAsia="Times New Roman" w:hAnsi="Arial" w:cs="Arial"/>
            <w:sz w:val="20"/>
            <w:szCs w:val="20"/>
            <w:lang w:eastAsia="pl-PL"/>
          </w:rPr>
          <w:t>poz. 672</w:t>
        </w:r>
      </w:hyperlink>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w:t>
      </w:r>
      <w:proofErr w:type="spellStart"/>
      <w:r w:rsidRPr="004F6B8C">
        <w:rPr>
          <w:rFonts w:ascii="Arial" w:eastAsia="Times New Roman" w:hAnsi="Arial" w:cs="Arial"/>
          <w:sz w:val="20"/>
          <w:szCs w:val="20"/>
          <w:lang w:eastAsia="pl-PL"/>
        </w:rPr>
        <w:t>późn</w:t>
      </w:r>
      <w:proofErr w:type="spellEnd"/>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zm</w:t>
      </w:r>
      <w:proofErr w:type="gramEnd"/>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13" w:name="mip25731918"/>
      <w:bookmarkEnd w:id="13"/>
      <w:proofErr w:type="gramStart"/>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u którego</w:t>
      </w:r>
      <w:proofErr w:type="gramEnd"/>
      <w:r w:rsidRPr="004F6B8C">
        <w:rPr>
          <w:rFonts w:ascii="Arial" w:eastAsia="Times New Roman" w:hAnsi="Arial" w:cs="Arial"/>
          <w:sz w:val="20"/>
          <w:szCs w:val="20"/>
          <w:lang w:eastAsia="pl-PL"/>
        </w:rPr>
        <w:t xml:space="preserve"> wystąpił spadek obrotów gospodarczych, rozumianych jako sprzed</w:t>
      </w:r>
      <w:r w:rsidR="004F6B8C" w:rsidRPr="004F6B8C">
        <w:rPr>
          <w:rFonts w:ascii="Arial" w:eastAsia="Times New Roman" w:hAnsi="Arial" w:cs="Arial"/>
          <w:sz w:val="20"/>
          <w:szCs w:val="20"/>
          <w:lang w:eastAsia="pl-PL"/>
        </w:rPr>
        <w:t>aż towarów lub usług, liczony w </w:t>
      </w:r>
      <w:r w:rsidRPr="004F6B8C">
        <w:rPr>
          <w:rFonts w:ascii="Arial" w:eastAsia="Times New Roman" w:hAnsi="Arial" w:cs="Arial"/>
          <w:sz w:val="20"/>
          <w:szCs w:val="20"/>
          <w:lang w:eastAsia="pl-PL"/>
        </w:rPr>
        <w:t xml:space="preserve">ujęciu ilościowym lub wartościowym, łącznie nie mniej niż o 15%, obliczony jako stosunek łącznych obrotów w ciągu 6 kolejnych miesięcy w okresie 12 miesięcy poprzedzających dzień złożenia wniosku o przyznanie świadczeń na rzecz ochrony miejsc pracy finansowanych z Funduszu, zwanego dalej "wnioskiem o przyznanie świadczeń", do łącznych obrotów z analogicznych 6 miesięcy w okresie 12 miesięcy przed okresem 12 miesięcy poprzedzających dzień złożenia wniosku; </w:t>
      </w:r>
    </w:p>
    <w:p w:rsidR="00001333" w:rsidRPr="004F6B8C" w:rsidRDefault="00001333" w:rsidP="005D64EF">
      <w:pPr>
        <w:spacing w:after="0" w:line="260" w:lineRule="atLeast"/>
        <w:rPr>
          <w:rFonts w:ascii="Arial" w:eastAsia="Times New Roman" w:hAnsi="Arial" w:cs="Arial"/>
          <w:sz w:val="20"/>
          <w:szCs w:val="20"/>
          <w:lang w:eastAsia="pl-PL"/>
        </w:rPr>
      </w:pPr>
      <w:bookmarkStart w:id="14" w:name="mip25731919"/>
      <w:bookmarkEnd w:id="14"/>
      <w:proofErr w:type="gramStart"/>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który</w:t>
      </w:r>
      <w:proofErr w:type="gramEnd"/>
      <w:r w:rsidRPr="004F6B8C">
        <w:rPr>
          <w:rFonts w:ascii="Arial" w:eastAsia="Times New Roman" w:hAnsi="Arial" w:cs="Arial"/>
          <w:sz w:val="20"/>
          <w:szCs w:val="20"/>
          <w:lang w:eastAsia="pl-PL"/>
        </w:rPr>
        <w:t xml:space="preserve"> nie zalega w regulowaniu zobowiązań podatkowych, składek na ubezpieczenia społeczne, ubezpieczenie zdrowotne, Fundusz lub Fundusz Pracy, z wyjątkiem przypadku gdy: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a</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zadłużony przedsiębiorca zawarł umowę z Zakładem Ubezpieczeń Społecznych lub otrzymał decyzję urzędu skarbowego w sprawie spłaty zadłużenia i terminowo opłaca raty lub korzysta z odroczenia terminu płatności albo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b</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zaleganie w regulowaniu składek na ubezpieczenia społeczne, ubezpieczenie zdrowotne, Fundusz lub Fundusz Pracy powstało w okresie spadku obrotów gospodarczych, o którym mowa w pkt 1, a przedsiębiorca dołączył do wniosku o przyznanie świadczeń plan spłaty zadłużenia uprawdopodabniający poprawę kondycji finansowej przedsiębiorcy i pełną spłatę zaległości w regulowaniu składek na ubezpieczenia społeczne, ubezpieczenie zdrowotne, Fundusz lub Fundusz Pracy, wraz z kopią wniosku do Zakładu Ubezpieczeń Społecznych o rozłożenie na raty należności z tytułu tych składek lub o odroczenie płatności tych składek; </w:t>
      </w:r>
    </w:p>
    <w:p w:rsidR="00001333" w:rsidRPr="004F6B8C" w:rsidRDefault="00001333" w:rsidP="005D64EF">
      <w:pPr>
        <w:spacing w:after="0" w:line="260" w:lineRule="atLeast"/>
        <w:rPr>
          <w:rFonts w:ascii="Arial" w:eastAsia="Times New Roman" w:hAnsi="Arial" w:cs="Arial"/>
          <w:sz w:val="20"/>
          <w:szCs w:val="20"/>
          <w:lang w:eastAsia="pl-PL"/>
        </w:rPr>
      </w:pPr>
      <w:bookmarkStart w:id="15" w:name="mip25731920"/>
      <w:bookmarkEnd w:id="15"/>
      <w:proofErr w:type="gramStart"/>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wobec którego</w:t>
      </w:r>
      <w:proofErr w:type="gramEnd"/>
      <w:r w:rsidRPr="004F6B8C">
        <w:rPr>
          <w:rFonts w:ascii="Arial" w:eastAsia="Times New Roman" w:hAnsi="Arial" w:cs="Arial"/>
          <w:sz w:val="20"/>
          <w:szCs w:val="20"/>
          <w:lang w:eastAsia="pl-PL"/>
        </w:rPr>
        <w:t xml:space="preserve"> nie zachodzą przesłanki do ogłoszenia upadłości, o których mowa w </w:t>
      </w:r>
      <w:hyperlink r:id="rId13" w:history="1">
        <w:r w:rsidRPr="004F6B8C">
          <w:rPr>
            <w:rFonts w:ascii="Arial" w:eastAsia="Times New Roman" w:hAnsi="Arial" w:cs="Arial"/>
            <w:sz w:val="20"/>
            <w:szCs w:val="20"/>
            <w:lang w:eastAsia="pl-PL"/>
          </w:rPr>
          <w:t>art. 11</w:t>
        </w:r>
      </w:hyperlink>
      <w:r w:rsidRPr="004F6B8C">
        <w:rPr>
          <w:rFonts w:ascii="Arial" w:eastAsia="Times New Roman" w:hAnsi="Arial" w:cs="Arial"/>
          <w:sz w:val="20"/>
          <w:szCs w:val="20"/>
          <w:lang w:eastAsia="pl-PL"/>
        </w:rPr>
        <w:t xml:space="preserve">, </w:t>
      </w:r>
      <w:hyperlink r:id="rId14" w:history="1">
        <w:proofErr w:type="gramStart"/>
        <w:r w:rsidRPr="004F6B8C">
          <w:rPr>
            <w:rFonts w:ascii="Arial" w:eastAsia="Times New Roman" w:hAnsi="Arial" w:cs="Arial"/>
            <w:sz w:val="20"/>
            <w:szCs w:val="20"/>
            <w:lang w:eastAsia="pl-PL"/>
          </w:rPr>
          <w:t>art</w:t>
        </w:r>
        <w:proofErr w:type="gramEnd"/>
        <w:r w:rsidRPr="004F6B8C">
          <w:rPr>
            <w:rFonts w:ascii="Arial" w:eastAsia="Times New Roman" w:hAnsi="Arial" w:cs="Arial"/>
            <w:sz w:val="20"/>
            <w:szCs w:val="20"/>
            <w:lang w:eastAsia="pl-PL"/>
          </w:rPr>
          <w:t>. 12 ust. 2</w:t>
        </w:r>
      </w:hyperlink>
      <w:r w:rsidRPr="004F6B8C">
        <w:rPr>
          <w:rFonts w:ascii="Arial" w:eastAsia="Times New Roman" w:hAnsi="Arial" w:cs="Arial"/>
          <w:sz w:val="20"/>
          <w:szCs w:val="20"/>
          <w:lang w:eastAsia="pl-PL"/>
        </w:rPr>
        <w:t xml:space="preserve"> lub </w:t>
      </w:r>
      <w:hyperlink r:id="rId15" w:history="1">
        <w:r w:rsidRPr="004F6B8C">
          <w:rPr>
            <w:rFonts w:ascii="Arial" w:eastAsia="Times New Roman" w:hAnsi="Arial" w:cs="Arial"/>
            <w:sz w:val="20"/>
            <w:szCs w:val="20"/>
            <w:lang w:eastAsia="pl-PL"/>
          </w:rPr>
          <w:t xml:space="preserve">art. 13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3</w:t>
        </w:r>
      </w:hyperlink>
      <w:r w:rsidRPr="004F6B8C">
        <w:rPr>
          <w:rFonts w:ascii="Arial" w:eastAsia="Times New Roman" w:hAnsi="Arial" w:cs="Arial"/>
          <w:sz w:val="20"/>
          <w:szCs w:val="20"/>
          <w:lang w:eastAsia="pl-PL"/>
        </w:rPr>
        <w:t xml:space="preserve"> ustawy z dnia 28 lutego 2003 r. - Prawo upadłościowe i naprawcze (Dz.</w:t>
      </w:r>
      <w:r w:rsidR="00B52E7F" w:rsidRPr="004F6B8C">
        <w:rPr>
          <w:rFonts w:ascii="Arial" w:eastAsia="Times New Roman" w:hAnsi="Arial" w:cs="Arial"/>
          <w:sz w:val="20"/>
          <w:szCs w:val="20"/>
          <w:lang w:eastAsia="pl-PL"/>
        </w:rPr>
        <w:t xml:space="preserve"> </w:t>
      </w:r>
      <w:r w:rsidRPr="004F6B8C">
        <w:rPr>
          <w:rFonts w:ascii="Arial" w:eastAsia="Times New Roman" w:hAnsi="Arial" w:cs="Arial"/>
          <w:sz w:val="20"/>
          <w:szCs w:val="20"/>
          <w:lang w:eastAsia="pl-PL"/>
        </w:rPr>
        <w:t xml:space="preserve">U.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2012 r. </w:t>
      </w:r>
      <w:hyperlink r:id="rId16" w:history="1">
        <w:r w:rsidRPr="004F6B8C">
          <w:rPr>
            <w:rFonts w:ascii="Arial" w:eastAsia="Times New Roman" w:hAnsi="Arial" w:cs="Arial"/>
            <w:sz w:val="20"/>
            <w:szCs w:val="20"/>
            <w:lang w:eastAsia="pl-PL"/>
          </w:rPr>
          <w:t>poz. 1112</w:t>
        </w:r>
      </w:hyperlink>
      <w:r w:rsidR="004F6B8C" w:rsidRPr="004F6B8C">
        <w:rPr>
          <w:rFonts w:ascii="Arial" w:eastAsia="Times New Roman" w:hAnsi="Arial" w:cs="Arial"/>
          <w:sz w:val="20"/>
          <w:szCs w:val="20"/>
          <w:lang w:eastAsia="pl-PL"/>
        </w:rPr>
        <w:t xml:space="preserve">, </w:t>
      </w:r>
      <w:proofErr w:type="gramStart"/>
      <w:r w:rsidR="004F6B8C" w:rsidRPr="004F6B8C">
        <w:rPr>
          <w:rFonts w:ascii="Arial" w:eastAsia="Times New Roman" w:hAnsi="Arial" w:cs="Arial"/>
          <w:sz w:val="20"/>
          <w:szCs w:val="20"/>
          <w:lang w:eastAsia="pl-PL"/>
        </w:rPr>
        <w:t>z</w:t>
      </w:r>
      <w:proofErr w:type="gramEnd"/>
      <w:r w:rsidR="004F6B8C" w:rsidRPr="004F6B8C">
        <w:rPr>
          <w:rFonts w:ascii="Arial" w:eastAsia="Times New Roman" w:hAnsi="Arial" w:cs="Arial"/>
          <w:sz w:val="20"/>
          <w:szCs w:val="20"/>
          <w:lang w:eastAsia="pl-PL"/>
        </w:rPr>
        <w:t> </w:t>
      </w:r>
      <w:proofErr w:type="spellStart"/>
      <w:r w:rsidRPr="004F6B8C">
        <w:rPr>
          <w:rFonts w:ascii="Arial" w:eastAsia="Times New Roman" w:hAnsi="Arial" w:cs="Arial"/>
          <w:sz w:val="20"/>
          <w:szCs w:val="20"/>
          <w:lang w:eastAsia="pl-PL"/>
        </w:rPr>
        <w:t>późn</w:t>
      </w:r>
      <w:proofErr w:type="spellEnd"/>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zm</w:t>
      </w:r>
      <w:proofErr w:type="gramEnd"/>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16" w:name="mip30136255"/>
      <w:bookmarkEnd w:id="16"/>
      <w:r w:rsidRPr="004F6B8C">
        <w:rPr>
          <w:rFonts w:ascii="Arial" w:eastAsia="Times New Roman" w:hAnsi="Arial" w:cs="Arial"/>
          <w:sz w:val="20"/>
          <w:szCs w:val="20"/>
          <w:lang w:eastAsia="pl-PL"/>
        </w:rPr>
        <w:lastRenderedPageBreak/>
        <w:t xml:space="preserve">1a. Przepisy ustawy stosuje się w latach 2015-2017 do przedsiębiorcy w rozumieniu </w:t>
      </w:r>
      <w:hyperlink r:id="rId17" w:history="1">
        <w:r w:rsidRPr="004F6B8C">
          <w:rPr>
            <w:rFonts w:ascii="Arial" w:eastAsia="Times New Roman" w:hAnsi="Arial" w:cs="Arial"/>
            <w:sz w:val="20"/>
            <w:szCs w:val="20"/>
            <w:lang w:eastAsia="pl-PL"/>
          </w:rPr>
          <w:t>art. 4</w:t>
        </w:r>
      </w:hyperlink>
      <w:r w:rsidR="004F6B8C" w:rsidRPr="004F6B8C">
        <w:rPr>
          <w:rFonts w:ascii="Arial" w:eastAsia="Times New Roman" w:hAnsi="Arial" w:cs="Arial"/>
          <w:sz w:val="20"/>
          <w:szCs w:val="20"/>
          <w:lang w:eastAsia="pl-PL"/>
        </w:rPr>
        <w:t xml:space="preserve"> </w:t>
      </w:r>
      <w:proofErr w:type="gramStart"/>
      <w:r w:rsidR="004F6B8C" w:rsidRPr="004F6B8C">
        <w:rPr>
          <w:rFonts w:ascii="Arial" w:eastAsia="Times New Roman" w:hAnsi="Arial" w:cs="Arial"/>
          <w:sz w:val="20"/>
          <w:szCs w:val="20"/>
          <w:lang w:eastAsia="pl-PL"/>
        </w:rPr>
        <w:t>ustawy</w:t>
      </w:r>
      <w:proofErr w:type="gramEnd"/>
      <w:r w:rsidR="004F6B8C" w:rsidRPr="004F6B8C">
        <w:rPr>
          <w:rFonts w:ascii="Arial" w:eastAsia="Times New Roman" w:hAnsi="Arial" w:cs="Arial"/>
          <w:sz w:val="20"/>
          <w:szCs w:val="20"/>
          <w:lang w:eastAsia="pl-PL"/>
        </w:rPr>
        <w:t xml:space="preserve"> z dnia 2 </w:t>
      </w:r>
      <w:r w:rsidRPr="004F6B8C">
        <w:rPr>
          <w:rFonts w:ascii="Arial" w:eastAsia="Times New Roman" w:hAnsi="Arial" w:cs="Arial"/>
          <w:sz w:val="20"/>
          <w:szCs w:val="20"/>
          <w:lang w:eastAsia="pl-PL"/>
        </w:rPr>
        <w:t xml:space="preserve">lipca 2004 r. o swobodzie działalności gospodarczej: </w:t>
      </w:r>
    </w:p>
    <w:p w:rsidR="00001333" w:rsidRPr="004F6B8C" w:rsidRDefault="00001333" w:rsidP="005D64EF">
      <w:pPr>
        <w:spacing w:after="0" w:line="260" w:lineRule="atLeast"/>
        <w:rPr>
          <w:rFonts w:ascii="Arial" w:eastAsia="Times New Roman" w:hAnsi="Arial" w:cs="Arial"/>
          <w:sz w:val="20"/>
          <w:szCs w:val="20"/>
          <w:lang w:eastAsia="pl-PL"/>
        </w:rPr>
      </w:pPr>
      <w:bookmarkStart w:id="17" w:name="mip30136421"/>
      <w:bookmarkEnd w:id="17"/>
      <w:proofErr w:type="gramStart"/>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którego</w:t>
      </w:r>
      <w:proofErr w:type="gramEnd"/>
      <w:r w:rsidRPr="004F6B8C">
        <w:rPr>
          <w:rFonts w:ascii="Arial" w:eastAsia="Times New Roman" w:hAnsi="Arial" w:cs="Arial"/>
          <w:sz w:val="20"/>
          <w:szCs w:val="20"/>
          <w:lang w:eastAsia="pl-PL"/>
        </w:rPr>
        <w:t xml:space="preserve"> przeważający rodzaj wykonywanej działalności gospodarczej według Polskiej Klasyfikacji Działalności, wynikający z wpisu do krajowego rejestru urzędowego podmiotów gospodarki narodowej, określony na podstawie przepisów wydanych na podstawie </w:t>
      </w:r>
      <w:hyperlink r:id="rId18" w:history="1">
        <w:r w:rsidRPr="004F6B8C">
          <w:rPr>
            <w:rFonts w:ascii="Arial" w:eastAsia="Times New Roman" w:hAnsi="Arial" w:cs="Arial"/>
            <w:sz w:val="20"/>
            <w:szCs w:val="20"/>
            <w:lang w:eastAsia="pl-PL"/>
          </w:rPr>
          <w:t xml:space="preserve">art. 40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2</w:t>
        </w:r>
      </w:hyperlink>
      <w:r w:rsidRPr="004F6B8C">
        <w:rPr>
          <w:rFonts w:ascii="Arial" w:eastAsia="Times New Roman" w:hAnsi="Arial" w:cs="Arial"/>
          <w:sz w:val="20"/>
          <w:szCs w:val="20"/>
          <w:lang w:eastAsia="pl-PL"/>
        </w:rPr>
        <w:t xml:space="preserve"> ustawy z dnia 29 cz</w:t>
      </w:r>
      <w:r w:rsidR="004F6B8C" w:rsidRPr="004F6B8C">
        <w:rPr>
          <w:rFonts w:ascii="Arial" w:eastAsia="Times New Roman" w:hAnsi="Arial" w:cs="Arial"/>
          <w:sz w:val="20"/>
          <w:szCs w:val="20"/>
          <w:lang w:eastAsia="pl-PL"/>
        </w:rPr>
        <w:t>erwca 1995 r. o </w:t>
      </w:r>
      <w:r w:rsidRPr="004F6B8C">
        <w:rPr>
          <w:rFonts w:ascii="Arial" w:eastAsia="Times New Roman" w:hAnsi="Arial" w:cs="Arial"/>
          <w:sz w:val="20"/>
          <w:szCs w:val="20"/>
          <w:lang w:eastAsia="pl-PL"/>
        </w:rPr>
        <w:t>statystyce publicznej (Dz.</w:t>
      </w:r>
      <w:r w:rsidR="001A0082">
        <w:rPr>
          <w:rFonts w:ascii="Arial" w:eastAsia="Times New Roman" w:hAnsi="Arial" w:cs="Arial"/>
          <w:sz w:val="20"/>
          <w:szCs w:val="20"/>
          <w:lang w:eastAsia="pl-PL"/>
        </w:rPr>
        <w:t xml:space="preserve"> </w:t>
      </w:r>
      <w:r w:rsidRPr="004F6B8C">
        <w:rPr>
          <w:rFonts w:ascii="Arial" w:eastAsia="Times New Roman" w:hAnsi="Arial" w:cs="Arial"/>
          <w:sz w:val="20"/>
          <w:szCs w:val="20"/>
          <w:lang w:eastAsia="pl-PL"/>
        </w:rPr>
        <w:t xml:space="preserve">U.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2012 r. </w:t>
      </w:r>
      <w:hyperlink r:id="rId19" w:history="1">
        <w:r w:rsidRPr="004F6B8C">
          <w:rPr>
            <w:rFonts w:ascii="Arial" w:eastAsia="Times New Roman" w:hAnsi="Arial" w:cs="Arial"/>
            <w:sz w:val="20"/>
            <w:szCs w:val="20"/>
            <w:lang w:eastAsia="pl-PL"/>
          </w:rPr>
          <w:t>poz. 591</w:t>
        </w:r>
      </w:hyperlink>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w:t>
      </w:r>
      <w:proofErr w:type="spellStart"/>
      <w:r w:rsidRPr="004F6B8C">
        <w:rPr>
          <w:rFonts w:ascii="Arial" w:eastAsia="Times New Roman" w:hAnsi="Arial" w:cs="Arial"/>
          <w:sz w:val="20"/>
          <w:szCs w:val="20"/>
          <w:lang w:eastAsia="pl-PL"/>
        </w:rPr>
        <w:t>późn</w:t>
      </w:r>
      <w:proofErr w:type="spellEnd"/>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zm</w:t>
      </w:r>
      <w:proofErr w:type="gramEnd"/>
      <w:r w:rsidRPr="004F6B8C">
        <w:rPr>
          <w:rFonts w:ascii="Arial" w:eastAsia="Times New Roman" w:hAnsi="Arial" w:cs="Arial"/>
          <w:sz w:val="20"/>
          <w:szCs w:val="20"/>
          <w:lang w:eastAsia="pl-PL"/>
        </w:rPr>
        <w:t xml:space="preserve">.), wskazuje na jej udział w handlu, przetwórstwie, transporcie, uprawach rolnych lub chowie i hodowli zwierząt, a także w wynikających z nich usługach, na krajowych lub zagranicznych rynkach towarowych, a produkt tej działalności doznał ograniczeń ilościowych lub wartościowych w obrocie handlowym na krajowych lub zagranicznych rynkach towarowych, w następstwie wystąpienia czasowych ograniczeń, z przyczyn niezależnych od przedsiębiorcy, wwozu towarów na terytoria innych krajów; </w:t>
      </w:r>
    </w:p>
    <w:p w:rsidR="00001333" w:rsidRPr="004F6B8C" w:rsidRDefault="00001333" w:rsidP="005D64EF">
      <w:pPr>
        <w:spacing w:after="0" w:line="260" w:lineRule="atLeast"/>
        <w:rPr>
          <w:rFonts w:ascii="Arial" w:eastAsia="Times New Roman" w:hAnsi="Arial" w:cs="Arial"/>
          <w:sz w:val="20"/>
          <w:szCs w:val="20"/>
          <w:lang w:eastAsia="pl-PL"/>
        </w:rPr>
      </w:pPr>
      <w:bookmarkStart w:id="18" w:name="mip30136422"/>
      <w:bookmarkEnd w:id="18"/>
      <w:proofErr w:type="gramStart"/>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u którego</w:t>
      </w:r>
      <w:proofErr w:type="gramEnd"/>
      <w:r w:rsidRPr="004F6B8C">
        <w:rPr>
          <w:rFonts w:ascii="Arial" w:eastAsia="Times New Roman" w:hAnsi="Arial" w:cs="Arial"/>
          <w:sz w:val="20"/>
          <w:szCs w:val="20"/>
          <w:lang w:eastAsia="pl-PL"/>
        </w:rPr>
        <w:t xml:space="preserve"> ograniczenia w obrocie handlowym, o których mowa w pkt 1, spowodowały spadek obrotów gospodarczych, rozumianych jako sprzedaż towarów lub usług, liczony w ujęciu ilościowym lub wartościowym, łącznie nie mniej niż o 15%, obliczony jako stosunek łącznych obrotó</w:t>
      </w:r>
      <w:r w:rsidR="004F6B8C" w:rsidRPr="004F6B8C">
        <w:rPr>
          <w:rFonts w:ascii="Arial" w:eastAsia="Times New Roman" w:hAnsi="Arial" w:cs="Arial"/>
          <w:sz w:val="20"/>
          <w:szCs w:val="20"/>
          <w:lang w:eastAsia="pl-PL"/>
        </w:rPr>
        <w:t>w w ciągu dowolnie wskazanych 3 </w:t>
      </w:r>
      <w:r w:rsidRPr="004F6B8C">
        <w:rPr>
          <w:rFonts w:ascii="Arial" w:eastAsia="Times New Roman" w:hAnsi="Arial" w:cs="Arial"/>
          <w:sz w:val="20"/>
          <w:szCs w:val="20"/>
          <w:lang w:eastAsia="pl-PL"/>
        </w:rPr>
        <w:t>kolejnych miesięcy kalendarzowych, przypadających w okresie po dniu 6 sierpnia 2014 r. do dnia poprzedzającego dzień złożenia wniosku o przyznanie świadczeń, w porównaniu do łącznych obrotów z tych samych 3 miesięcy kalendarzowych roku poprzedniego; za miesiąc uważa się także 30 kolejno po sobie następujących dni kalendarzowych, w przypadku gdy trzymiesięczny okr</w:t>
      </w:r>
      <w:r w:rsidR="004F6B8C" w:rsidRPr="004F6B8C">
        <w:rPr>
          <w:rFonts w:ascii="Arial" w:eastAsia="Times New Roman" w:hAnsi="Arial" w:cs="Arial"/>
          <w:sz w:val="20"/>
          <w:szCs w:val="20"/>
          <w:lang w:eastAsia="pl-PL"/>
        </w:rPr>
        <w:t>es porównawczy rozpoczyna się w </w:t>
      </w:r>
      <w:r w:rsidRPr="004F6B8C">
        <w:rPr>
          <w:rFonts w:ascii="Arial" w:eastAsia="Times New Roman" w:hAnsi="Arial" w:cs="Arial"/>
          <w:sz w:val="20"/>
          <w:szCs w:val="20"/>
          <w:lang w:eastAsia="pl-PL"/>
        </w:rPr>
        <w:t xml:space="preserve">trakcie miesiąca kalendarzowego, to jest w dniu </w:t>
      </w:r>
      <w:proofErr w:type="gramStart"/>
      <w:r w:rsidRPr="004F6B8C">
        <w:rPr>
          <w:rFonts w:ascii="Arial" w:eastAsia="Times New Roman" w:hAnsi="Arial" w:cs="Arial"/>
          <w:sz w:val="20"/>
          <w:szCs w:val="20"/>
          <w:lang w:eastAsia="pl-PL"/>
        </w:rPr>
        <w:t>innym</w:t>
      </w:r>
      <w:proofErr w:type="gramEnd"/>
      <w:r w:rsidRPr="004F6B8C">
        <w:rPr>
          <w:rFonts w:ascii="Arial" w:eastAsia="Times New Roman" w:hAnsi="Arial" w:cs="Arial"/>
          <w:sz w:val="20"/>
          <w:szCs w:val="20"/>
          <w:lang w:eastAsia="pl-PL"/>
        </w:rPr>
        <w:t xml:space="preserve"> niż pierwszy dzień danego miesiąca kalendarzowego; </w:t>
      </w:r>
    </w:p>
    <w:p w:rsidR="00001333" w:rsidRPr="004F6B8C" w:rsidRDefault="00001333" w:rsidP="005D64EF">
      <w:pPr>
        <w:spacing w:after="0" w:line="260" w:lineRule="atLeast"/>
        <w:rPr>
          <w:rFonts w:ascii="Arial" w:eastAsia="Times New Roman" w:hAnsi="Arial" w:cs="Arial"/>
          <w:sz w:val="20"/>
          <w:szCs w:val="20"/>
          <w:lang w:eastAsia="pl-PL"/>
        </w:rPr>
      </w:pPr>
      <w:bookmarkStart w:id="19" w:name="mip30136423"/>
      <w:bookmarkEnd w:id="19"/>
      <w:proofErr w:type="gramStart"/>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który</w:t>
      </w:r>
      <w:proofErr w:type="gramEnd"/>
      <w:r w:rsidRPr="004F6B8C">
        <w:rPr>
          <w:rFonts w:ascii="Arial" w:eastAsia="Times New Roman" w:hAnsi="Arial" w:cs="Arial"/>
          <w:sz w:val="20"/>
          <w:szCs w:val="20"/>
          <w:lang w:eastAsia="pl-PL"/>
        </w:rPr>
        <w:t xml:space="preserve"> nie zalega w regulowaniu zobowiązań podatkowych, składek na ubezpieczenia społeczne, ubezpieczenie zdrowotne, Fundusz lub Fundusz Pracy, z wyjątkiem przypadku, gdy: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a</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zadłużony przedsiębiorca zawarł umowę z Zakładem Ubezpieczeń Społecznych lub otrzymał decyzję urzędu skarbowego w sprawie spłaty zadłużenia i terminowo opłaca raty lub korzysta z odroczenia terminu płatności albo </w:t>
      </w:r>
    </w:p>
    <w:p w:rsidR="00001333" w:rsidRPr="004F6B8C" w:rsidRDefault="00001333" w:rsidP="005D64EF">
      <w:pPr>
        <w:spacing w:after="0" w:line="260" w:lineRule="atLeast"/>
        <w:rPr>
          <w:rFonts w:ascii="Arial" w:eastAsia="Times New Roman" w:hAnsi="Arial" w:cs="Arial"/>
          <w:sz w:val="20"/>
          <w:szCs w:val="20"/>
          <w:lang w:eastAsia="pl-PL"/>
        </w:rPr>
      </w:pPr>
      <w:proofErr w:type="gramStart"/>
      <w:r w:rsidRPr="004F6B8C">
        <w:rPr>
          <w:rFonts w:ascii="Arial" w:eastAsia="Times New Roman" w:hAnsi="Arial" w:cs="Arial"/>
          <w:bCs/>
          <w:sz w:val="20"/>
          <w:szCs w:val="20"/>
          <w:lang w:eastAsia="pl-PL"/>
        </w:rPr>
        <w:t>b</w:t>
      </w:r>
      <w:proofErr w:type="gramEnd"/>
      <w:r w:rsidRPr="004F6B8C">
        <w:rPr>
          <w:rFonts w:ascii="Arial" w:eastAsia="Times New Roman" w:hAnsi="Arial" w:cs="Arial"/>
          <w:bCs/>
          <w:sz w:val="20"/>
          <w:szCs w:val="20"/>
          <w:lang w:eastAsia="pl-PL"/>
        </w:rPr>
        <w:t xml:space="preserve">) </w:t>
      </w:r>
      <w:r w:rsidRPr="004F6B8C">
        <w:rPr>
          <w:rFonts w:ascii="Arial" w:eastAsia="Times New Roman" w:hAnsi="Arial" w:cs="Arial"/>
          <w:sz w:val="20"/>
          <w:szCs w:val="20"/>
          <w:lang w:eastAsia="pl-PL"/>
        </w:rPr>
        <w:t xml:space="preserve">zaleganie w regulowaniu składek na ubezpieczenia społeczne, ubezpieczenie zdrowotne, Fundusz lub Fundusz Pracy powstało w okresie spadku obrotów gospodarczych, o którym mowa w pkt 2, a przedsiębiorca dołączył do wniosku o przyznanie świadczeń plan spłaty zadłużenia uprawdopodabniający pełną spłatę zaległości w regulowaniu składek na ubezpieczenia społeczne, ubezpieczenie zdrowotne, Fundusz lub Fundusz Pracy, wraz z kopią wniosku do Zakładu Ubezpieczeń Społecznych o rozłożenie na raty należności z tytułu tych składek lub o odroczenie płatności tych składek; </w:t>
      </w:r>
    </w:p>
    <w:p w:rsidR="00001333" w:rsidRPr="004F6B8C" w:rsidRDefault="00001333" w:rsidP="005D64EF">
      <w:pPr>
        <w:spacing w:after="0" w:line="260" w:lineRule="atLeast"/>
        <w:rPr>
          <w:rFonts w:ascii="Arial" w:eastAsia="Times New Roman" w:hAnsi="Arial" w:cs="Arial"/>
          <w:sz w:val="20"/>
          <w:szCs w:val="20"/>
          <w:lang w:eastAsia="pl-PL"/>
        </w:rPr>
      </w:pPr>
      <w:bookmarkStart w:id="20" w:name="mip30136424"/>
      <w:bookmarkEnd w:id="20"/>
      <w:proofErr w:type="gramStart"/>
      <w:r w:rsidRPr="004F6B8C">
        <w:rPr>
          <w:rFonts w:ascii="Arial" w:eastAsia="Times New Roman" w:hAnsi="Arial" w:cs="Arial"/>
          <w:bCs/>
          <w:sz w:val="20"/>
          <w:szCs w:val="20"/>
          <w:lang w:eastAsia="pl-PL"/>
        </w:rPr>
        <w:t xml:space="preserve">4) </w:t>
      </w:r>
      <w:r w:rsidRPr="004F6B8C">
        <w:rPr>
          <w:rFonts w:ascii="Arial" w:eastAsia="Times New Roman" w:hAnsi="Arial" w:cs="Arial"/>
          <w:sz w:val="20"/>
          <w:szCs w:val="20"/>
          <w:lang w:eastAsia="pl-PL"/>
        </w:rPr>
        <w:t>wobec którego</w:t>
      </w:r>
      <w:proofErr w:type="gramEnd"/>
      <w:r w:rsidRPr="004F6B8C">
        <w:rPr>
          <w:rFonts w:ascii="Arial" w:eastAsia="Times New Roman" w:hAnsi="Arial" w:cs="Arial"/>
          <w:sz w:val="20"/>
          <w:szCs w:val="20"/>
          <w:lang w:eastAsia="pl-PL"/>
        </w:rPr>
        <w:t xml:space="preserve"> nie zachodzą przesłanki do ogłoszenia upadłości, o których mowa w </w:t>
      </w:r>
      <w:hyperlink r:id="rId20" w:history="1">
        <w:r w:rsidRPr="004F6B8C">
          <w:rPr>
            <w:rFonts w:ascii="Arial" w:eastAsia="Times New Roman" w:hAnsi="Arial" w:cs="Arial"/>
            <w:sz w:val="20"/>
            <w:szCs w:val="20"/>
            <w:lang w:eastAsia="pl-PL"/>
          </w:rPr>
          <w:t>art. 11</w:t>
        </w:r>
      </w:hyperlink>
      <w:r w:rsidRPr="004F6B8C">
        <w:rPr>
          <w:rFonts w:ascii="Arial" w:eastAsia="Times New Roman" w:hAnsi="Arial" w:cs="Arial"/>
          <w:sz w:val="20"/>
          <w:szCs w:val="20"/>
          <w:lang w:eastAsia="pl-PL"/>
        </w:rPr>
        <w:t xml:space="preserve">, </w:t>
      </w:r>
      <w:hyperlink r:id="rId21" w:history="1">
        <w:proofErr w:type="gramStart"/>
        <w:r w:rsidRPr="004F6B8C">
          <w:rPr>
            <w:rFonts w:ascii="Arial" w:eastAsia="Times New Roman" w:hAnsi="Arial" w:cs="Arial"/>
            <w:sz w:val="20"/>
            <w:szCs w:val="20"/>
            <w:lang w:eastAsia="pl-PL"/>
          </w:rPr>
          <w:t>art</w:t>
        </w:r>
        <w:proofErr w:type="gramEnd"/>
        <w:r w:rsidRPr="004F6B8C">
          <w:rPr>
            <w:rFonts w:ascii="Arial" w:eastAsia="Times New Roman" w:hAnsi="Arial" w:cs="Arial"/>
            <w:sz w:val="20"/>
            <w:szCs w:val="20"/>
            <w:lang w:eastAsia="pl-PL"/>
          </w:rPr>
          <w:t>. 12 ust. 2</w:t>
        </w:r>
      </w:hyperlink>
      <w:r w:rsidRPr="004F6B8C">
        <w:rPr>
          <w:rFonts w:ascii="Arial" w:eastAsia="Times New Roman" w:hAnsi="Arial" w:cs="Arial"/>
          <w:sz w:val="20"/>
          <w:szCs w:val="20"/>
          <w:lang w:eastAsia="pl-PL"/>
        </w:rPr>
        <w:t xml:space="preserve"> lub </w:t>
      </w:r>
      <w:hyperlink r:id="rId22" w:history="1">
        <w:r w:rsidRPr="004F6B8C">
          <w:rPr>
            <w:rFonts w:ascii="Arial" w:eastAsia="Times New Roman" w:hAnsi="Arial" w:cs="Arial"/>
            <w:sz w:val="20"/>
            <w:szCs w:val="20"/>
            <w:lang w:eastAsia="pl-PL"/>
          </w:rPr>
          <w:t xml:space="preserve">art. 13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3</w:t>
        </w:r>
      </w:hyperlink>
      <w:r w:rsidRPr="004F6B8C">
        <w:rPr>
          <w:rFonts w:ascii="Arial" w:eastAsia="Times New Roman" w:hAnsi="Arial" w:cs="Arial"/>
          <w:sz w:val="20"/>
          <w:szCs w:val="20"/>
          <w:lang w:eastAsia="pl-PL"/>
        </w:rPr>
        <w:t xml:space="preserve"> ustawy z dnia 28 lutego 2003 r. - Prawo upadłościowe i naprawcze. </w:t>
      </w:r>
    </w:p>
    <w:p w:rsidR="00001333" w:rsidRPr="004F6B8C" w:rsidRDefault="00001333" w:rsidP="005D64EF">
      <w:pPr>
        <w:spacing w:after="0" w:line="260" w:lineRule="atLeast"/>
        <w:rPr>
          <w:rFonts w:ascii="Arial" w:eastAsia="Times New Roman" w:hAnsi="Arial" w:cs="Arial"/>
          <w:sz w:val="20"/>
          <w:szCs w:val="20"/>
          <w:lang w:eastAsia="pl-PL"/>
        </w:rPr>
      </w:pPr>
      <w:bookmarkStart w:id="21" w:name="mip25731921"/>
      <w:bookmarkEnd w:id="21"/>
      <w:r w:rsidRPr="004F6B8C">
        <w:rPr>
          <w:rFonts w:ascii="Arial" w:eastAsia="Times New Roman" w:hAnsi="Arial" w:cs="Arial"/>
          <w:sz w:val="20"/>
          <w:szCs w:val="20"/>
          <w:lang w:eastAsia="pl-PL"/>
        </w:rPr>
        <w:t xml:space="preserve">2. Pomoc, o której mowa w ustawie, stanowi pomoc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którą przedsiębiorca może otrzymać na świadczenia na rzecz ochrony miejsc pracy pracowników, z wyłączeniem pracowników, dla których otrzymał pomoc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w:t>
      </w:r>
    </w:p>
    <w:p w:rsidR="00001333" w:rsidRPr="004F6B8C" w:rsidRDefault="00001333" w:rsidP="005D64EF">
      <w:pPr>
        <w:spacing w:after="0" w:line="260" w:lineRule="atLeast"/>
        <w:rPr>
          <w:rFonts w:ascii="Arial" w:eastAsia="Times New Roman" w:hAnsi="Arial" w:cs="Arial"/>
          <w:sz w:val="20"/>
          <w:szCs w:val="20"/>
          <w:lang w:eastAsia="pl-PL"/>
        </w:rPr>
      </w:pPr>
      <w:bookmarkStart w:id="22" w:name="mip25731923"/>
      <w:bookmarkEnd w:id="22"/>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na wyposażenie lub doposażenie stanowiska pracy dla bezrobotnego ze środków Funduszu Pracy w okresie obowiązywania umowy zawartej z pracownikiem na podstawie ustawy z dnia 20 kwietnia 2004 r. o promocji zatrudnienia i instytucjach rynku pracy (Dz.</w:t>
      </w:r>
      <w:r w:rsidR="001A0082">
        <w:rPr>
          <w:rFonts w:ascii="Arial" w:eastAsia="Times New Roman" w:hAnsi="Arial" w:cs="Arial"/>
          <w:sz w:val="20"/>
          <w:szCs w:val="20"/>
          <w:lang w:eastAsia="pl-PL"/>
        </w:rPr>
        <w:t xml:space="preserve"> </w:t>
      </w:r>
      <w:r w:rsidRPr="004F6B8C">
        <w:rPr>
          <w:rFonts w:ascii="Arial" w:eastAsia="Times New Roman" w:hAnsi="Arial" w:cs="Arial"/>
          <w:sz w:val="20"/>
          <w:szCs w:val="20"/>
          <w:lang w:eastAsia="pl-PL"/>
        </w:rPr>
        <w:t xml:space="preserve">U. </w:t>
      </w:r>
      <w:proofErr w:type="gramStart"/>
      <w:r w:rsidRPr="004F6B8C">
        <w:rPr>
          <w:rFonts w:ascii="Arial" w:eastAsia="Times New Roman" w:hAnsi="Arial" w:cs="Arial"/>
          <w:sz w:val="20"/>
          <w:szCs w:val="20"/>
          <w:lang w:eastAsia="pl-PL"/>
        </w:rPr>
        <w:t>z</w:t>
      </w:r>
      <w:proofErr w:type="gramEnd"/>
      <w:r w:rsidRPr="004F6B8C">
        <w:rPr>
          <w:rFonts w:ascii="Arial" w:eastAsia="Times New Roman" w:hAnsi="Arial" w:cs="Arial"/>
          <w:sz w:val="20"/>
          <w:szCs w:val="20"/>
          <w:lang w:eastAsia="pl-PL"/>
        </w:rPr>
        <w:t xml:space="preserve"> 2013 r. </w:t>
      </w:r>
      <w:hyperlink r:id="rId23" w:history="1">
        <w:r w:rsidRPr="004F6B8C">
          <w:rPr>
            <w:rFonts w:ascii="Arial" w:eastAsia="Times New Roman" w:hAnsi="Arial" w:cs="Arial"/>
            <w:sz w:val="20"/>
            <w:szCs w:val="20"/>
            <w:lang w:eastAsia="pl-PL"/>
          </w:rPr>
          <w:t>poz. 674</w:t>
        </w:r>
      </w:hyperlink>
      <w:r w:rsidRPr="004F6B8C">
        <w:rPr>
          <w:rFonts w:ascii="Arial" w:eastAsia="Times New Roman" w:hAnsi="Arial" w:cs="Arial"/>
          <w:sz w:val="20"/>
          <w:szCs w:val="20"/>
          <w:lang w:eastAsia="pl-PL"/>
        </w:rPr>
        <w:t xml:space="preserve">, </w:t>
      </w:r>
      <w:hyperlink r:id="rId24" w:history="1">
        <w:r w:rsidRPr="004F6B8C">
          <w:rPr>
            <w:rFonts w:ascii="Arial" w:eastAsia="Times New Roman" w:hAnsi="Arial" w:cs="Arial"/>
            <w:sz w:val="20"/>
            <w:szCs w:val="20"/>
            <w:lang w:eastAsia="pl-PL"/>
          </w:rPr>
          <w:t>675</w:t>
        </w:r>
      </w:hyperlink>
      <w:r w:rsidRPr="004F6B8C">
        <w:rPr>
          <w:rFonts w:ascii="Arial" w:eastAsia="Times New Roman" w:hAnsi="Arial" w:cs="Arial"/>
          <w:sz w:val="20"/>
          <w:szCs w:val="20"/>
          <w:lang w:eastAsia="pl-PL"/>
        </w:rPr>
        <w:t xml:space="preserve"> i 829) lub</w:t>
      </w:r>
    </w:p>
    <w:p w:rsidR="00001333" w:rsidRPr="005D64EF" w:rsidRDefault="00001333" w:rsidP="005D64EF">
      <w:pPr>
        <w:spacing w:after="0" w:line="260" w:lineRule="atLeast"/>
        <w:rPr>
          <w:rFonts w:ascii="Arial" w:eastAsia="Times New Roman" w:hAnsi="Arial" w:cs="Arial"/>
          <w:sz w:val="20"/>
          <w:szCs w:val="20"/>
          <w:lang w:eastAsia="pl-PL"/>
        </w:rPr>
      </w:pPr>
      <w:bookmarkStart w:id="23" w:name="mip25731924"/>
      <w:bookmarkEnd w:id="23"/>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na wyposażenie lub doposażenie stanowiska pracy dla osoby niepełnosprawnej ze środków Państwowego Funduszu Rehabilitacji Osób Niepełnosprawnych w okresie obowiązywania umowy zawartej z pracownikiem na</w:t>
      </w:r>
      <w:r w:rsidRPr="005D64EF">
        <w:rPr>
          <w:rFonts w:ascii="Arial" w:eastAsia="Times New Roman" w:hAnsi="Arial" w:cs="Arial"/>
          <w:sz w:val="20"/>
          <w:szCs w:val="20"/>
          <w:lang w:eastAsia="pl-PL"/>
        </w:rPr>
        <w:t xml:space="preserve"> podstawie ustawy z dnia 27 sierpnia 1997 r. o rehabilitacji zawodowej i społecznej oraz zatrudnianiu osób niepełnosprawnych (</w:t>
      </w:r>
      <w:proofErr w:type="spellStart"/>
      <w:r w:rsidRPr="005D64EF">
        <w:rPr>
          <w:rFonts w:ascii="Arial" w:eastAsia="Times New Roman" w:hAnsi="Arial" w:cs="Arial"/>
          <w:sz w:val="20"/>
          <w:szCs w:val="20"/>
          <w:lang w:eastAsia="pl-PL"/>
        </w:rPr>
        <w:t>Dz.U</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2011 r. Nr 127, </w:t>
      </w:r>
      <w:hyperlink r:id="rId25" w:history="1">
        <w:r w:rsidRPr="005D64EF">
          <w:rPr>
            <w:rFonts w:ascii="Arial" w:eastAsia="Times New Roman" w:hAnsi="Arial" w:cs="Arial"/>
            <w:sz w:val="20"/>
            <w:szCs w:val="20"/>
            <w:lang w:eastAsia="pl-PL"/>
          </w:rPr>
          <w:t>poz. 721</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późn</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zm</w:t>
      </w:r>
      <w:proofErr w:type="gramEnd"/>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24" w:name="mip30136768"/>
      <w:bookmarkEnd w:id="24"/>
      <w:r w:rsidRPr="005D64EF">
        <w:rPr>
          <w:rFonts w:ascii="Arial" w:eastAsia="Times New Roman" w:hAnsi="Arial" w:cs="Arial"/>
          <w:sz w:val="20"/>
          <w:szCs w:val="20"/>
          <w:lang w:eastAsia="pl-PL"/>
        </w:rPr>
        <w:t xml:space="preserve">3. </w:t>
      </w:r>
      <w:proofErr w:type="gramStart"/>
      <w:r w:rsidRPr="005D64EF">
        <w:rPr>
          <w:rFonts w:ascii="Arial" w:eastAsia="Times New Roman" w:hAnsi="Arial" w:cs="Arial"/>
          <w:sz w:val="20"/>
          <w:szCs w:val="20"/>
          <w:lang w:eastAsia="pl-PL"/>
        </w:rPr>
        <w:t>W</w:t>
      </w:r>
      <w:proofErr w:type="gramEnd"/>
      <w:r w:rsidRPr="005D64EF">
        <w:rPr>
          <w:rFonts w:ascii="Arial" w:eastAsia="Times New Roman" w:hAnsi="Arial" w:cs="Arial"/>
          <w:sz w:val="20"/>
          <w:szCs w:val="20"/>
          <w:lang w:eastAsia="pl-PL"/>
        </w:rPr>
        <w:t xml:space="preserve"> przypadku gdy przedsiębiorca spełnia jednocześnie warunki, o których mowa w ust. 1 i 1a, przedsiębiorcy przysługuje prawo do uzyskania pomocy wyłącznie po spełni</w:t>
      </w:r>
      <w:r w:rsidR="004F6B8C">
        <w:rPr>
          <w:rFonts w:ascii="Arial" w:eastAsia="Times New Roman" w:hAnsi="Arial" w:cs="Arial"/>
          <w:sz w:val="20"/>
          <w:szCs w:val="20"/>
          <w:lang w:eastAsia="pl-PL"/>
        </w:rPr>
        <w:t>eniu warunków, o których mowa w </w:t>
      </w:r>
      <w:r w:rsidRPr="005D64EF">
        <w:rPr>
          <w:rFonts w:ascii="Arial" w:eastAsia="Times New Roman" w:hAnsi="Arial" w:cs="Arial"/>
          <w:sz w:val="20"/>
          <w:szCs w:val="20"/>
          <w:lang w:eastAsia="pl-PL"/>
        </w:rPr>
        <w:t xml:space="preserve">ust. 1 albo 1a. </w:t>
      </w:r>
    </w:p>
    <w:p w:rsidR="00001333" w:rsidRPr="004F6B8C" w:rsidRDefault="00001333" w:rsidP="005D64EF">
      <w:pPr>
        <w:spacing w:before="240" w:after="0" w:line="260" w:lineRule="atLeast"/>
        <w:rPr>
          <w:rFonts w:ascii="Arial" w:eastAsia="Times New Roman" w:hAnsi="Arial" w:cs="Arial"/>
          <w:lang w:eastAsia="pl-PL"/>
        </w:rPr>
      </w:pPr>
      <w:bookmarkStart w:id="25" w:name="mip25731925"/>
      <w:bookmarkEnd w:id="25"/>
      <w:r w:rsidRPr="004F6B8C">
        <w:rPr>
          <w:rFonts w:ascii="Arial" w:eastAsia="Times New Roman" w:hAnsi="Arial" w:cs="Arial"/>
          <w:b/>
          <w:lang w:eastAsia="pl-PL"/>
        </w:rPr>
        <w:t>Art. 4</w:t>
      </w:r>
      <w:r w:rsidRPr="004F6B8C">
        <w:rPr>
          <w:rFonts w:ascii="Arial" w:eastAsia="Times New Roman" w:hAnsi="Arial" w:cs="Arial"/>
          <w:lang w:eastAsia="pl-PL"/>
        </w:rPr>
        <w:t xml:space="preserve"> [Warunki i tryb wykonywania pracy w okresie przestoju ekonomicznego] </w:t>
      </w:r>
    </w:p>
    <w:p w:rsidR="00001333" w:rsidRPr="005D64EF" w:rsidRDefault="00001333" w:rsidP="005D64EF">
      <w:pPr>
        <w:spacing w:after="0" w:line="260" w:lineRule="atLeast"/>
        <w:rPr>
          <w:rFonts w:ascii="Arial" w:eastAsia="Times New Roman" w:hAnsi="Arial" w:cs="Arial"/>
          <w:sz w:val="20"/>
          <w:szCs w:val="20"/>
          <w:lang w:eastAsia="pl-PL"/>
        </w:rPr>
      </w:pPr>
      <w:bookmarkStart w:id="26" w:name="mip25731926"/>
      <w:bookmarkEnd w:id="26"/>
      <w:r w:rsidRPr="005D64EF">
        <w:rPr>
          <w:rFonts w:ascii="Arial" w:eastAsia="Times New Roman" w:hAnsi="Arial" w:cs="Arial"/>
          <w:sz w:val="20"/>
          <w:szCs w:val="20"/>
          <w:lang w:eastAsia="pl-PL"/>
        </w:rPr>
        <w:t xml:space="preserve">1. Warunki i tryb wykonywania pracy w okresie przestoju ekonomicznego lub obniżonego wymiaru czasu pracy przedsiębiorca ustala w układzie zbiorowym pracy lub w porozumieniu z zakładowymi organizacjami związkowymi; jeżeli nie jest możliwe uzgodnienie treści porozumienia ze wszystkimi zakładowymi organizacjami związkowymi, przedsiębiorca uzgadnia treść porozumienia z organizacjami </w:t>
      </w:r>
      <w:r w:rsidR="004F6B8C">
        <w:rPr>
          <w:rFonts w:ascii="Arial" w:eastAsia="Times New Roman" w:hAnsi="Arial" w:cs="Arial"/>
          <w:sz w:val="20"/>
          <w:szCs w:val="20"/>
          <w:lang w:eastAsia="pl-PL"/>
        </w:rPr>
        <w:t>związkowymi reprezentatywnymi w </w:t>
      </w:r>
      <w:r w:rsidRPr="005D64EF">
        <w:rPr>
          <w:rFonts w:ascii="Arial" w:eastAsia="Times New Roman" w:hAnsi="Arial" w:cs="Arial"/>
          <w:sz w:val="20"/>
          <w:szCs w:val="20"/>
          <w:lang w:eastAsia="pl-PL"/>
        </w:rPr>
        <w:t xml:space="preserve">rozumieniu </w:t>
      </w:r>
      <w:hyperlink r:id="rId26" w:history="1">
        <w:r w:rsidRPr="005D64EF">
          <w:rPr>
            <w:rFonts w:ascii="Arial" w:eastAsia="Times New Roman" w:hAnsi="Arial" w:cs="Arial"/>
            <w:sz w:val="20"/>
            <w:szCs w:val="20"/>
            <w:lang w:eastAsia="pl-PL"/>
          </w:rPr>
          <w:t>art. 241</w:t>
        </w:r>
        <w:r w:rsidRPr="005D64EF">
          <w:rPr>
            <w:rFonts w:ascii="Arial" w:eastAsia="Times New Roman" w:hAnsi="Arial" w:cs="Arial"/>
            <w:sz w:val="20"/>
            <w:szCs w:val="20"/>
            <w:vertAlign w:val="superscript"/>
            <w:lang w:eastAsia="pl-PL"/>
          </w:rPr>
          <w:t>25</w:t>
        </w:r>
        <w:proofErr w:type="gramStart"/>
        <w:r w:rsidRPr="005D64EF">
          <w:rPr>
            <w:rFonts w:ascii="Arial" w:eastAsia="Times New Roman" w:hAnsi="Arial" w:cs="Arial"/>
            <w:sz w:val="20"/>
            <w:szCs w:val="20"/>
            <w:vertAlign w:val="superscript"/>
            <w:lang w:eastAsia="pl-PL"/>
          </w:rPr>
          <w:t>a</w:t>
        </w:r>
      </w:hyperlink>
      <w:proofErr w:type="gramEnd"/>
      <w:r w:rsidRPr="005D64EF">
        <w:rPr>
          <w:rFonts w:ascii="Arial" w:eastAsia="Times New Roman" w:hAnsi="Arial" w:cs="Arial"/>
          <w:sz w:val="20"/>
          <w:szCs w:val="20"/>
          <w:lang w:eastAsia="pl-PL"/>
        </w:rPr>
        <w:t xml:space="preserve"> ustawy z dnia 26 czerwca 1974 r. - Kodeks pracy (Dz.</w:t>
      </w:r>
      <w:r w:rsidR="001A0082">
        <w:rPr>
          <w:rFonts w:ascii="Arial" w:eastAsia="Times New Roman" w:hAnsi="Arial" w:cs="Arial"/>
          <w:sz w:val="20"/>
          <w:szCs w:val="20"/>
          <w:lang w:eastAsia="pl-PL"/>
        </w:rPr>
        <w:t xml:space="preserve"> </w:t>
      </w:r>
      <w:r w:rsidRPr="005D64EF">
        <w:rPr>
          <w:rFonts w:ascii="Arial" w:eastAsia="Times New Roman" w:hAnsi="Arial" w:cs="Arial"/>
          <w:sz w:val="20"/>
          <w:szCs w:val="20"/>
          <w:lang w:eastAsia="pl-PL"/>
        </w:rPr>
        <w:t xml:space="preserve">U.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1998 r. Nr 21, </w:t>
      </w:r>
      <w:hyperlink r:id="rId27" w:history="1">
        <w:r w:rsidRPr="005D64EF">
          <w:rPr>
            <w:rFonts w:ascii="Arial" w:eastAsia="Times New Roman" w:hAnsi="Arial" w:cs="Arial"/>
            <w:sz w:val="20"/>
            <w:szCs w:val="20"/>
            <w:lang w:eastAsia="pl-PL"/>
          </w:rPr>
          <w:t>poz. 94</w:t>
        </w:r>
      </w:hyperlink>
      <w:r w:rsidRPr="005D64EF">
        <w:rPr>
          <w:rFonts w:ascii="Arial" w:eastAsia="Times New Roman" w:hAnsi="Arial" w:cs="Arial"/>
          <w:sz w:val="20"/>
          <w:szCs w:val="20"/>
          <w:lang w:eastAsia="pl-PL"/>
        </w:rPr>
        <w:t xml:space="preserve">, </w:t>
      </w:r>
      <w:r w:rsidR="004F6B8C">
        <w:rPr>
          <w:rFonts w:ascii="Arial" w:eastAsia="Times New Roman" w:hAnsi="Arial" w:cs="Arial"/>
          <w:sz w:val="20"/>
          <w:szCs w:val="20"/>
          <w:lang w:eastAsia="pl-PL"/>
        </w:rPr>
        <w:br/>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późn</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zm</w:t>
      </w:r>
      <w:proofErr w:type="gramEnd"/>
      <w:r w:rsidRPr="005D64EF">
        <w:rPr>
          <w:rFonts w:ascii="Arial" w:eastAsia="Times New Roman" w:hAnsi="Arial" w:cs="Arial"/>
          <w:sz w:val="20"/>
          <w:szCs w:val="20"/>
          <w:lang w:eastAsia="pl-PL"/>
        </w:rPr>
        <w:t>.</w:t>
      </w:r>
      <w:hyperlink r:id="rId28" w:tooltip="Przypis nr 11" w:history="1"/>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27" w:name="mip25731927"/>
      <w:bookmarkEnd w:id="27"/>
      <w:r w:rsidRPr="005D64EF">
        <w:rPr>
          <w:rFonts w:ascii="Arial" w:eastAsia="Times New Roman" w:hAnsi="Arial" w:cs="Arial"/>
          <w:sz w:val="20"/>
          <w:szCs w:val="20"/>
          <w:lang w:eastAsia="pl-PL"/>
        </w:rPr>
        <w:t>2. Jeżeli u danego przedsiębiorcy nie działają zakładowe organizacje związkowe, warunki i tryb wykonywania pracy w okresie przestoju ekonomicznego lub obniżonego wymiaru czasu pr</w:t>
      </w:r>
      <w:r w:rsidR="004F6B8C">
        <w:rPr>
          <w:rFonts w:ascii="Arial" w:eastAsia="Times New Roman" w:hAnsi="Arial" w:cs="Arial"/>
          <w:sz w:val="20"/>
          <w:szCs w:val="20"/>
          <w:lang w:eastAsia="pl-PL"/>
        </w:rPr>
        <w:t>acy ustala się w porozumieniu z </w:t>
      </w:r>
      <w:r w:rsidRPr="005D64EF">
        <w:rPr>
          <w:rFonts w:ascii="Arial" w:eastAsia="Times New Roman" w:hAnsi="Arial" w:cs="Arial"/>
          <w:sz w:val="20"/>
          <w:szCs w:val="20"/>
          <w:lang w:eastAsia="pl-PL"/>
        </w:rPr>
        <w:t>przedstawicielami pracowników wyłonionymi w trybie przyjętym u tego przedsiębiorcy.</w:t>
      </w:r>
    </w:p>
    <w:p w:rsidR="00001333" w:rsidRPr="005D64EF" w:rsidRDefault="00001333" w:rsidP="005D64EF">
      <w:pPr>
        <w:spacing w:after="0" w:line="260" w:lineRule="atLeast"/>
        <w:rPr>
          <w:rFonts w:ascii="Arial" w:eastAsia="Times New Roman" w:hAnsi="Arial" w:cs="Arial"/>
          <w:sz w:val="20"/>
          <w:szCs w:val="20"/>
          <w:lang w:eastAsia="pl-PL"/>
        </w:rPr>
      </w:pPr>
      <w:bookmarkStart w:id="28" w:name="mip25731928"/>
      <w:bookmarkEnd w:id="28"/>
      <w:r w:rsidRPr="005D64EF">
        <w:rPr>
          <w:rFonts w:ascii="Arial" w:eastAsia="Times New Roman" w:hAnsi="Arial" w:cs="Arial"/>
          <w:sz w:val="20"/>
          <w:szCs w:val="20"/>
          <w:lang w:eastAsia="pl-PL"/>
        </w:rPr>
        <w:t xml:space="preserve">3. W układzie zbiorowym pracy lub w porozumieniu określa </w:t>
      </w:r>
      <w:proofErr w:type="gramStart"/>
      <w:r w:rsidRPr="005D64EF">
        <w:rPr>
          <w:rFonts w:ascii="Arial" w:eastAsia="Times New Roman" w:hAnsi="Arial" w:cs="Arial"/>
          <w:sz w:val="20"/>
          <w:szCs w:val="20"/>
          <w:lang w:eastAsia="pl-PL"/>
        </w:rPr>
        <w:t>się co</w:t>
      </w:r>
      <w:proofErr w:type="gramEnd"/>
      <w:r w:rsidRPr="005D64EF">
        <w:rPr>
          <w:rFonts w:ascii="Arial" w:eastAsia="Times New Roman" w:hAnsi="Arial" w:cs="Arial"/>
          <w:sz w:val="20"/>
          <w:szCs w:val="20"/>
          <w:lang w:eastAsia="pl-PL"/>
        </w:rPr>
        <w:t xml:space="preserve"> najmniej:</w:t>
      </w:r>
    </w:p>
    <w:p w:rsidR="00001333" w:rsidRPr="005D64EF" w:rsidRDefault="00001333" w:rsidP="005D64EF">
      <w:pPr>
        <w:spacing w:after="0" w:line="260" w:lineRule="atLeast"/>
        <w:rPr>
          <w:rFonts w:ascii="Arial" w:eastAsia="Times New Roman" w:hAnsi="Arial" w:cs="Arial"/>
          <w:sz w:val="20"/>
          <w:szCs w:val="20"/>
          <w:lang w:eastAsia="pl-PL"/>
        </w:rPr>
      </w:pPr>
      <w:bookmarkStart w:id="29" w:name="mip25731930"/>
      <w:bookmarkEnd w:id="29"/>
      <w:r w:rsidRPr="005D64EF">
        <w:rPr>
          <w:rFonts w:ascii="Arial" w:eastAsia="Times New Roman" w:hAnsi="Arial" w:cs="Arial"/>
          <w:b/>
          <w:bCs/>
          <w:sz w:val="20"/>
          <w:szCs w:val="20"/>
          <w:lang w:eastAsia="pl-PL"/>
        </w:rPr>
        <w:t xml:space="preserve">1) </w:t>
      </w:r>
      <w:r w:rsidRPr="005D64EF">
        <w:rPr>
          <w:rFonts w:ascii="Arial" w:eastAsia="Times New Roman" w:hAnsi="Arial" w:cs="Arial"/>
          <w:sz w:val="20"/>
          <w:szCs w:val="20"/>
          <w:lang w:eastAsia="pl-PL"/>
        </w:rPr>
        <w:t>grupy zawodowe objęte przestojem ekonomicznym lub obniżonym wymiarem czasu pracy;</w:t>
      </w:r>
    </w:p>
    <w:p w:rsidR="00001333" w:rsidRPr="005D64EF" w:rsidRDefault="00001333" w:rsidP="005D64EF">
      <w:pPr>
        <w:spacing w:after="0" w:line="260" w:lineRule="atLeast"/>
        <w:rPr>
          <w:rFonts w:ascii="Arial" w:eastAsia="Times New Roman" w:hAnsi="Arial" w:cs="Arial"/>
          <w:sz w:val="20"/>
          <w:szCs w:val="20"/>
          <w:lang w:eastAsia="pl-PL"/>
        </w:rPr>
      </w:pPr>
      <w:bookmarkStart w:id="30" w:name="mip25731931"/>
      <w:bookmarkEnd w:id="30"/>
      <w:r w:rsidRPr="005D64EF">
        <w:rPr>
          <w:rFonts w:ascii="Arial" w:eastAsia="Times New Roman" w:hAnsi="Arial" w:cs="Arial"/>
          <w:b/>
          <w:bCs/>
          <w:sz w:val="20"/>
          <w:szCs w:val="20"/>
          <w:lang w:eastAsia="pl-PL"/>
        </w:rPr>
        <w:lastRenderedPageBreak/>
        <w:t xml:space="preserve">2) </w:t>
      </w:r>
      <w:r w:rsidRPr="005D64EF">
        <w:rPr>
          <w:rFonts w:ascii="Arial" w:eastAsia="Times New Roman" w:hAnsi="Arial" w:cs="Arial"/>
          <w:sz w:val="20"/>
          <w:szCs w:val="20"/>
          <w:lang w:eastAsia="pl-PL"/>
        </w:rPr>
        <w:t>obniżony wymiar czasu pracy obowiązujący pracowników;</w:t>
      </w:r>
    </w:p>
    <w:p w:rsidR="00001333" w:rsidRPr="005D64EF" w:rsidRDefault="00001333" w:rsidP="005D64EF">
      <w:pPr>
        <w:spacing w:after="0" w:line="260" w:lineRule="atLeast"/>
        <w:rPr>
          <w:rFonts w:ascii="Arial" w:eastAsia="Times New Roman" w:hAnsi="Arial" w:cs="Arial"/>
          <w:sz w:val="20"/>
          <w:szCs w:val="20"/>
          <w:lang w:eastAsia="pl-PL"/>
        </w:rPr>
      </w:pPr>
      <w:bookmarkStart w:id="31" w:name="mip25731932"/>
      <w:bookmarkEnd w:id="31"/>
      <w:r w:rsidRPr="005D64EF">
        <w:rPr>
          <w:rFonts w:ascii="Arial" w:eastAsia="Times New Roman" w:hAnsi="Arial" w:cs="Arial"/>
          <w:b/>
          <w:bCs/>
          <w:sz w:val="20"/>
          <w:szCs w:val="20"/>
          <w:lang w:eastAsia="pl-PL"/>
        </w:rPr>
        <w:t xml:space="preserve">3) </w:t>
      </w:r>
      <w:r w:rsidRPr="005D64EF">
        <w:rPr>
          <w:rFonts w:ascii="Arial" w:eastAsia="Times New Roman" w:hAnsi="Arial" w:cs="Arial"/>
          <w:sz w:val="20"/>
          <w:szCs w:val="20"/>
          <w:lang w:eastAsia="pl-PL"/>
        </w:rPr>
        <w:t>okres, przez jaki obowiązują rozwiązania dotyczące przestoju ekonomicznego lub obniżonego wymiaru czasu pracy.</w:t>
      </w:r>
    </w:p>
    <w:p w:rsidR="00001333" w:rsidRPr="005D64EF" w:rsidRDefault="00001333" w:rsidP="005D64EF">
      <w:pPr>
        <w:spacing w:after="0" w:line="260" w:lineRule="atLeast"/>
        <w:rPr>
          <w:rFonts w:ascii="Arial" w:eastAsia="Times New Roman" w:hAnsi="Arial" w:cs="Arial"/>
          <w:sz w:val="20"/>
          <w:szCs w:val="20"/>
          <w:lang w:eastAsia="pl-PL"/>
        </w:rPr>
      </w:pPr>
      <w:bookmarkStart w:id="32" w:name="mip25731933"/>
      <w:bookmarkEnd w:id="32"/>
      <w:r w:rsidRPr="005D64EF">
        <w:rPr>
          <w:rFonts w:ascii="Arial" w:eastAsia="Times New Roman" w:hAnsi="Arial" w:cs="Arial"/>
          <w:sz w:val="20"/>
          <w:szCs w:val="20"/>
          <w:lang w:eastAsia="pl-PL"/>
        </w:rPr>
        <w:t xml:space="preserve">4. Przy ustalaniu warunków i trybu wykonywania pracy w okresie przestoju ekonomicznego lub obniżonego wymiaru czasu pracy nie stosuje się </w:t>
      </w:r>
      <w:hyperlink r:id="rId29" w:history="1">
        <w:r w:rsidRPr="005D64EF">
          <w:rPr>
            <w:rFonts w:ascii="Arial" w:eastAsia="Times New Roman" w:hAnsi="Arial" w:cs="Arial"/>
            <w:sz w:val="20"/>
            <w:szCs w:val="20"/>
            <w:lang w:eastAsia="pl-PL"/>
          </w:rPr>
          <w:t>art. 42 § 1-3</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ustawy</w:t>
      </w:r>
      <w:proofErr w:type="gramEnd"/>
      <w:r w:rsidRPr="005D64EF">
        <w:rPr>
          <w:rFonts w:ascii="Arial" w:eastAsia="Times New Roman" w:hAnsi="Arial" w:cs="Arial"/>
          <w:sz w:val="20"/>
          <w:szCs w:val="20"/>
          <w:lang w:eastAsia="pl-PL"/>
        </w:rPr>
        <w:t xml:space="preserve"> z dnia 26 czerwca 1974 r. - Kodeks pracy.</w:t>
      </w:r>
    </w:p>
    <w:p w:rsidR="00001333" w:rsidRPr="005D64EF" w:rsidRDefault="00001333" w:rsidP="005D64EF">
      <w:pPr>
        <w:spacing w:before="240" w:after="0" w:line="260" w:lineRule="atLeast"/>
        <w:rPr>
          <w:rFonts w:ascii="Arial" w:eastAsia="Times New Roman" w:hAnsi="Arial" w:cs="Arial"/>
          <w:sz w:val="20"/>
          <w:szCs w:val="20"/>
          <w:lang w:eastAsia="pl-PL"/>
        </w:rPr>
      </w:pPr>
      <w:bookmarkStart w:id="33" w:name="mip25731934"/>
      <w:bookmarkEnd w:id="33"/>
      <w:r w:rsidRPr="004F6B8C">
        <w:rPr>
          <w:rFonts w:ascii="Arial" w:eastAsia="Times New Roman" w:hAnsi="Arial" w:cs="Arial"/>
          <w:b/>
          <w:lang w:eastAsia="pl-PL"/>
        </w:rPr>
        <w:t>Art. 5</w:t>
      </w:r>
      <w:r w:rsidRPr="004F6B8C">
        <w:rPr>
          <w:rFonts w:ascii="Arial" w:eastAsia="Times New Roman" w:hAnsi="Arial" w:cs="Arial"/>
          <w:lang w:eastAsia="pl-PL"/>
        </w:rPr>
        <w:t xml:space="preserve"> [Prawa pracownika, wynagrodzenie, świadczenia</w:t>
      </w:r>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34" w:name="mip25731935"/>
      <w:bookmarkEnd w:id="34"/>
      <w:r w:rsidRPr="005D64EF">
        <w:rPr>
          <w:rFonts w:ascii="Arial" w:eastAsia="Times New Roman" w:hAnsi="Arial" w:cs="Arial"/>
          <w:sz w:val="20"/>
          <w:szCs w:val="20"/>
          <w:lang w:eastAsia="pl-PL"/>
        </w:rPr>
        <w:t>1. Pracownikowi objętemu przestojem ekonomicznym przysługuje od przedsiębiorcy:</w:t>
      </w:r>
    </w:p>
    <w:p w:rsidR="00001333" w:rsidRPr="004F6B8C" w:rsidRDefault="00001333" w:rsidP="005D64EF">
      <w:pPr>
        <w:spacing w:after="0" w:line="260" w:lineRule="atLeast"/>
        <w:rPr>
          <w:rFonts w:ascii="Arial" w:eastAsia="Times New Roman" w:hAnsi="Arial" w:cs="Arial"/>
          <w:sz w:val="20"/>
          <w:szCs w:val="20"/>
          <w:lang w:eastAsia="pl-PL"/>
        </w:rPr>
      </w:pPr>
      <w:bookmarkStart w:id="35" w:name="mip25731937"/>
      <w:bookmarkEnd w:id="35"/>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 xml:space="preserve">finansowane ze środków Funduszu świadczenie na częściowe zaspokojenie wynagrodzenia za czas przestoju ekonomicznego, do wysokości 100% zasiłku, o którym mowa w </w:t>
      </w:r>
      <w:hyperlink r:id="rId30" w:history="1">
        <w:r w:rsidRPr="004F6B8C">
          <w:rPr>
            <w:rFonts w:ascii="Arial" w:eastAsia="Times New Roman" w:hAnsi="Arial" w:cs="Arial"/>
            <w:sz w:val="20"/>
            <w:szCs w:val="20"/>
            <w:lang w:eastAsia="pl-PL"/>
          </w:rPr>
          <w:t xml:space="preserve">art. 72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1</w:t>
        </w:r>
      </w:hyperlink>
      <w:r w:rsidR="004F6B8C">
        <w:rPr>
          <w:rFonts w:ascii="Arial" w:eastAsia="Times New Roman" w:hAnsi="Arial" w:cs="Arial"/>
          <w:sz w:val="20"/>
          <w:szCs w:val="20"/>
          <w:lang w:eastAsia="pl-PL"/>
        </w:rPr>
        <w:t xml:space="preserve"> ustawy z dnia 20 </w:t>
      </w:r>
      <w:r w:rsidRPr="004F6B8C">
        <w:rPr>
          <w:rFonts w:ascii="Arial" w:eastAsia="Times New Roman" w:hAnsi="Arial" w:cs="Arial"/>
          <w:sz w:val="20"/>
          <w:szCs w:val="20"/>
          <w:lang w:eastAsia="pl-PL"/>
        </w:rPr>
        <w:t xml:space="preserve">kwietnia 2004 r. o promocji zatrudnienia i instytucjach rynku pracy, zwiększonego o wysokość składek na ubezpieczenia społeczne należnych od pracownika, w wysokości proporcjonalnej do przestoju ekonomicznego, z uwzględnieniem wymiaru czasu pracy pracownika, </w:t>
      </w:r>
    </w:p>
    <w:p w:rsidR="00001333" w:rsidRPr="004F6B8C" w:rsidRDefault="00001333" w:rsidP="005D64EF">
      <w:pPr>
        <w:spacing w:after="0" w:line="260" w:lineRule="atLeast"/>
        <w:rPr>
          <w:rFonts w:ascii="Arial" w:eastAsia="Times New Roman" w:hAnsi="Arial" w:cs="Arial"/>
          <w:sz w:val="20"/>
          <w:szCs w:val="20"/>
          <w:lang w:eastAsia="pl-PL"/>
        </w:rPr>
      </w:pPr>
      <w:bookmarkStart w:id="36" w:name="mip25731938"/>
      <w:bookmarkEnd w:id="36"/>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finansowane ze środków przedsiębiorcy wynagrodzenie</w:t>
      </w:r>
    </w:p>
    <w:p w:rsidR="00001333" w:rsidRPr="004F6B8C" w:rsidRDefault="00001333" w:rsidP="005D64EF">
      <w:pPr>
        <w:spacing w:after="0" w:line="260" w:lineRule="atLeast"/>
        <w:rPr>
          <w:rFonts w:ascii="Arial" w:eastAsia="Times New Roman" w:hAnsi="Arial" w:cs="Arial"/>
          <w:sz w:val="20"/>
          <w:szCs w:val="20"/>
          <w:lang w:eastAsia="pl-PL"/>
        </w:rPr>
      </w:pPr>
      <w:bookmarkStart w:id="37" w:name="mip25731939"/>
      <w:bookmarkEnd w:id="37"/>
      <w:r w:rsidRPr="004F6B8C">
        <w:rPr>
          <w:rFonts w:ascii="Arial" w:eastAsia="Times New Roman" w:hAnsi="Arial" w:cs="Arial"/>
          <w:sz w:val="20"/>
          <w:szCs w:val="20"/>
          <w:lang w:eastAsia="pl-PL"/>
        </w:rPr>
        <w:t xml:space="preserve">- w łącznej </w:t>
      </w:r>
      <w:proofErr w:type="gramStart"/>
      <w:r w:rsidRPr="004F6B8C">
        <w:rPr>
          <w:rFonts w:ascii="Arial" w:eastAsia="Times New Roman" w:hAnsi="Arial" w:cs="Arial"/>
          <w:sz w:val="20"/>
          <w:szCs w:val="20"/>
          <w:lang w:eastAsia="pl-PL"/>
        </w:rPr>
        <w:t>wysokości co</w:t>
      </w:r>
      <w:proofErr w:type="gramEnd"/>
      <w:r w:rsidRPr="004F6B8C">
        <w:rPr>
          <w:rFonts w:ascii="Arial" w:eastAsia="Times New Roman" w:hAnsi="Arial" w:cs="Arial"/>
          <w:sz w:val="20"/>
          <w:szCs w:val="20"/>
          <w:lang w:eastAsia="pl-PL"/>
        </w:rPr>
        <w:t xml:space="preserve"> najmniej minimalnego wynagrodzenia za pracę, usta</w:t>
      </w:r>
      <w:r w:rsidR="004F6B8C">
        <w:rPr>
          <w:rFonts w:ascii="Arial" w:eastAsia="Times New Roman" w:hAnsi="Arial" w:cs="Arial"/>
          <w:sz w:val="20"/>
          <w:szCs w:val="20"/>
          <w:lang w:eastAsia="pl-PL"/>
        </w:rPr>
        <w:t>lonego na podstawie przepisów o </w:t>
      </w:r>
      <w:r w:rsidRPr="004F6B8C">
        <w:rPr>
          <w:rFonts w:ascii="Arial" w:eastAsia="Times New Roman" w:hAnsi="Arial" w:cs="Arial"/>
          <w:sz w:val="20"/>
          <w:szCs w:val="20"/>
          <w:lang w:eastAsia="pl-PL"/>
        </w:rPr>
        <w:t>minimalnym wynagrodzeniu za pracę, z uwzględnieniem wymiaru czasu pracy pracownika.</w:t>
      </w:r>
    </w:p>
    <w:p w:rsidR="00001333" w:rsidRPr="004F6B8C" w:rsidRDefault="00001333" w:rsidP="005D64EF">
      <w:pPr>
        <w:spacing w:after="0" w:line="260" w:lineRule="atLeast"/>
        <w:rPr>
          <w:rFonts w:ascii="Arial" w:eastAsia="Times New Roman" w:hAnsi="Arial" w:cs="Arial"/>
          <w:sz w:val="20"/>
          <w:szCs w:val="20"/>
          <w:lang w:eastAsia="pl-PL"/>
        </w:rPr>
      </w:pPr>
      <w:bookmarkStart w:id="38" w:name="mip25731940"/>
      <w:bookmarkEnd w:id="38"/>
      <w:r w:rsidRPr="004F6B8C">
        <w:rPr>
          <w:rFonts w:ascii="Arial" w:eastAsia="Times New Roman" w:hAnsi="Arial" w:cs="Arial"/>
          <w:sz w:val="20"/>
          <w:szCs w:val="20"/>
          <w:lang w:eastAsia="pl-PL"/>
        </w:rPr>
        <w:t>2. Pracownikowi objętemu obniżonym wymiarem czasu pracy przysługuje od przedsiębiorcy:</w:t>
      </w:r>
    </w:p>
    <w:p w:rsidR="00001333" w:rsidRPr="004F6B8C" w:rsidRDefault="00001333" w:rsidP="005D64EF">
      <w:pPr>
        <w:spacing w:after="0" w:line="260" w:lineRule="atLeast"/>
        <w:rPr>
          <w:rFonts w:ascii="Arial" w:eastAsia="Times New Roman" w:hAnsi="Arial" w:cs="Arial"/>
          <w:sz w:val="20"/>
          <w:szCs w:val="20"/>
          <w:lang w:eastAsia="pl-PL"/>
        </w:rPr>
      </w:pPr>
      <w:bookmarkStart w:id="39" w:name="mip25731942"/>
      <w:bookmarkEnd w:id="39"/>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 xml:space="preserve">finansowane ze środków Funduszu świadczenie na częściowe zrekompensowanie wynagrodzenia z tytułu obniżenia wymiaru czasu pracy, do wysokości 100% zasiłku, o którym mowa w </w:t>
      </w:r>
      <w:hyperlink r:id="rId31" w:history="1">
        <w:r w:rsidRPr="004F6B8C">
          <w:rPr>
            <w:rFonts w:ascii="Arial" w:eastAsia="Times New Roman" w:hAnsi="Arial" w:cs="Arial"/>
            <w:sz w:val="20"/>
            <w:szCs w:val="20"/>
            <w:lang w:eastAsia="pl-PL"/>
          </w:rPr>
          <w:t xml:space="preserve">art. 72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1</w:t>
        </w:r>
      </w:hyperlink>
      <w:r w:rsidRPr="004F6B8C">
        <w:rPr>
          <w:rFonts w:ascii="Arial" w:eastAsia="Times New Roman" w:hAnsi="Arial" w:cs="Arial"/>
          <w:sz w:val="20"/>
          <w:szCs w:val="20"/>
          <w:lang w:eastAsia="pl-PL"/>
        </w:rPr>
        <w:t xml:space="preserve"> ustawy z dnia 20 kwietnia 2004 r. o promocji zatrudnienia i instytucjach rynku pracy, zwiększonego o wysokość składek na ubezpieczenia społeczne, należnych od pracownika, w wysokości proporcjonalnej do obniżonego wymiaru czasu pracy pracownika, z uwzględnieniem wymiaru czasu pracy pracownika przed jego obniżeniem, </w:t>
      </w:r>
    </w:p>
    <w:p w:rsidR="00001333" w:rsidRPr="004F6B8C" w:rsidRDefault="00001333" w:rsidP="005D64EF">
      <w:pPr>
        <w:spacing w:after="0" w:line="260" w:lineRule="atLeast"/>
        <w:rPr>
          <w:rFonts w:ascii="Arial" w:eastAsia="Times New Roman" w:hAnsi="Arial" w:cs="Arial"/>
          <w:sz w:val="20"/>
          <w:szCs w:val="20"/>
          <w:lang w:eastAsia="pl-PL"/>
        </w:rPr>
      </w:pPr>
      <w:bookmarkStart w:id="40" w:name="mip25731943"/>
      <w:bookmarkEnd w:id="40"/>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finansowane ze środków przedsiębiorcy wynagrodzenie</w:t>
      </w:r>
    </w:p>
    <w:p w:rsidR="00001333" w:rsidRPr="004F6B8C" w:rsidRDefault="00001333" w:rsidP="005D64EF">
      <w:pPr>
        <w:spacing w:after="0" w:line="260" w:lineRule="atLeast"/>
        <w:rPr>
          <w:rFonts w:ascii="Arial" w:eastAsia="Times New Roman" w:hAnsi="Arial" w:cs="Arial"/>
          <w:sz w:val="20"/>
          <w:szCs w:val="20"/>
          <w:lang w:eastAsia="pl-PL"/>
        </w:rPr>
      </w:pPr>
      <w:bookmarkStart w:id="41" w:name="mip25731944"/>
      <w:bookmarkEnd w:id="41"/>
      <w:r w:rsidRPr="004F6B8C">
        <w:rPr>
          <w:rFonts w:ascii="Arial" w:eastAsia="Times New Roman" w:hAnsi="Arial" w:cs="Arial"/>
          <w:sz w:val="20"/>
          <w:szCs w:val="20"/>
          <w:lang w:eastAsia="pl-PL"/>
        </w:rPr>
        <w:t xml:space="preserve">- w łącznej </w:t>
      </w:r>
      <w:proofErr w:type="gramStart"/>
      <w:r w:rsidRPr="004F6B8C">
        <w:rPr>
          <w:rFonts w:ascii="Arial" w:eastAsia="Times New Roman" w:hAnsi="Arial" w:cs="Arial"/>
          <w:sz w:val="20"/>
          <w:szCs w:val="20"/>
          <w:lang w:eastAsia="pl-PL"/>
        </w:rPr>
        <w:t>wysokości co</w:t>
      </w:r>
      <w:proofErr w:type="gramEnd"/>
      <w:r w:rsidRPr="004F6B8C">
        <w:rPr>
          <w:rFonts w:ascii="Arial" w:eastAsia="Times New Roman" w:hAnsi="Arial" w:cs="Arial"/>
          <w:sz w:val="20"/>
          <w:szCs w:val="20"/>
          <w:lang w:eastAsia="pl-PL"/>
        </w:rPr>
        <w:t xml:space="preserve"> najmniej minimalnego wynagrodzenia za pracę, usta</w:t>
      </w:r>
      <w:r w:rsidR="004F6B8C">
        <w:rPr>
          <w:rFonts w:ascii="Arial" w:eastAsia="Times New Roman" w:hAnsi="Arial" w:cs="Arial"/>
          <w:sz w:val="20"/>
          <w:szCs w:val="20"/>
          <w:lang w:eastAsia="pl-PL"/>
        </w:rPr>
        <w:t>lonego na podstawie przepisów o </w:t>
      </w:r>
      <w:r w:rsidRPr="004F6B8C">
        <w:rPr>
          <w:rFonts w:ascii="Arial" w:eastAsia="Times New Roman" w:hAnsi="Arial" w:cs="Arial"/>
          <w:sz w:val="20"/>
          <w:szCs w:val="20"/>
          <w:lang w:eastAsia="pl-PL"/>
        </w:rPr>
        <w:t>minimalnym wynagrodzeniu za pracę, z uwzględnieniem wymiaru czasu pracy pracownika przed jego obniżeniem.</w:t>
      </w:r>
    </w:p>
    <w:p w:rsidR="00001333" w:rsidRPr="005D64EF" w:rsidRDefault="00001333" w:rsidP="005D64EF">
      <w:pPr>
        <w:spacing w:after="0" w:line="260" w:lineRule="atLeast"/>
        <w:rPr>
          <w:rFonts w:ascii="Arial" w:eastAsia="Times New Roman" w:hAnsi="Arial" w:cs="Arial"/>
          <w:sz w:val="20"/>
          <w:szCs w:val="20"/>
          <w:lang w:eastAsia="pl-PL"/>
        </w:rPr>
      </w:pPr>
      <w:bookmarkStart w:id="42" w:name="mip25731945"/>
      <w:bookmarkEnd w:id="42"/>
      <w:r w:rsidRPr="005D64EF">
        <w:rPr>
          <w:rFonts w:ascii="Arial" w:eastAsia="Times New Roman" w:hAnsi="Arial" w:cs="Arial"/>
          <w:sz w:val="20"/>
          <w:szCs w:val="20"/>
          <w:lang w:eastAsia="pl-PL"/>
        </w:rPr>
        <w:t>3. Przedsiębiorcy, w okresie przestoju ekonomicznego lub obniżonego wym</w:t>
      </w:r>
      <w:r w:rsidR="001A0082">
        <w:rPr>
          <w:rFonts w:ascii="Arial" w:eastAsia="Times New Roman" w:hAnsi="Arial" w:cs="Arial"/>
          <w:sz w:val="20"/>
          <w:szCs w:val="20"/>
          <w:lang w:eastAsia="pl-PL"/>
        </w:rPr>
        <w:t>iaru czasu pracy, przysługują z </w:t>
      </w:r>
      <w:r w:rsidRPr="005D64EF">
        <w:rPr>
          <w:rFonts w:ascii="Arial" w:eastAsia="Times New Roman" w:hAnsi="Arial" w:cs="Arial"/>
          <w:sz w:val="20"/>
          <w:szCs w:val="20"/>
          <w:lang w:eastAsia="pl-PL"/>
        </w:rPr>
        <w:t>Funduszu środki na opłacenie składek na ubezpieczenia społeczne pracowników należnych od pracodawcy na podstawie przepisów o systemie ubezpieczeń społecznych od przyznanych świadczeń, o których mowa w ust. 1 pkt 1 i ust. 2 pkt 1.</w:t>
      </w:r>
    </w:p>
    <w:p w:rsidR="00001333" w:rsidRPr="005D64EF" w:rsidRDefault="00001333" w:rsidP="005D64EF">
      <w:pPr>
        <w:spacing w:before="240" w:after="0" w:line="260" w:lineRule="atLeast"/>
        <w:rPr>
          <w:rFonts w:ascii="Arial" w:eastAsia="Times New Roman" w:hAnsi="Arial" w:cs="Arial"/>
          <w:sz w:val="20"/>
          <w:szCs w:val="20"/>
          <w:lang w:eastAsia="pl-PL"/>
        </w:rPr>
      </w:pPr>
      <w:bookmarkStart w:id="43" w:name="mip25731946"/>
      <w:bookmarkEnd w:id="43"/>
      <w:r w:rsidRPr="004F6B8C">
        <w:rPr>
          <w:rFonts w:ascii="Arial" w:eastAsia="Times New Roman" w:hAnsi="Arial" w:cs="Arial"/>
          <w:b/>
          <w:lang w:eastAsia="pl-PL"/>
        </w:rPr>
        <w:t>Art. 6</w:t>
      </w:r>
      <w:r w:rsidRPr="004F6B8C">
        <w:rPr>
          <w:rFonts w:ascii="Arial" w:eastAsia="Times New Roman" w:hAnsi="Arial" w:cs="Arial"/>
          <w:lang w:eastAsia="pl-PL"/>
        </w:rPr>
        <w:t xml:space="preserve"> [Warunki wypłaty świadczeń] </w:t>
      </w:r>
      <w:r w:rsidRPr="005D64EF">
        <w:rPr>
          <w:rFonts w:ascii="Arial" w:eastAsia="Times New Roman" w:hAnsi="Arial" w:cs="Arial"/>
          <w:sz w:val="20"/>
          <w:szCs w:val="20"/>
          <w:lang w:eastAsia="pl-PL"/>
        </w:rPr>
        <w:fldChar w:fldCharType="begin"/>
      </w:r>
      <w:r w:rsidRPr="005D64EF">
        <w:rPr>
          <w:rFonts w:ascii="Arial" w:eastAsia="Times New Roman" w:hAnsi="Arial" w:cs="Arial"/>
          <w:sz w:val="20"/>
          <w:szCs w:val="20"/>
          <w:lang w:eastAsia="pl-PL"/>
        </w:rPr>
        <w:instrText xml:space="preserve"> HYPERLINK "http://sip.legalis.pl/document-full.seam?documentId=mfrxilrsgyydmnzwgi2dsltwmvzc4mjwgq3do" \o "Przypis nr 1</w:instrText>
      </w:r>
      <w:proofErr w:type="gramStart"/>
      <w:r w:rsidRPr="005D64EF">
        <w:rPr>
          <w:rFonts w:ascii="Arial" w:eastAsia="Times New Roman" w:hAnsi="Arial" w:cs="Arial"/>
          <w:sz w:val="20"/>
          <w:szCs w:val="20"/>
          <w:lang w:eastAsia="pl-PL"/>
        </w:rPr>
        <w:instrText xml:space="preserve">2" </w:instrText>
      </w:r>
      <w:r w:rsidRPr="005D64EF">
        <w:rPr>
          <w:rFonts w:ascii="Arial" w:eastAsia="Times New Roman" w:hAnsi="Arial" w:cs="Arial"/>
          <w:sz w:val="20"/>
          <w:szCs w:val="20"/>
          <w:lang w:eastAsia="pl-PL"/>
        </w:rPr>
        <w:fldChar w:fldCharType="separate"/>
      </w:r>
      <w:r w:rsidRPr="005D64EF">
        <w:rPr>
          <w:rFonts w:ascii="Arial" w:eastAsia="Times New Roman" w:hAnsi="Arial" w:cs="Arial"/>
          <w:sz w:val="20"/>
          <w:szCs w:val="20"/>
          <w:vertAlign w:val="superscript"/>
          <w:lang w:eastAsia="pl-PL"/>
        </w:rPr>
        <w:t>12)</w:t>
      </w:r>
      <w:r w:rsidRPr="005D64EF">
        <w:rPr>
          <w:rFonts w:ascii="Arial" w:eastAsia="Times New Roman" w:hAnsi="Arial" w:cs="Arial"/>
          <w:sz w:val="20"/>
          <w:szCs w:val="20"/>
          <w:lang w:eastAsia="pl-PL"/>
        </w:rPr>
        <w:fldChar w:fldCharType="end"/>
      </w:r>
      <w:r w:rsidRPr="005D64EF">
        <w:rPr>
          <w:rFonts w:ascii="Arial" w:eastAsia="Times New Roman" w:hAnsi="Arial" w:cs="Arial"/>
          <w:sz w:val="20"/>
          <w:szCs w:val="20"/>
          <w:lang w:eastAsia="pl-PL"/>
        </w:rPr>
        <w:t>Świadczenia</w:t>
      </w:r>
      <w:proofErr w:type="gramEnd"/>
      <w:r w:rsidRPr="005D64EF">
        <w:rPr>
          <w:rFonts w:ascii="Arial" w:eastAsia="Times New Roman" w:hAnsi="Arial" w:cs="Arial"/>
          <w:sz w:val="20"/>
          <w:szCs w:val="20"/>
          <w:lang w:eastAsia="pl-PL"/>
        </w:rPr>
        <w:t xml:space="preserve">, o których mowa w </w:t>
      </w:r>
      <w:hyperlink r:id="rId32"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przysługują pracownikowi zatrudnionemu u przedsiębiorcy spełniającego warunki, o których mowa w </w:t>
      </w:r>
      <w:hyperlink r:id="rId33" w:history="1">
        <w:r w:rsidR="004F6B8C">
          <w:rPr>
            <w:rFonts w:ascii="Arial" w:eastAsia="Times New Roman" w:hAnsi="Arial" w:cs="Arial"/>
            <w:sz w:val="20"/>
            <w:szCs w:val="20"/>
            <w:lang w:eastAsia="pl-PL"/>
          </w:rPr>
          <w:t xml:space="preserve">art. 3 </w:t>
        </w:r>
        <w:proofErr w:type="gramStart"/>
        <w:r w:rsidR="004F6B8C">
          <w:rPr>
            <w:rFonts w:ascii="Arial" w:eastAsia="Times New Roman" w:hAnsi="Arial" w:cs="Arial"/>
            <w:sz w:val="20"/>
            <w:szCs w:val="20"/>
            <w:lang w:eastAsia="pl-PL"/>
          </w:rPr>
          <w:t>ust</w:t>
        </w:r>
        <w:proofErr w:type="gramEnd"/>
        <w:r w:rsidR="004F6B8C">
          <w:rPr>
            <w:rFonts w:ascii="Arial" w:eastAsia="Times New Roman" w:hAnsi="Arial" w:cs="Arial"/>
            <w:sz w:val="20"/>
            <w:szCs w:val="20"/>
            <w:lang w:eastAsia="pl-PL"/>
          </w:rPr>
          <w:t>. </w:t>
        </w:r>
        <w:r w:rsidRPr="005D64EF">
          <w:rPr>
            <w:rFonts w:ascii="Arial" w:eastAsia="Times New Roman" w:hAnsi="Arial" w:cs="Arial"/>
            <w:sz w:val="20"/>
            <w:szCs w:val="20"/>
            <w:lang w:eastAsia="pl-PL"/>
          </w:rPr>
          <w:t>1</w:t>
        </w:r>
      </w:hyperlink>
      <w:r w:rsidRPr="005D64EF">
        <w:rPr>
          <w:rFonts w:ascii="Arial" w:eastAsia="Times New Roman" w:hAnsi="Arial" w:cs="Arial"/>
          <w:sz w:val="20"/>
          <w:szCs w:val="20"/>
          <w:lang w:eastAsia="pl-PL"/>
        </w:rPr>
        <w:t xml:space="preserve"> albo 1a, przez łączny okres nie dłuższy niż 6 miesięcy w okresie 12 miesięcy od dnia podpisania umowy o wypłatę świadczeń. </w:t>
      </w:r>
    </w:p>
    <w:p w:rsidR="00001333" w:rsidRPr="005D64EF" w:rsidRDefault="00001333" w:rsidP="005D64EF">
      <w:pPr>
        <w:spacing w:before="240" w:after="0" w:line="260" w:lineRule="atLeast"/>
        <w:rPr>
          <w:rFonts w:ascii="Arial" w:eastAsia="Times New Roman" w:hAnsi="Arial" w:cs="Arial"/>
          <w:sz w:val="20"/>
          <w:szCs w:val="20"/>
          <w:lang w:eastAsia="pl-PL"/>
        </w:rPr>
      </w:pPr>
      <w:bookmarkStart w:id="44" w:name="mip25731947"/>
      <w:bookmarkEnd w:id="44"/>
      <w:r w:rsidRPr="004F6B8C">
        <w:rPr>
          <w:rFonts w:ascii="Arial" w:eastAsia="Times New Roman" w:hAnsi="Arial" w:cs="Arial"/>
          <w:b/>
          <w:lang w:eastAsia="pl-PL"/>
        </w:rPr>
        <w:t>Art. 7</w:t>
      </w:r>
      <w:r w:rsidRPr="004F6B8C">
        <w:rPr>
          <w:rFonts w:ascii="Arial" w:eastAsia="Times New Roman" w:hAnsi="Arial" w:cs="Arial"/>
          <w:lang w:eastAsia="pl-PL"/>
        </w:rPr>
        <w:t xml:space="preserve"> [Wyłączenie prawa do świadczeń</w:t>
      </w:r>
      <w:r w:rsidRPr="005D64EF">
        <w:rPr>
          <w:rFonts w:ascii="Arial" w:eastAsia="Times New Roman" w:hAnsi="Arial" w:cs="Arial"/>
          <w:sz w:val="20"/>
          <w:szCs w:val="20"/>
          <w:lang w:eastAsia="pl-PL"/>
        </w:rPr>
        <w:t xml:space="preserve">] Świadczenia, o których mowa w </w:t>
      </w:r>
      <w:hyperlink r:id="rId34"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nie przysługują pracownikowi, z wyjątkiem pracownika, któremu przedsiębiorca obniżył wymiar czasu pracy na podstawie </w:t>
      </w:r>
      <w:hyperlink r:id="rId35" w:history="1">
        <w:r w:rsidRPr="005D64EF">
          <w:rPr>
            <w:rFonts w:ascii="Arial" w:eastAsia="Times New Roman" w:hAnsi="Arial" w:cs="Arial"/>
            <w:sz w:val="20"/>
            <w:szCs w:val="20"/>
            <w:lang w:eastAsia="pl-PL"/>
          </w:rPr>
          <w:t>art. 4</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jeżeli</w:t>
      </w:r>
      <w:proofErr w:type="gramEnd"/>
      <w:r w:rsidRPr="005D64EF">
        <w:rPr>
          <w:rFonts w:ascii="Arial" w:eastAsia="Times New Roman" w:hAnsi="Arial" w:cs="Arial"/>
          <w:sz w:val="20"/>
          <w:szCs w:val="20"/>
          <w:lang w:eastAsia="pl-PL"/>
        </w:rPr>
        <w:t xml:space="preserve"> w okresie obniżonego wymiaru czasu pracy pobiera wynagrodzenie za czas choroby określone w </w:t>
      </w:r>
      <w:hyperlink r:id="rId36" w:history="1">
        <w:r w:rsidRPr="005D64EF">
          <w:rPr>
            <w:rFonts w:ascii="Arial" w:eastAsia="Times New Roman" w:hAnsi="Arial" w:cs="Arial"/>
            <w:sz w:val="20"/>
            <w:szCs w:val="20"/>
            <w:lang w:eastAsia="pl-PL"/>
          </w:rPr>
          <w:t>art. 92</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ustawy</w:t>
      </w:r>
      <w:proofErr w:type="gramEnd"/>
      <w:r w:rsidRPr="005D64EF">
        <w:rPr>
          <w:rFonts w:ascii="Arial" w:eastAsia="Times New Roman" w:hAnsi="Arial" w:cs="Arial"/>
          <w:sz w:val="20"/>
          <w:szCs w:val="20"/>
          <w:lang w:eastAsia="pl-PL"/>
        </w:rPr>
        <w:t xml:space="preserve"> z dnia 26 czerwca 1974 r. - Kodeks pracy lub w usta</w:t>
      </w:r>
      <w:r w:rsidR="004F6B8C">
        <w:rPr>
          <w:rFonts w:ascii="Arial" w:eastAsia="Times New Roman" w:hAnsi="Arial" w:cs="Arial"/>
          <w:sz w:val="20"/>
          <w:szCs w:val="20"/>
          <w:lang w:eastAsia="pl-PL"/>
        </w:rPr>
        <w:t>wie z dnia 30 października 2002 </w:t>
      </w:r>
      <w:r w:rsidRPr="005D64EF">
        <w:rPr>
          <w:rFonts w:ascii="Arial" w:eastAsia="Times New Roman" w:hAnsi="Arial" w:cs="Arial"/>
          <w:sz w:val="20"/>
          <w:szCs w:val="20"/>
          <w:lang w:eastAsia="pl-PL"/>
        </w:rPr>
        <w:t>r. o ubezpieczeniu społecznym z tytułu wypadków przy pracy i chorób</w:t>
      </w:r>
      <w:r w:rsidR="004F6B8C">
        <w:rPr>
          <w:rFonts w:ascii="Arial" w:eastAsia="Times New Roman" w:hAnsi="Arial" w:cs="Arial"/>
          <w:sz w:val="20"/>
          <w:szCs w:val="20"/>
          <w:lang w:eastAsia="pl-PL"/>
        </w:rPr>
        <w:t xml:space="preserve"> zawodowych (Dz.</w:t>
      </w:r>
      <w:r w:rsidR="00E91A5D">
        <w:rPr>
          <w:rFonts w:ascii="Arial" w:eastAsia="Times New Roman" w:hAnsi="Arial" w:cs="Arial"/>
          <w:sz w:val="20"/>
          <w:szCs w:val="20"/>
          <w:lang w:eastAsia="pl-PL"/>
        </w:rPr>
        <w:t xml:space="preserve"> </w:t>
      </w:r>
      <w:r w:rsidR="004F6B8C">
        <w:rPr>
          <w:rFonts w:ascii="Arial" w:eastAsia="Times New Roman" w:hAnsi="Arial" w:cs="Arial"/>
          <w:sz w:val="20"/>
          <w:szCs w:val="20"/>
          <w:lang w:eastAsia="pl-PL"/>
        </w:rPr>
        <w:t xml:space="preserve">U. </w:t>
      </w:r>
      <w:proofErr w:type="gramStart"/>
      <w:r w:rsidR="004F6B8C">
        <w:rPr>
          <w:rFonts w:ascii="Arial" w:eastAsia="Times New Roman" w:hAnsi="Arial" w:cs="Arial"/>
          <w:sz w:val="20"/>
          <w:szCs w:val="20"/>
          <w:lang w:eastAsia="pl-PL"/>
        </w:rPr>
        <w:t>z</w:t>
      </w:r>
      <w:proofErr w:type="gramEnd"/>
      <w:r w:rsidR="004F6B8C">
        <w:rPr>
          <w:rFonts w:ascii="Arial" w:eastAsia="Times New Roman" w:hAnsi="Arial" w:cs="Arial"/>
          <w:sz w:val="20"/>
          <w:szCs w:val="20"/>
          <w:lang w:eastAsia="pl-PL"/>
        </w:rPr>
        <w:t xml:space="preserve"> 2009 r. Nr </w:t>
      </w:r>
      <w:r w:rsidRPr="005D64EF">
        <w:rPr>
          <w:rFonts w:ascii="Arial" w:eastAsia="Times New Roman" w:hAnsi="Arial" w:cs="Arial"/>
          <w:sz w:val="20"/>
          <w:szCs w:val="20"/>
          <w:lang w:eastAsia="pl-PL"/>
        </w:rPr>
        <w:t xml:space="preserve">167, </w:t>
      </w:r>
      <w:hyperlink r:id="rId37" w:history="1">
        <w:r w:rsidRPr="005D64EF">
          <w:rPr>
            <w:rFonts w:ascii="Arial" w:eastAsia="Times New Roman" w:hAnsi="Arial" w:cs="Arial"/>
            <w:sz w:val="20"/>
            <w:szCs w:val="20"/>
            <w:lang w:eastAsia="pl-PL"/>
          </w:rPr>
          <w:t>poz. 1322</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późn</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zm</w:t>
      </w:r>
      <w:proofErr w:type="gramEnd"/>
      <w:r w:rsidRPr="005D64EF">
        <w:rPr>
          <w:rFonts w:ascii="Arial" w:eastAsia="Times New Roman" w:hAnsi="Arial" w:cs="Arial"/>
          <w:sz w:val="20"/>
          <w:szCs w:val="20"/>
          <w:lang w:eastAsia="pl-PL"/>
        </w:rPr>
        <w:t>.) lub zasiłek z ubezpieczenia choroboweg</w:t>
      </w:r>
      <w:r w:rsidR="004F6B8C">
        <w:rPr>
          <w:rFonts w:ascii="Arial" w:eastAsia="Times New Roman" w:hAnsi="Arial" w:cs="Arial"/>
          <w:sz w:val="20"/>
          <w:szCs w:val="20"/>
          <w:lang w:eastAsia="pl-PL"/>
        </w:rPr>
        <w:t>o określony w ustawie z dnia 25 </w:t>
      </w:r>
      <w:r w:rsidRPr="005D64EF">
        <w:rPr>
          <w:rFonts w:ascii="Arial" w:eastAsia="Times New Roman" w:hAnsi="Arial" w:cs="Arial"/>
          <w:sz w:val="20"/>
          <w:szCs w:val="20"/>
          <w:lang w:eastAsia="pl-PL"/>
        </w:rPr>
        <w:t>czerwca 1999 r. o świadczeniach pieniężnych z ubezpieczeni</w:t>
      </w:r>
      <w:r w:rsidR="00E91A5D">
        <w:rPr>
          <w:rFonts w:ascii="Arial" w:eastAsia="Times New Roman" w:hAnsi="Arial" w:cs="Arial"/>
          <w:sz w:val="20"/>
          <w:szCs w:val="20"/>
          <w:lang w:eastAsia="pl-PL"/>
        </w:rPr>
        <w:t>a społecznego w razie choroby i </w:t>
      </w:r>
      <w:r w:rsidRPr="005D64EF">
        <w:rPr>
          <w:rFonts w:ascii="Arial" w:eastAsia="Times New Roman" w:hAnsi="Arial" w:cs="Arial"/>
          <w:sz w:val="20"/>
          <w:szCs w:val="20"/>
          <w:lang w:eastAsia="pl-PL"/>
        </w:rPr>
        <w:t>macierzyństwa (Dz.</w:t>
      </w:r>
      <w:r w:rsidR="001A0082">
        <w:rPr>
          <w:rFonts w:ascii="Arial" w:eastAsia="Times New Roman" w:hAnsi="Arial" w:cs="Arial"/>
          <w:sz w:val="20"/>
          <w:szCs w:val="20"/>
          <w:lang w:eastAsia="pl-PL"/>
        </w:rPr>
        <w:t xml:space="preserve"> </w:t>
      </w:r>
      <w:r w:rsidRPr="005D64EF">
        <w:rPr>
          <w:rFonts w:ascii="Arial" w:eastAsia="Times New Roman" w:hAnsi="Arial" w:cs="Arial"/>
          <w:sz w:val="20"/>
          <w:szCs w:val="20"/>
          <w:lang w:eastAsia="pl-PL"/>
        </w:rPr>
        <w:t xml:space="preserve">U.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2010 r. Nr 77, </w:t>
      </w:r>
      <w:hyperlink r:id="rId38" w:history="1">
        <w:r w:rsidRPr="005D64EF">
          <w:rPr>
            <w:rFonts w:ascii="Arial" w:eastAsia="Times New Roman" w:hAnsi="Arial" w:cs="Arial"/>
            <w:sz w:val="20"/>
            <w:szCs w:val="20"/>
            <w:lang w:eastAsia="pl-PL"/>
          </w:rPr>
          <w:t>poz. 512</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późn</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zm</w:t>
      </w:r>
      <w:proofErr w:type="gramEnd"/>
      <w:r w:rsidRPr="005D64EF">
        <w:rPr>
          <w:rFonts w:ascii="Arial" w:eastAsia="Times New Roman" w:hAnsi="Arial" w:cs="Arial"/>
          <w:sz w:val="20"/>
          <w:szCs w:val="20"/>
          <w:lang w:eastAsia="pl-PL"/>
        </w:rPr>
        <w:t xml:space="preserve">.). </w:t>
      </w:r>
    </w:p>
    <w:p w:rsidR="00001333" w:rsidRPr="004F6B8C" w:rsidRDefault="00001333" w:rsidP="005D64EF">
      <w:pPr>
        <w:spacing w:before="240" w:after="0" w:line="260" w:lineRule="atLeast"/>
        <w:rPr>
          <w:rFonts w:ascii="Arial" w:eastAsia="Times New Roman" w:hAnsi="Arial" w:cs="Arial"/>
          <w:lang w:eastAsia="pl-PL"/>
        </w:rPr>
      </w:pPr>
      <w:bookmarkStart w:id="45" w:name="mip25731948"/>
      <w:bookmarkEnd w:id="45"/>
      <w:r w:rsidRPr="004F6B8C">
        <w:rPr>
          <w:rFonts w:ascii="Arial" w:eastAsia="Times New Roman" w:hAnsi="Arial" w:cs="Arial"/>
          <w:b/>
          <w:lang w:eastAsia="pl-PL"/>
        </w:rPr>
        <w:t>Art. 8</w:t>
      </w:r>
      <w:r w:rsidRPr="004F6B8C">
        <w:rPr>
          <w:rFonts w:ascii="Arial" w:eastAsia="Times New Roman" w:hAnsi="Arial" w:cs="Arial"/>
          <w:lang w:eastAsia="pl-PL"/>
        </w:rPr>
        <w:t xml:space="preserve"> [Wniosek] </w:t>
      </w:r>
    </w:p>
    <w:p w:rsidR="00001333" w:rsidRPr="005D64EF" w:rsidRDefault="00001333" w:rsidP="005D64EF">
      <w:pPr>
        <w:spacing w:after="0" w:line="260" w:lineRule="atLeast"/>
        <w:rPr>
          <w:rFonts w:ascii="Arial" w:eastAsia="Times New Roman" w:hAnsi="Arial" w:cs="Arial"/>
          <w:sz w:val="20"/>
          <w:szCs w:val="20"/>
          <w:lang w:eastAsia="pl-PL"/>
        </w:rPr>
      </w:pPr>
      <w:bookmarkStart w:id="46" w:name="mip25731949"/>
      <w:bookmarkEnd w:id="46"/>
      <w:r w:rsidRPr="005D64EF">
        <w:rPr>
          <w:rFonts w:ascii="Arial" w:eastAsia="Times New Roman" w:hAnsi="Arial" w:cs="Arial"/>
          <w:sz w:val="20"/>
          <w:szCs w:val="20"/>
          <w:lang w:eastAsia="pl-PL"/>
        </w:rPr>
        <w:t>1. Wniosek o przyznanie świadczeń wraz z niezbędnymi do zawarcia umowy o wypłatę świadczeń dokumentami i oświadczeniami przedsiębiorca składa do marszałka województwa właściwego ze względu na siedzibę tego przedsiębiorcy.</w:t>
      </w:r>
    </w:p>
    <w:p w:rsidR="00001333" w:rsidRPr="004F6B8C" w:rsidRDefault="00001333" w:rsidP="005D64EF">
      <w:pPr>
        <w:spacing w:after="0" w:line="260" w:lineRule="atLeast"/>
        <w:rPr>
          <w:rFonts w:ascii="Arial" w:eastAsia="Times New Roman" w:hAnsi="Arial" w:cs="Arial"/>
          <w:sz w:val="20"/>
          <w:szCs w:val="20"/>
          <w:lang w:eastAsia="pl-PL"/>
        </w:rPr>
      </w:pPr>
      <w:bookmarkStart w:id="47" w:name="mip25731950"/>
      <w:bookmarkEnd w:id="47"/>
      <w:r w:rsidRPr="004F6B8C">
        <w:rPr>
          <w:rFonts w:ascii="Arial" w:eastAsia="Times New Roman" w:hAnsi="Arial" w:cs="Arial"/>
          <w:sz w:val="20"/>
          <w:szCs w:val="20"/>
          <w:lang w:eastAsia="pl-PL"/>
        </w:rPr>
        <w:t>2. Do wniosku o przyznanie świadczeń przedsiębiorca dołącza następujące dokumenty:</w:t>
      </w:r>
    </w:p>
    <w:p w:rsidR="00001333" w:rsidRPr="004F6B8C" w:rsidRDefault="00001333" w:rsidP="005D64EF">
      <w:pPr>
        <w:spacing w:after="0" w:line="260" w:lineRule="atLeast"/>
        <w:rPr>
          <w:rFonts w:ascii="Arial" w:eastAsia="Times New Roman" w:hAnsi="Arial" w:cs="Arial"/>
          <w:sz w:val="20"/>
          <w:szCs w:val="20"/>
          <w:lang w:eastAsia="pl-PL"/>
        </w:rPr>
      </w:pPr>
      <w:bookmarkStart w:id="48" w:name="mip25731952"/>
      <w:bookmarkEnd w:id="48"/>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kopię umowy zawartej z Zakładem Ubezpieczeń Społecznych lub ko</w:t>
      </w:r>
      <w:r w:rsidR="004F6B8C" w:rsidRPr="004F6B8C">
        <w:rPr>
          <w:rFonts w:ascii="Arial" w:eastAsia="Times New Roman" w:hAnsi="Arial" w:cs="Arial"/>
          <w:sz w:val="20"/>
          <w:szCs w:val="20"/>
          <w:lang w:eastAsia="pl-PL"/>
        </w:rPr>
        <w:t>pię decyzji urzędu skarbowego w </w:t>
      </w:r>
      <w:r w:rsidRPr="004F6B8C">
        <w:rPr>
          <w:rFonts w:ascii="Arial" w:eastAsia="Times New Roman" w:hAnsi="Arial" w:cs="Arial"/>
          <w:sz w:val="20"/>
          <w:szCs w:val="20"/>
          <w:lang w:eastAsia="pl-PL"/>
        </w:rPr>
        <w:t xml:space="preserve">sprawie spłaty zadłużenia, w przypadku, o którym mowa w </w:t>
      </w:r>
      <w:hyperlink r:id="rId39"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2 lit. a</w:t>
        </w:r>
      </w:hyperlink>
      <w:r w:rsidRPr="004F6B8C">
        <w:rPr>
          <w:rFonts w:ascii="Arial" w:eastAsia="Times New Roman" w:hAnsi="Arial" w:cs="Arial"/>
          <w:sz w:val="20"/>
          <w:szCs w:val="20"/>
          <w:lang w:eastAsia="pl-PL"/>
        </w:rPr>
        <w:t xml:space="preserve"> albo ust. 1a pkt 3 lit. a; </w:t>
      </w:r>
    </w:p>
    <w:p w:rsidR="00001333" w:rsidRPr="004F6B8C" w:rsidRDefault="00001333" w:rsidP="005D64EF">
      <w:pPr>
        <w:spacing w:after="0" w:line="260" w:lineRule="atLeast"/>
        <w:rPr>
          <w:rFonts w:ascii="Arial" w:eastAsia="Times New Roman" w:hAnsi="Arial" w:cs="Arial"/>
          <w:sz w:val="20"/>
          <w:szCs w:val="20"/>
          <w:lang w:eastAsia="pl-PL"/>
        </w:rPr>
      </w:pPr>
      <w:bookmarkStart w:id="49" w:name="mip25731953"/>
      <w:bookmarkEnd w:id="49"/>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 xml:space="preserve">plan spłaty zadłużenia z tytułu składek, zgodny ze złożonym wnioskiem o </w:t>
      </w:r>
      <w:r w:rsidR="004F6B8C" w:rsidRPr="004F6B8C">
        <w:rPr>
          <w:rFonts w:ascii="Arial" w:eastAsia="Times New Roman" w:hAnsi="Arial" w:cs="Arial"/>
          <w:sz w:val="20"/>
          <w:szCs w:val="20"/>
          <w:lang w:eastAsia="pl-PL"/>
        </w:rPr>
        <w:t>rozłożenie na raty należności z </w:t>
      </w:r>
      <w:r w:rsidRPr="004F6B8C">
        <w:rPr>
          <w:rFonts w:ascii="Arial" w:eastAsia="Times New Roman" w:hAnsi="Arial" w:cs="Arial"/>
          <w:sz w:val="20"/>
          <w:szCs w:val="20"/>
          <w:lang w:eastAsia="pl-PL"/>
        </w:rPr>
        <w:t xml:space="preserve">tytułu składek lub o odroczenie terminu płatności składek, w przypadku, o którym mowa w </w:t>
      </w:r>
      <w:hyperlink r:id="rId40" w:history="1">
        <w:r w:rsidR="004F6B8C" w:rsidRPr="004F6B8C">
          <w:rPr>
            <w:rFonts w:ascii="Arial" w:eastAsia="Times New Roman" w:hAnsi="Arial" w:cs="Arial"/>
            <w:sz w:val="20"/>
            <w:szCs w:val="20"/>
            <w:lang w:eastAsia="pl-PL"/>
          </w:rPr>
          <w:t xml:space="preserve">art. 3 </w:t>
        </w:r>
        <w:proofErr w:type="gramStart"/>
        <w:r w:rsidR="004F6B8C" w:rsidRPr="004F6B8C">
          <w:rPr>
            <w:rFonts w:ascii="Arial" w:eastAsia="Times New Roman" w:hAnsi="Arial" w:cs="Arial"/>
            <w:sz w:val="20"/>
            <w:szCs w:val="20"/>
            <w:lang w:eastAsia="pl-PL"/>
          </w:rPr>
          <w:t>ust</w:t>
        </w:r>
        <w:proofErr w:type="gramEnd"/>
        <w:r w:rsidR="004F6B8C" w:rsidRPr="004F6B8C">
          <w:rPr>
            <w:rFonts w:ascii="Arial" w:eastAsia="Times New Roman" w:hAnsi="Arial" w:cs="Arial"/>
            <w:sz w:val="20"/>
            <w:szCs w:val="20"/>
            <w:lang w:eastAsia="pl-PL"/>
          </w:rPr>
          <w:t>. 1 pkt 2 lit. </w:t>
        </w:r>
        <w:r w:rsidRPr="004F6B8C">
          <w:rPr>
            <w:rFonts w:ascii="Arial" w:eastAsia="Times New Roman" w:hAnsi="Arial" w:cs="Arial"/>
            <w:sz w:val="20"/>
            <w:szCs w:val="20"/>
            <w:lang w:eastAsia="pl-PL"/>
          </w:rPr>
          <w:t>b</w:t>
        </w:r>
      </w:hyperlink>
      <w:r w:rsidRPr="004F6B8C">
        <w:rPr>
          <w:rFonts w:ascii="Arial" w:eastAsia="Times New Roman" w:hAnsi="Arial" w:cs="Arial"/>
          <w:sz w:val="20"/>
          <w:szCs w:val="20"/>
          <w:lang w:eastAsia="pl-PL"/>
        </w:rPr>
        <w:t xml:space="preserve"> albo ust. 1a pkt 3 lit. b; </w:t>
      </w:r>
    </w:p>
    <w:p w:rsidR="00001333" w:rsidRPr="004F6B8C" w:rsidRDefault="00001333" w:rsidP="005D64EF">
      <w:pPr>
        <w:spacing w:after="0" w:line="260" w:lineRule="atLeast"/>
        <w:rPr>
          <w:rFonts w:ascii="Arial" w:eastAsia="Times New Roman" w:hAnsi="Arial" w:cs="Arial"/>
          <w:sz w:val="20"/>
          <w:szCs w:val="20"/>
          <w:lang w:eastAsia="pl-PL"/>
        </w:rPr>
      </w:pPr>
      <w:bookmarkStart w:id="50" w:name="mip25731954"/>
      <w:bookmarkEnd w:id="50"/>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 xml:space="preserve">kopię układu zbiorowego pracy lub porozumienia, o których mowa w </w:t>
      </w:r>
      <w:hyperlink r:id="rId41" w:history="1">
        <w:r w:rsidRPr="004F6B8C">
          <w:rPr>
            <w:rFonts w:ascii="Arial" w:eastAsia="Times New Roman" w:hAnsi="Arial" w:cs="Arial"/>
            <w:sz w:val="20"/>
            <w:szCs w:val="20"/>
            <w:lang w:eastAsia="pl-PL"/>
          </w:rPr>
          <w:t xml:space="preserve">art. 4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i 2</w:t>
        </w:r>
      </w:hyperlink>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51" w:name="mip25731955"/>
      <w:bookmarkEnd w:id="51"/>
      <w:r w:rsidRPr="004F6B8C">
        <w:rPr>
          <w:rFonts w:ascii="Arial" w:eastAsia="Times New Roman" w:hAnsi="Arial" w:cs="Arial"/>
          <w:bCs/>
          <w:sz w:val="20"/>
          <w:szCs w:val="20"/>
          <w:lang w:eastAsia="pl-PL"/>
        </w:rPr>
        <w:t xml:space="preserve">4) </w:t>
      </w:r>
      <w:r w:rsidRPr="004F6B8C">
        <w:rPr>
          <w:rFonts w:ascii="Arial" w:eastAsia="Times New Roman" w:hAnsi="Arial" w:cs="Arial"/>
          <w:i/>
          <w:iCs/>
          <w:sz w:val="20"/>
          <w:szCs w:val="20"/>
          <w:lang w:eastAsia="pl-PL"/>
        </w:rPr>
        <w:t>(uchylony)</w:t>
      </w:r>
    </w:p>
    <w:p w:rsidR="00001333" w:rsidRPr="004F6B8C" w:rsidRDefault="00001333" w:rsidP="005D64EF">
      <w:pPr>
        <w:spacing w:after="0" w:line="260" w:lineRule="atLeast"/>
        <w:rPr>
          <w:rFonts w:ascii="Arial" w:eastAsia="Times New Roman" w:hAnsi="Arial" w:cs="Arial"/>
          <w:sz w:val="20"/>
          <w:szCs w:val="20"/>
          <w:lang w:eastAsia="pl-PL"/>
        </w:rPr>
      </w:pPr>
      <w:bookmarkStart w:id="52" w:name="mip25731956"/>
      <w:bookmarkEnd w:id="52"/>
      <w:r w:rsidRPr="004F6B8C">
        <w:rPr>
          <w:rFonts w:ascii="Arial" w:eastAsia="Times New Roman" w:hAnsi="Arial" w:cs="Arial"/>
          <w:sz w:val="20"/>
          <w:szCs w:val="20"/>
          <w:lang w:eastAsia="pl-PL"/>
        </w:rPr>
        <w:lastRenderedPageBreak/>
        <w:t>3. We wniosku o przyznanie świadczeń przedsiębiorca składa oświadczenia o:</w:t>
      </w:r>
    </w:p>
    <w:p w:rsidR="00001333" w:rsidRPr="005D64EF" w:rsidRDefault="00001333" w:rsidP="005D64EF">
      <w:pPr>
        <w:spacing w:after="0" w:line="260" w:lineRule="atLeast"/>
        <w:rPr>
          <w:rFonts w:ascii="Arial" w:eastAsia="Times New Roman" w:hAnsi="Arial" w:cs="Arial"/>
          <w:sz w:val="20"/>
          <w:szCs w:val="20"/>
          <w:lang w:eastAsia="pl-PL"/>
        </w:rPr>
      </w:pPr>
      <w:bookmarkStart w:id="53" w:name="mip25731958"/>
      <w:bookmarkEnd w:id="53"/>
      <w:r w:rsidRPr="004F6B8C">
        <w:rPr>
          <w:rFonts w:ascii="Arial" w:eastAsia="Times New Roman" w:hAnsi="Arial" w:cs="Arial"/>
          <w:bCs/>
          <w:sz w:val="20"/>
          <w:szCs w:val="20"/>
          <w:lang w:eastAsia="pl-PL"/>
        </w:rPr>
        <w:t xml:space="preserve">1) </w:t>
      </w:r>
      <w:r w:rsidRPr="004F6B8C">
        <w:rPr>
          <w:rFonts w:ascii="Arial" w:eastAsia="Times New Roman" w:hAnsi="Arial" w:cs="Arial"/>
          <w:sz w:val="20"/>
          <w:szCs w:val="20"/>
          <w:lang w:eastAsia="pl-PL"/>
        </w:rPr>
        <w:t xml:space="preserve">posiadaniu statusu przedsiębiorcy w rozumieniu </w:t>
      </w:r>
      <w:hyperlink r:id="rId42" w:history="1">
        <w:r w:rsidRPr="004F6B8C">
          <w:rPr>
            <w:rFonts w:ascii="Arial" w:eastAsia="Times New Roman" w:hAnsi="Arial" w:cs="Arial"/>
            <w:sz w:val="20"/>
            <w:szCs w:val="20"/>
            <w:lang w:eastAsia="pl-PL"/>
          </w:rPr>
          <w:t>art. 4</w:t>
        </w:r>
      </w:hyperlink>
      <w:r w:rsidRPr="004F6B8C">
        <w:rPr>
          <w:rFonts w:ascii="Arial" w:eastAsia="Times New Roman" w:hAnsi="Arial" w:cs="Arial"/>
          <w:sz w:val="20"/>
          <w:szCs w:val="20"/>
          <w:lang w:eastAsia="pl-PL"/>
        </w:rPr>
        <w:t xml:space="preserve"> </w:t>
      </w:r>
      <w:proofErr w:type="gramStart"/>
      <w:r w:rsidRPr="004F6B8C">
        <w:rPr>
          <w:rFonts w:ascii="Arial" w:eastAsia="Times New Roman" w:hAnsi="Arial" w:cs="Arial"/>
          <w:sz w:val="20"/>
          <w:szCs w:val="20"/>
          <w:lang w:eastAsia="pl-PL"/>
        </w:rPr>
        <w:t>ustawy</w:t>
      </w:r>
      <w:proofErr w:type="gramEnd"/>
      <w:r w:rsidRPr="004F6B8C">
        <w:rPr>
          <w:rFonts w:ascii="Arial" w:eastAsia="Times New Roman" w:hAnsi="Arial" w:cs="Arial"/>
          <w:sz w:val="20"/>
          <w:szCs w:val="20"/>
          <w:lang w:eastAsia="pl-PL"/>
        </w:rPr>
        <w:t xml:space="preserve"> z dnia 2 lipca 2004 r. o swobodzie działalności</w:t>
      </w:r>
      <w:r w:rsidRPr="005D64EF">
        <w:rPr>
          <w:rFonts w:ascii="Arial" w:eastAsia="Times New Roman" w:hAnsi="Arial" w:cs="Arial"/>
          <w:sz w:val="20"/>
          <w:szCs w:val="20"/>
          <w:lang w:eastAsia="pl-PL"/>
        </w:rPr>
        <w:t xml:space="preserve"> gospodarczej; </w:t>
      </w:r>
    </w:p>
    <w:p w:rsidR="00001333" w:rsidRPr="004F6B8C" w:rsidRDefault="00001333" w:rsidP="005D64EF">
      <w:pPr>
        <w:spacing w:after="0" w:line="260" w:lineRule="atLeast"/>
        <w:rPr>
          <w:rFonts w:ascii="Arial" w:eastAsia="Times New Roman" w:hAnsi="Arial" w:cs="Arial"/>
          <w:sz w:val="20"/>
          <w:szCs w:val="20"/>
          <w:lang w:eastAsia="pl-PL"/>
        </w:rPr>
      </w:pPr>
      <w:bookmarkStart w:id="54" w:name="mip25731959"/>
      <w:bookmarkEnd w:id="54"/>
      <w:r w:rsidRPr="004F6B8C">
        <w:rPr>
          <w:rFonts w:ascii="Arial" w:eastAsia="Times New Roman" w:hAnsi="Arial" w:cs="Arial"/>
          <w:bCs/>
          <w:sz w:val="20"/>
          <w:szCs w:val="20"/>
          <w:lang w:eastAsia="pl-PL"/>
        </w:rPr>
        <w:t xml:space="preserve">2) </w:t>
      </w:r>
      <w:r w:rsidRPr="004F6B8C">
        <w:rPr>
          <w:rFonts w:ascii="Arial" w:eastAsia="Times New Roman" w:hAnsi="Arial" w:cs="Arial"/>
          <w:sz w:val="20"/>
          <w:szCs w:val="20"/>
          <w:lang w:eastAsia="pl-PL"/>
        </w:rPr>
        <w:t xml:space="preserve">wystąpieniu u przedsiębiorcy spadku obrotów gospodarczych, o którym mowa w </w:t>
      </w:r>
      <w:hyperlink r:id="rId43"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1</w:t>
        </w:r>
      </w:hyperlink>
      <w:r w:rsidRPr="004F6B8C">
        <w:rPr>
          <w:rFonts w:ascii="Arial" w:eastAsia="Times New Roman" w:hAnsi="Arial" w:cs="Arial"/>
          <w:sz w:val="20"/>
          <w:szCs w:val="20"/>
          <w:lang w:eastAsia="pl-PL"/>
        </w:rPr>
        <w:t xml:space="preserve"> albo ust. 1a pkt 2 w związku z zaistnieniem okoliczności, o których mowa w </w:t>
      </w:r>
      <w:hyperlink r:id="rId44"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1a pkt 1</w:t>
        </w:r>
      </w:hyperlink>
      <w:r w:rsidRPr="004F6B8C">
        <w:rPr>
          <w:rFonts w:ascii="Arial" w:eastAsia="Times New Roman" w:hAnsi="Arial" w:cs="Arial"/>
          <w:sz w:val="20"/>
          <w:szCs w:val="20"/>
          <w:lang w:eastAsia="pl-PL"/>
        </w:rPr>
        <w:t xml:space="preserve">; </w:t>
      </w:r>
    </w:p>
    <w:p w:rsidR="00001333" w:rsidRPr="004F6B8C" w:rsidRDefault="00001333" w:rsidP="005D64EF">
      <w:pPr>
        <w:spacing w:after="0" w:line="260" w:lineRule="atLeast"/>
        <w:rPr>
          <w:rFonts w:ascii="Arial" w:eastAsia="Times New Roman" w:hAnsi="Arial" w:cs="Arial"/>
          <w:sz w:val="20"/>
          <w:szCs w:val="20"/>
          <w:lang w:eastAsia="pl-PL"/>
        </w:rPr>
      </w:pPr>
      <w:bookmarkStart w:id="55" w:name="mip25731960"/>
      <w:bookmarkEnd w:id="55"/>
      <w:r w:rsidRPr="004F6B8C">
        <w:rPr>
          <w:rFonts w:ascii="Arial" w:eastAsia="Times New Roman" w:hAnsi="Arial" w:cs="Arial"/>
          <w:bCs/>
          <w:sz w:val="20"/>
          <w:szCs w:val="20"/>
          <w:lang w:eastAsia="pl-PL"/>
        </w:rPr>
        <w:t xml:space="preserve">3) </w:t>
      </w:r>
      <w:r w:rsidRPr="004F6B8C">
        <w:rPr>
          <w:rFonts w:ascii="Arial" w:eastAsia="Times New Roman" w:hAnsi="Arial" w:cs="Arial"/>
          <w:sz w:val="20"/>
          <w:szCs w:val="20"/>
          <w:lang w:eastAsia="pl-PL"/>
        </w:rPr>
        <w:t xml:space="preserve">braku przesłanek do ogłoszenia upadłości przedsiębiorcy, o których mowa w </w:t>
      </w:r>
      <w:hyperlink r:id="rId45" w:history="1">
        <w:r w:rsidRPr="004F6B8C">
          <w:rPr>
            <w:rFonts w:ascii="Arial" w:eastAsia="Times New Roman" w:hAnsi="Arial" w:cs="Arial"/>
            <w:sz w:val="20"/>
            <w:szCs w:val="20"/>
            <w:lang w:eastAsia="pl-PL"/>
          </w:rPr>
          <w:t>art. 11</w:t>
        </w:r>
      </w:hyperlink>
      <w:r w:rsidRPr="004F6B8C">
        <w:rPr>
          <w:rFonts w:ascii="Arial" w:eastAsia="Times New Roman" w:hAnsi="Arial" w:cs="Arial"/>
          <w:sz w:val="20"/>
          <w:szCs w:val="20"/>
          <w:lang w:eastAsia="pl-PL"/>
        </w:rPr>
        <w:t xml:space="preserve">, </w:t>
      </w:r>
      <w:hyperlink r:id="rId46" w:history="1">
        <w:proofErr w:type="gramStart"/>
        <w:r w:rsidRPr="004F6B8C">
          <w:rPr>
            <w:rFonts w:ascii="Arial" w:eastAsia="Times New Roman" w:hAnsi="Arial" w:cs="Arial"/>
            <w:sz w:val="20"/>
            <w:szCs w:val="20"/>
            <w:lang w:eastAsia="pl-PL"/>
          </w:rPr>
          <w:t>art</w:t>
        </w:r>
        <w:proofErr w:type="gramEnd"/>
        <w:r w:rsidRPr="004F6B8C">
          <w:rPr>
            <w:rFonts w:ascii="Arial" w:eastAsia="Times New Roman" w:hAnsi="Arial" w:cs="Arial"/>
            <w:sz w:val="20"/>
            <w:szCs w:val="20"/>
            <w:lang w:eastAsia="pl-PL"/>
          </w:rPr>
          <w:t>. 12 ust. 2</w:t>
        </w:r>
      </w:hyperlink>
      <w:r w:rsidRPr="004F6B8C">
        <w:rPr>
          <w:rFonts w:ascii="Arial" w:eastAsia="Times New Roman" w:hAnsi="Arial" w:cs="Arial"/>
          <w:sz w:val="20"/>
          <w:szCs w:val="20"/>
          <w:lang w:eastAsia="pl-PL"/>
        </w:rPr>
        <w:t xml:space="preserve"> lub </w:t>
      </w:r>
      <w:hyperlink r:id="rId47" w:history="1">
        <w:r w:rsidRPr="004F6B8C">
          <w:rPr>
            <w:rFonts w:ascii="Arial" w:eastAsia="Times New Roman" w:hAnsi="Arial" w:cs="Arial"/>
            <w:sz w:val="20"/>
            <w:szCs w:val="20"/>
            <w:lang w:eastAsia="pl-PL"/>
          </w:rPr>
          <w:t xml:space="preserve">art. 13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3</w:t>
        </w:r>
      </w:hyperlink>
      <w:r w:rsidRPr="004F6B8C">
        <w:rPr>
          <w:rFonts w:ascii="Arial" w:eastAsia="Times New Roman" w:hAnsi="Arial" w:cs="Arial"/>
          <w:sz w:val="20"/>
          <w:szCs w:val="20"/>
          <w:lang w:eastAsia="pl-PL"/>
        </w:rPr>
        <w:t xml:space="preserve"> ustawy z dnia 28 lutego 2003 r. - Prawo upadłościowe i naprawcze;</w:t>
      </w:r>
    </w:p>
    <w:p w:rsidR="00001333" w:rsidRPr="004F6B8C" w:rsidRDefault="00001333" w:rsidP="005D64EF">
      <w:pPr>
        <w:spacing w:after="0" w:line="260" w:lineRule="atLeast"/>
        <w:rPr>
          <w:rFonts w:ascii="Arial" w:eastAsia="Times New Roman" w:hAnsi="Arial" w:cs="Arial"/>
          <w:sz w:val="20"/>
          <w:szCs w:val="20"/>
          <w:lang w:eastAsia="pl-PL"/>
        </w:rPr>
      </w:pPr>
      <w:bookmarkStart w:id="56" w:name="mip25731961"/>
      <w:bookmarkEnd w:id="56"/>
      <w:r w:rsidRPr="004F6B8C">
        <w:rPr>
          <w:rFonts w:ascii="Arial" w:eastAsia="Times New Roman" w:hAnsi="Arial" w:cs="Arial"/>
          <w:bCs/>
          <w:sz w:val="20"/>
          <w:szCs w:val="20"/>
          <w:lang w:eastAsia="pl-PL"/>
        </w:rPr>
        <w:t xml:space="preserve">4) </w:t>
      </w:r>
      <w:r w:rsidRPr="004F6B8C">
        <w:rPr>
          <w:rFonts w:ascii="Arial" w:eastAsia="Times New Roman" w:hAnsi="Arial" w:cs="Arial"/>
          <w:sz w:val="20"/>
          <w:szCs w:val="20"/>
          <w:lang w:eastAsia="pl-PL"/>
        </w:rPr>
        <w:t xml:space="preserve">niezaleganiu albo zaleganiu w regulowaniu zobowiązań podatkowych, składek na ubezpieczenia społeczne, ubezpieczenie zdrowotne, Fundusz lub Fundusz Pracy, o którym mowa w </w:t>
      </w:r>
      <w:hyperlink r:id="rId48"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2</w:t>
        </w:r>
      </w:hyperlink>
      <w:r w:rsidR="00A57CC3">
        <w:rPr>
          <w:rFonts w:ascii="Arial" w:eastAsia="Times New Roman" w:hAnsi="Arial" w:cs="Arial"/>
          <w:sz w:val="20"/>
          <w:szCs w:val="20"/>
          <w:lang w:eastAsia="pl-PL"/>
        </w:rPr>
        <w:t xml:space="preserve"> albo ust. </w:t>
      </w:r>
      <w:r w:rsidRPr="004F6B8C">
        <w:rPr>
          <w:rFonts w:ascii="Arial" w:eastAsia="Times New Roman" w:hAnsi="Arial" w:cs="Arial"/>
          <w:sz w:val="20"/>
          <w:szCs w:val="20"/>
          <w:lang w:eastAsia="pl-PL"/>
        </w:rPr>
        <w:t xml:space="preserve">1a pkt 3; </w:t>
      </w:r>
    </w:p>
    <w:p w:rsidR="00001333" w:rsidRPr="004F6B8C" w:rsidRDefault="00001333" w:rsidP="005D64EF">
      <w:pPr>
        <w:spacing w:after="0" w:line="260" w:lineRule="atLeast"/>
        <w:rPr>
          <w:rFonts w:ascii="Arial" w:eastAsia="Times New Roman" w:hAnsi="Arial" w:cs="Arial"/>
          <w:sz w:val="20"/>
          <w:szCs w:val="20"/>
          <w:lang w:eastAsia="pl-PL"/>
        </w:rPr>
      </w:pPr>
      <w:bookmarkStart w:id="57" w:name="mip25731962"/>
      <w:bookmarkEnd w:id="57"/>
      <w:r w:rsidRPr="004F6B8C">
        <w:rPr>
          <w:rFonts w:ascii="Arial" w:eastAsia="Times New Roman" w:hAnsi="Arial" w:cs="Arial"/>
          <w:bCs/>
          <w:sz w:val="20"/>
          <w:szCs w:val="20"/>
          <w:lang w:eastAsia="pl-PL"/>
        </w:rPr>
        <w:t xml:space="preserve">5) </w:t>
      </w:r>
      <w:r w:rsidRPr="004F6B8C">
        <w:rPr>
          <w:rFonts w:ascii="Arial" w:eastAsia="Times New Roman" w:hAnsi="Arial" w:cs="Arial"/>
          <w:sz w:val="20"/>
          <w:szCs w:val="20"/>
          <w:lang w:eastAsia="pl-PL"/>
        </w:rPr>
        <w:t xml:space="preserve">nieprzeznaczeniu świadczeń, o których mowa w </w:t>
      </w:r>
      <w:hyperlink r:id="rId49" w:history="1">
        <w:r w:rsidRPr="004F6B8C">
          <w:rPr>
            <w:rFonts w:ascii="Arial" w:eastAsia="Times New Roman" w:hAnsi="Arial" w:cs="Arial"/>
            <w:sz w:val="20"/>
            <w:szCs w:val="20"/>
            <w:lang w:eastAsia="pl-PL"/>
          </w:rPr>
          <w:t xml:space="preserve">art. 5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1 pkt 1 i ust. 2</w:t>
        </w:r>
      </w:hyperlink>
      <w:r w:rsidRPr="004F6B8C">
        <w:rPr>
          <w:rFonts w:ascii="Arial" w:eastAsia="Times New Roman" w:hAnsi="Arial" w:cs="Arial"/>
          <w:sz w:val="20"/>
          <w:szCs w:val="20"/>
          <w:lang w:eastAsia="pl-PL"/>
        </w:rPr>
        <w:t xml:space="preserve"> pkt 1 oraz środków, o których mowa w </w:t>
      </w:r>
      <w:hyperlink r:id="rId50" w:history="1">
        <w:r w:rsidRPr="004F6B8C">
          <w:rPr>
            <w:rFonts w:ascii="Arial" w:eastAsia="Times New Roman" w:hAnsi="Arial" w:cs="Arial"/>
            <w:sz w:val="20"/>
            <w:szCs w:val="20"/>
            <w:lang w:eastAsia="pl-PL"/>
          </w:rPr>
          <w:t xml:space="preserve">art. 5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3</w:t>
        </w:r>
      </w:hyperlink>
      <w:r w:rsidRPr="004F6B8C">
        <w:rPr>
          <w:rFonts w:ascii="Arial" w:eastAsia="Times New Roman" w:hAnsi="Arial" w:cs="Arial"/>
          <w:sz w:val="20"/>
          <w:szCs w:val="20"/>
          <w:lang w:eastAsia="pl-PL"/>
        </w:rPr>
        <w:t xml:space="preserve">, dla pracowników zatrudnionych na podstawie umów, o których mowa w </w:t>
      </w:r>
      <w:hyperlink r:id="rId51" w:history="1">
        <w:r w:rsidRPr="004F6B8C">
          <w:rPr>
            <w:rFonts w:ascii="Arial" w:eastAsia="Times New Roman" w:hAnsi="Arial" w:cs="Arial"/>
            <w:sz w:val="20"/>
            <w:szCs w:val="20"/>
            <w:lang w:eastAsia="pl-PL"/>
          </w:rPr>
          <w:t xml:space="preserve">art. 3 </w:t>
        </w:r>
        <w:proofErr w:type="gramStart"/>
        <w:r w:rsidRPr="004F6B8C">
          <w:rPr>
            <w:rFonts w:ascii="Arial" w:eastAsia="Times New Roman" w:hAnsi="Arial" w:cs="Arial"/>
            <w:sz w:val="20"/>
            <w:szCs w:val="20"/>
            <w:lang w:eastAsia="pl-PL"/>
          </w:rPr>
          <w:t>ust</w:t>
        </w:r>
        <w:proofErr w:type="gramEnd"/>
        <w:r w:rsidRPr="004F6B8C">
          <w:rPr>
            <w:rFonts w:ascii="Arial" w:eastAsia="Times New Roman" w:hAnsi="Arial" w:cs="Arial"/>
            <w:sz w:val="20"/>
            <w:szCs w:val="20"/>
            <w:lang w:eastAsia="pl-PL"/>
          </w:rPr>
          <w:t>. 2</w:t>
        </w:r>
      </w:hyperlink>
      <w:r w:rsidRPr="004F6B8C">
        <w:rPr>
          <w:rFonts w:ascii="Arial" w:eastAsia="Times New Roman" w:hAnsi="Arial" w:cs="Arial"/>
          <w:sz w:val="20"/>
          <w:szCs w:val="20"/>
          <w:lang w:eastAsia="pl-PL"/>
        </w:rPr>
        <w:t>;</w:t>
      </w:r>
    </w:p>
    <w:p w:rsidR="00001333" w:rsidRPr="004F6B8C" w:rsidRDefault="00001333" w:rsidP="005D64EF">
      <w:pPr>
        <w:spacing w:after="0" w:line="260" w:lineRule="atLeast"/>
        <w:rPr>
          <w:rFonts w:ascii="Arial" w:eastAsia="Times New Roman" w:hAnsi="Arial" w:cs="Arial"/>
          <w:sz w:val="20"/>
          <w:szCs w:val="20"/>
          <w:lang w:eastAsia="pl-PL"/>
        </w:rPr>
      </w:pPr>
      <w:bookmarkStart w:id="58" w:name="mip25731963"/>
      <w:bookmarkEnd w:id="58"/>
      <w:r w:rsidRPr="004F6B8C">
        <w:rPr>
          <w:rFonts w:ascii="Arial" w:eastAsia="Times New Roman" w:hAnsi="Arial" w:cs="Arial"/>
          <w:bCs/>
          <w:sz w:val="20"/>
          <w:szCs w:val="20"/>
          <w:lang w:eastAsia="pl-PL"/>
        </w:rPr>
        <w:t xml:space="preserve">6) </w:t>
      </w:r>
      <w:r w:rsidRPr="004F6B8C">
        <w:rPr>
          <w:rFonts w:ascii="Arial" w:eastAsia="Times New Roman" w:hAnsi="Arial" w:cs="Arial"/>
          <w:sz w:val="20"/>
          <w:szCs w:val="20"/>
          <w:lang w:eastAsia="pl-PL"/>
        </w:rPr>
        <w:t>liczbie zatrudnianych pracowników;</w:t>
      </w:r>
    </w:p>
    <w:p w:rsidR="00001333" w:rsidRPr="004F6B8C" w:rsidRDefault="00001333" w:rsidP="005D64EF">
      <w:pPr>
        <w:spacing w:after="0" w:line="260" w:lineRule="atLeast"/>
        <w:rPr>
          <w:rFonts w:ascii="Arial" w:eastAsia="Times New Roman" w:hAnsi="Arial" w:cs="Arial"/>
          <w:sz w:val="20"/>
          <w:szCs w:val="20"/>
          <w:lang w:eastAsia="pl-PL"/>
        </w:rPr>
      </w:pPr>
      <w:bookmarkStart w:id="59" w:name="mip25731964"/>
      <w:bookmarkEnd w:id="59"/>
      <w:r w:rsidRPr="004F6B8C">
        <w:rPr>
          <w:rFonts w:ascii="Arial" w:eastAsia="Times New Roman" w:hAnsi="Arial" w:cs="Arial"/>
          <w:bCs/>
          <w:sz w:val="20"/>
          <w:szCs w:val="20"/>
          <w:lang w:eastAsia="pl-PL"/>
        </w:rPr>
        <w:t xml:space="preserve">7) </w:t>
      </w:r>
      <w:r w:rsidRPr="004F6B8C">
        <w:rPr>
          <w:rFonts w:ascii="Arial" w:eastAsia="Times New Roman" w:hAnsi="Arial" w:cs="Arial"/>
          <w:sz w:val="20"/>
          <w:szCs w:val="20"/>
          <w:lang w:eastAsia="pl-PL"/>
        </w:rPr>
        <w:t>numerze rachunku bankowego albo numerze rachunku prowadzonego w spółdzielczej kasie oszczędnościowo-kredytowej właściwego dla prowadzonej działalności gospodarczej;</w:t>
      </w:r>
    </w:p>
    <w:p w:rsidR="00001333" w:rsidRPr="004F6B8C" w:rsidRDefault="00001333" w:rsidP="005D64EF">
      <w:pPr>
        <w:spacing w:after="0" w:line="260" w:lineRule="atLeast"/>
        <w:rPr>
          <w:rFonts w:ascii="Arial" w:eastAsia="Times New Roman" w:hAnsi="Arial" w:cs="Arial"/>
          <w:sz w:val="20"/>
          <w:szCs w:val="20"/>
          <w:lang w:eastAsia="pl-PL"/>
        </w:rPr>
      </w:pPr>
      <w:bookmarkStart w:id="60" w:name="mip25731965"/>
      <w:bookmarkEnd w:id="60"/>
      <w:r w:rsidRPr="004F6B8C">
        <w:rPr>
          <w:rFonts w:ascii="Arial" w:eastAsia="Times New Roman" w:hAnsi="Arial" w:cs="Arial"/>
          <w:bCs/>
          <w:sz w:val="20"/>
          <w:szCs w:val="20"/>
          <w:lang w:eastAsia="pl-PL"/>
        </w:rPr>
        <w:t xml:space="preserve">8) </w:t>
      </w:r>
      <w:r w:rsidRPr="004F6B8C">
        <w:rPr>
          <w:rFonts w:ascii="Arial" w:eastAsia="Times New Roman" w:hAnsi="Arial" w:cs="Arial"/>
          <w:sz w:val="20"/>
          <w:szCs w:val="20"/>
          <w:lang w:eastAsia="pl-PL"/>
        </w:rPr>
        <w:t xml:space="preserve">rodzaju i wysokości otrzymanej pomocy de </w:t>
      </w:r>
      <w:proofErr w:type="spellStart"/>
      <w:r w:rsidRPr="004F6B8C">
        <w:rPr>
          <w:rFonts w:ascii="Arial" w:eastAsia="Times New Roman" w:hAnsi="Arial" w:cs="Arial"/>
          <w:sz w:val="20"/>
          <w:szCs w:val="20"/>
          <w:lang w:eastAsia="pl-PL"/>
        </w:rPr>
        <w:t>minimis</w:t>
      </w:r>
      <w:proofErr w:type="spellEnd"/>
      <w:r w:rsidRPr="004F6B8C">
        <w:rPr>
          <w:rFonts w:ascii="Arial" w:eastAsia="Times New Roman" w:hAnsi="Arial" w:cs="Arial"/>
          <w:sz w:val="20"/>
          <w:szCs w:val="20"/>
          <w:lang w:eastAsia="pl-PL"/>
        </w:rPr>
        <w:t xml:space="preserve"> w okresie ostatnich 3 lat kalendarzowych;</w:t>
      </w:r>
    </w:p>
    <w:p w:rsidR="00001333" w:rsidRPr="004F6B8C" w:rsidRDefault="00001333" w:rsidP="005D64EF">
      <w:pPr>
        <w:spacing w:after="0" w:line="260" w:lineRule="atLeast"/>
        <w:rPr>
          <w:rFonts w:ascii="Arial" w:eastAsia="Times New Roman" w:hAnsi="Arial" w:cs="Arial"/>
          <w:sz w:val="20"/>
          <w:szCs w:val="20"/>
          <w:lang w:eastAsia="pl-PL"/>
        </w:rPr>
      </w:pPr>
      <w:bookmarkStart w:id="61" w:name="mip25731966"/>
      <w:bookmarkEnd w:id="61"/>
      <w:r w:rsidRPr="004F6B8C">
        <w:rPr>
          <w:rFonts w:ascii="Arial" w:eastAsia="Times New Roman" w:hAnsi="Arial" w:cs="Arial"/>
          <w:bCs/>
          <w:sz w:val="20"/>
          <w:szCs w:val="20"/>
          <w:lang w:eastAsia="pl-PL"/>
        </w:rPr>
        <w:t xml:space="preserve">9) </w:t>
      </w:r>
      <w:r w:rsidRPr="004F6B8C">
        <w:rPr>
          <w:rFonts w:ascii="Arial" w:eastAsia="Times New Roman" w:hAnsi="Arial" w:cs="Arial"/>
          <w:sz w:val="20"/>
          <w:szCs w:val="20"/>
          <w:lang w:eastAsia="pl-PL"/>
        </w:rPr>
        <w:t>obowiązującej u przedsiębiorcy stopie procentowej składki na ubezpieczenie wypadkowe;</w:t>
      </w:r>
    </w:p>
    <w:p w:rsidR="00001333" w:rsidRPr="005D64EF" w:rsidRDefault="00001333" w:rsidP="005D64EF">
      <w:pPr>
        <w:spacing w:after="0" w:line="260" w:lineRule="atLeast"/>
        <w:rPr>
          <w:rFonts w:ascii="Arial" w:eastAsia="Times New Roman" w:hAnsi="Arial" w:cs="Arial"/>
          <w:sz w:val="20"/>
          <w:szCs w:val="20"/>
          <w:lang w:eastAsia="pl-PL"/>
        </w:rPr>
      </w:pPr>
      <w:bookmarkStart w:id="62" w:name="mip25731967"/>
      <w:bookmarkEnd w:id="62"/>
      <w:r w:rsidRPr="004F6B8C">
        <w:rPr>
          <w:rFonts w:ascii="Arial" w:eastAsia="Times New Roman" w:hAnsi="Arial" w:cs="Arial"/>
          <w:bCs/>
          <w:sz w:val="20"/>
          <w:szCs w:val="20"/>
          <w:lang w:eastAsia="pl-PL"/>
        </w:rPr>
        <w:t xml:space="preserve">10) </w:t>
      </w:r>
      <w:r w:rsidRPr="004F6B8C">
        <w:rPr>
          <w:rFonts w:ascii="Arial" w:eastAsia="Times New Roman" w:hAnsi="Arial" w:cs="Arial"/>
          <w:sz w:val="20"/>
          <w:szCs w:val="20"/>
          <w:lang w:eastAsia="pl-PL"/>
        </w:rPr>
        <w:t>nieosiągnięciu przez pracowników objętych wykazem pracowników uprawnionych do świadczeń wypłacanych z Funduszu w roku, w którym jest dokonywana wypłata świadczeń, kwoty ograniczenia rocznej podstawy wymiaru składek na ubezpieczenia emerytalne i rentowe, stanowiącej 30-krotność prognozowanego</w:t>
      </w:r>
      <w:r w:rsidRPr="005D64EF">
        <w:rPr>
          <w:rFonts w:ascii="Arial" w:eastAsia="Times New Roman" w:hAnsi="Arial" w:cs="Arial"/>
          <w:sz w:val="20"/>
          <w:szCs w:val="20"/>
          <w:lang w:eastAsia="pl-PL"/>
        </w:rPr>
        <w:t xml:space="preserve"> przeciętnego wynagrodzenia miesięcznego w gospodarce narodowej na dany rok kalendarzowy, a jeżeli taką podstawę wymiaru osiągnęli w tym roku - oświadczenie, że naliczone składk</w:t>
      </w:r>
      <w:r w:rsidR="00A57CC3">
        <w:rPr>
          <w:rFonts w:ascii="Arial" w:eastAsia="Times New Roman" w:hAnsi="Arial" w:cs="Arial"/>
          <w:sz w:val="20"/>
          <w:szCs w:val="20"/>
          <w:lang w:eastAsia="pl-PL"/>
        </w:rPr>
        <w:t>i na ubezpieczenia emerytalne i </w:t>
      </w:r>
      <w:r w:rsidRPr="005D64EF">
        <w:rPr>
          <w:rFonts w:ascii="Arial" w:eastAsia="Times New Roman" w:hAnsi="Arial" w:cs="Arial"/>
          <w:sz w:val="20"/>
          <w:szCs w:val="20"/>
          <w:lang w:eastAsia="pl-PL"/>
        </w:rPr>
        <w:t>rentowe wykazane w wykazie pracowników uprawnionych do świadczeń wypłacanych z Funduszu obliczone zostały tylko od tej części podstawy wymiaru składek, która nie spowodowała przekroczenia kwoty ograniczenia rocznej podstawy wymiaru składek.</w:t>
      </w:r>
    </w:p>
    <w:p w:rsidR="00001333" w:rsidRPr="005D64EF" w:rsidRDefault="00001333" w:rsidP="005D64EF">
      <w:pPr>
        <w:spacing w:after="0" w:line="260" w:lineRule="atLeast"/>
        <w:rPr>
          <w:rFonts w:ascii="Arial" w:eastAsia="Times New Roman" w:hAnsi="Arial" w:cs="Arial"/>
          <w:sz w:val="20"/>
          <w:szCs w:val="20"/>
          <w:lang w:eastAsia="pl-PL"/>
        </w:rPr>
      </w:pPr>
      <w:bookmarkStart w:id="63" w:name="mip25731968"/>
      <w:bookmarkEnd w:id="63"/>
      <w:r w:rsidRPr="005D64EF">
        <w:rPr>
          <w:rFonts w:ascii="Arial" w:eastAsia="Times New Roman" w:hAnsi="Arial" w:cs="Arial"/>
          <w:sz w:val="20"/>
          <w:szCs w:val="20"/>
          <w:lang w:eastAsia="pl-PL"/>
        </w:rPr>
        <w:t xml:space="preserve">4. Oświadczenia, o których mowa w ust. 3, przedsiębiorca składa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rsidR="00001333" w:rsidRPr="005D64EF" w:rsidRDefault="00001333" w:rsidP="005D64EF">
      <w:pPr>
        <w:spacing w:after="0" w:line="260" w:lineRule="atLeast"/>
        <w:rPr>
          <w:rFonts w:ascii="Arial" w:eastAsia="Times New Roman" w:hAnsi="Arial" w:cs="Arial"/>
          <w:sz w:val="20"/>
          <w:szCs w:val="20"/>
          <w:lang w:eastAsia="pl-PL"/>
        </w:rPr>
      </w:pPr>
      <w:bookmarkStart w:id="64" w:name="mip25731969"/>
      <w:bookmarkEnd w:id="64"/>
      <w:r w:rsidRPr="005D64EF">
        <w:rPr>
          <w:rFonts w:ascii="Arial" w:eastAsia="Times New Roman" w:hAnsi="Arial" w:cs="Arial"/>
          <w:sz w:val="20"/>
          <w:szCs w:val="20"/>
          <w:lang w:eastAsia="pl-PL"/>
        </w:rPr>
        <w:t>5. W razie stwierdzenia braków formalnych wniosku o przyznanie św</w:t>
      </w:r>
      <w:r w:rsidR="00A57CC3">
        <w:rPr>
          <w:rFonts w:ascii="Arial" w:eastAsia="Times New Roman" w:hAnsi="Arial" w:cs="Arial"/>
          <w:sz w:val="20"/>
          <w:szCs w:val="20"/>
          <w:lang w:eastAsia="pl-PL"/>
        </w:rPr>
        <w:t>iadczeń marszałek województwa w </w:t>
      </w:r>
      <w:r w:rsidRPr="005D64EF">
        <w:rPr>
          <w:rFonts w:ascii="Arial" w:eastAsia="Times New Roman" w:hAnsi="Arial" w:cs="Arial"/>
          <w:sz w:val="20"/>
          <w:szCs w:val="20"/>
          <w:lang w:eastAsia="pl-PL"/>
        </w:rPr>
        <w:t>terminie 7 dni roboczych od dnia wpływu wniosku wzywa przedsiębiorcę do uz</w:t>
      </w:r>
      <w:r w:rsidR="00A57CC3">
        <w:rPr>
          <w:rFonts w:ascii="Arial" w:eastAsia="Times New Roman" w:hAnsi="Arial" w:cs="Arial"/>
          <w:sz w:val="20"/>
          <w:szCs w:val="20"/>
          <w:lang w:eastAsia="pl-PL"/>
        </w:rPr>
        <w:t>upełnienia wniosku w terminie 7 </w:t>
      </w:r>
      <w:r w:rsidRPr="005D64EF">
        <w:rPr>
          <w:rFonts w:ascii="Arial" w:eastAsia="Times New Roman" w:hAnsi="Arial" w:cs="Arial"/>
          <w:sz w:val="20"/>
          <w:szCs w:val="20"/>
          <w:lang w:eastAsia="pl-PL"/>
        </w:rPr>
        <w:t>dni roboczych od dnia otrzymania wezwania. Po bezskutecznym upływie terminu wniosek o przyznanie świadczeń pozostawia się bez rozpoznania.</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65" w:name="mip25731970"/>
      <w:bookmarkEnd w:id="65"/>
      <w:r w:rsidRPr="00A57CC3">
        <w:rPr>
          <w:rFonts w:ascii="Arial" w:eastAsia="Times New Roman" w:hAnsi="Arial" w:cs="Arial"/>
          <w:b/>
          <w:lang w:eastAsia="pl-PL"/>
        </w:rPr>
        <w:t>Art. 9</w:t>
      </w:r>
      <w:r w:rsidRPr="00A57CC3">
        <w:rPr>
          <w:rFonts w:ascii="Arial" w:eastAsia="Times New Roman" w:hAnsi="Arial" w:cs="Arial"/>
          <w:lang w:eastAsia="pl-PL"/>
        </w:rPr>
        <w:t xml:space="preserve"> [Limit świadczeń] </w:t>
      </w:r>
      <w:hyperlink r:id="rId52" w:tooltip="Przypis nr 20" w:history="1"/>
    </w:p>
    <w:p w:rsidR="00001333" w:rsidRPr="005D64EF" w:rsidRDefault="00001333" w:rsidP="005D64EF">
      <w:pPr>
        <w:spacing w:after="0" w:line="260" w:lineRule="atLeast"/>
        <w:rPr>
          <w:rFonts w:ascii="Arial" w:eastAsia="Times New Roman" w:hAnsi="Arial" w:cs="Arial"/>
          <w:sz w:val="20"/>
          <w:szCs w:val="20"/>
          <w:lang w:eastAsia="pl-PL"/>
        </w:rPr>
      </w:pPr>
      <w:bookmarkStart w:id="66" w:name="mip25731971"/>
      <w:bookmarkEnd w:id="66"/>
      <w:r w:rsidRPr="005D64EF">
        <w:rPr>
          <w:rFonts w:ascii="Arial" w:eastAsia="Times New Roman" w:hAnsi="Arial" w:cs="Arial"/>
          <w:sz w:val="20"/>
          <w:szCs w:val="20"/>
          <w:lang w:eastAsia="pl-PL"/>
        </w:rPr>
        <w:t>1. Marszałek województwa w przypadku stwierdzenia, że przedsiębiorca sp</w:t>
      </w:r>
      <w:r w:rsidR="00A57CC3">
        <w:rPr>
          <w:rFonts w:ascii="Arial" w:eastAsia="Times New Roman" w:hAnsi="Arial" w:cs="Arial"/>
          <w:sz w:val="20"/>
          <w:szCs w:val="20"/>
          <w:lang w:eastAsia="pl-PL"/>
        </w:rPr>
        <w:t>ełnia warunki, o których mowa w </w:t>
      </w:r>
      <w:hyperlink r:id="rId53" w:history="1">
        <w:r w:rsidR="00A57CC3">
          <w:rPr>
            <w:rFonts w:ascii="Arial" w:eastAsia="Times New Roman" w:hAnsi="Arial" w:cs="Arial"/>
            <w:sz w:val="20"/>
            <w:szCs w:val="20"/>
            <w:lang w:eastAsia="pl-PL"/>
          </w:rPr>
          <w:t>art. </w:t>
        </w:r>
        <w:r w:rsidRPr="005D64EF">
          <w:rPr>
            <w:rFonts w:ascii="Arial" w:eastAsia="Times New Roman" w:hAnsi="Arial" w:cs="Arial"/>
            <w:sz w:val="20"/>
            <w:szCs w:val="20"/>
            <w:lang w:eastAsia="pl-PL"/>
          </w:rPr>
          <w:t xml:space="preserve">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albo 1a, w terminie 7 dni roboczych od dnia wpływu kompletnego wniosku o przyznanie świadczeń występuje do dysponenta Funduszu o przyznanie limitu wydatków na wypłatę świadczeń finansowanych na podstawie ustawy oraz w terminie 7 dni roboczych od </w:t>
      </w:r>
      <w:r w:rsidR="00A57CC3">
        <w:rPr>
          <w:rFonts w:ascii="Arial" w:eastAsia="Times New Roman" w:hAnsi="Arial" w:cs="Arial"/>
          <w:sz w:val="20"/>
          <w:szCs w:val="20"/>
          <w:lang w:eastAsia="pl-PL"/>
        </w:rPr>
        <w:t>dnia uzyskania limitu zawiera z </w:t>
      </w:r>
      <w:r w:rsidRPr="005D64EF">
        <w:rPr>
          <w:rFonts w:ascii="Arial" w:eastAsia="Times New Roman" w:hAnsi="Arial" w:cs="Arial"/>
          <w:sz w:val="20"/>
          <w:szCs w:val="20"/>
          <w:lang w:eastAsia="pl-PL"/>
        </w:rPr>
        <w:t>przedsiębiorcą umowę o wypłatę świadczeń. W przypadku nieuzyskania</w:t>
      </w:r>
      <w:r w:rsidR="00A57CC3">
        <w:rPr>
          <w:rFonts w:ascii="Arial" w:eastAsia="Times New Roman" w:hAnsi="Arial" w:cs="Arial"/>
          <w:sz w:val="20"/>
          <w:szCs w:val="20"/>
          <w:lang w:eastAsia="pl-PL"/>
        </w:rPr>
        <w:t xml:space="preserve"> limitu marszałek województwa w </w:t>
      </w:r>
      <w:r w:rsidRPr="005D64EF">
        <w:rPr>
          <w:rFonts w:ascii="Arial" w:eastAsia="Times New Roman" w:hAnsi="Arial" w:cs="Arial"/>
          <w:sz w:val="20"/>
          <w:szCs w:val="20"/>
          <w:lang w:eastAsia="pl-PL"/>
        </w:rPr>
        <w:t xml:space="preserve">formie pisemnej odmawia przyznania świadczeń, o których mowa w </w:t>
      </w:r>
      <w:hyperlink r:id="rId54"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środków, o których mowa w </w:t>
      </w:r>
      <w:hyperlink r:id="rId55"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67" w:name="mip25731972"/>
      <w:bookmarkEnd w:id="67"/>
      <w:r w:rsidRPr="005D64EF">
        <w:rPr>
          <w:rFonts w:ascii="Arial" w:eastAsia="Times New Roman" w:hAnsi="Arial" w:cs="Arial"/>
          <w:sz w:val="20"/>
          <w:szCs w:val="20"/>
          <w:lang w:eastAsia="pl-PL"/>
        </w:rPr>
        <w:t xml:space="preserve">2. W przypadku stwierdzenia, że przedsiębiorca nie spełnia warunków, o których mowa w </w:t>
      </w:r>
      <w:hyperlink r:id="rId56"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albo 1a, marszałek województwa w terminie 7 dni roboczych od dnia wpływu kompletnego wniosku o przyznanie świadczeń odmawia w formie pisemnej zawarcia z przedsiębiorcą umowy o wypłatę świadczeń. </w:t>
      </w:r>
    </w:p>
    <w:p w:rsidR="00001333" w:rsidRPr="005D64EF" w:rsidRDefault="00001333" w:rsidP="005D64EF">
      <w:pPr>
        <w:spacing w:after="0" w:line="260" w:lineRule="atLeast"/>
        <w:rPr>
          <w:rFonts w:ascii="Arial" w:eastAsia="Times New Roman" w:hAnsi="Arial" w:cs="Arial"/>
          <w:sz w:val="20"/>
          <w:szCs w:val="20"/>
          <w:lang w:eastAsia="pl-PL"/>
        </w:rPr>
      </w:pPr>
      <w:bookmarkStart w:id="68" w:name="mip30137430"/>
      <w:bookmarkEnd w:id="68"/>
      <w:r w:rsidRPr="005D64EF">
        <w:rPr>
          <w:rFonts w:ascii="Arial" w:eastAsia="Times New Roman" w:hAnsi="Arial" w:cs="Arial"/>
          <w:sz w:val="20"/>
          <w:szCs w:val="20"/>
          <w:lang w:eastAsia="pl-PL"/>
        </w:rPr>
        <w:t xml:space="preserve">3. Przedsiębiorca składa marszałkowi województwa harmonogram miesięcznych wypłat świadczeń, o których mowa w </w:t>
      </w:r>
      <w:hyperlink r:id="rId57"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środków, o których mowa w </w:t>
      </w:r>
      <w:hyperlink r:id="rId58"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 i</w:t>
        </w:r>
      </w:hyperlink>
      <w:r w:rsidRPr="005D64EF">
        <w:rPr>
          <w:rFonts w:ascii="Arial" w:eastAsia="Times New Roman" w:hAnsi="Arial" w:cs="Arial"/>
          <w:sz w:val="20"/>
          <w:szCs w:val="20"/>
          <w:lang w:eastAsia="pl-PL"/>
        </w:rPr>
        <w:t xml:space="preserve"> ich wysokości, niezwłocznie po zawarciu umowy o wypłatę świadczeń. </w:t>
      </w:r>
    </w:p>
    <w:p w:rsidR="00001333" w:rsidRPr="005D64EF" w:rsidRDefault="00001333" w:rsidP="005D64EF">
      <w:pPr>
        <w:spacing w:after="0" w:line="260" w:lineRule="atLeast"/>
        <w:rPr>
          <w:rFonts w:ascii="Arial" w:eastAsia="Times New Roman" w:hAnsi="Arial" w:cs="Arial"/>
          <w:sz w:val="20"/>
          <w:szCs w:val="20"/>
          <w:lang w:eastAsia="pl-PL"/>
        </w:rPr>
      </w:pPr>
      <w:bookmarkStart w:id="69" w:name="mip30137431"/>
      <w:bookmarkEnd w:id="69"/>
      <w:r w:rsidRPr="005D64EF">
        <w:rPr>
          <w:rFonts w:ascii="Arial" w:eastAsia="Times New Roman" w:hAnsi="Arial" w:cs="Arial"/>
          <w:sz w:val="20"/>
          <w:szCs w:val="20"/>
          <w:lang w:eastAsia="pl-PL"/>
        </w:rPr>
        <w:t xml:space="preserve">4. Marszałek województwa składa dysponentowi Funduszu zapotrzebowanie na środki, o których mowa w </w:t>
      </w:r>
      <w:hyperlink r:id="rId59"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środki, o których mowa w </w:t>
      </w:r>
      <w:hyperlink r:id="rId60"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70" w:name="mip25731973"/>
      <w:bookmarkEnd w:id="70"/>
      <w:r w:rsidRPr="00A57CC3">
        <w:rPr>
          <w:rFonts w:ascii="Arial" w:eastAsia="Times New Roman" w:hAnsi="Arial" w:cs="Arial"/>
          <w:b/>
          <w:lang w:eastAsia="pl-PL"/>
        </w:rPr>
        <w:t>Art. 10</w:t>
      </w:r>
      <w:r w:rsidRPr="00A57CC3">
        <w:rPr>
          <w:rFonts w:ascii="Arial" w:eastAsia="Times New Roman" w:hAnsi="Arial" w:cs="Arial"/>
          <w:lang w:eastAsia="pl-PL"/>
        </w:rPr>
        <w:t xml:space="preserve"> [Przekazanie środków] </w:t>
      </w:r>
      <w:hyperlink r:id="rId61" w:tooltip="Przypis nr 21" w:history="1"/>
      <w:r w:rsidRPr="005D64EF">
        <w:rPr>
          <w:rFonts w:ascii="Arial" w:eastAsia="Times New Roman" w:hAnsi="Arial" w:cs="Arial"/>
          <w:sz w:val="20"/>
          <w:szCs w:val="20"/>
          <w:lang w:eastAsia="pl-PL"/>
        </w:rPr>
        <w:t xml:space="preserve">Dysponent Funduszu przekazuje marszałkowi województwa, na podstawie umowy o wypłatę świadczeń zawartej między marszałkiem województwa a przedsiębiorcą oraz zapotrzebowań złożonych przez marszałka województwa, uwzględniających terminy wynikające z harmonogramu, o którym mowa w </w:t>
      </w:r>
      <w:hyperlink r:id="rId62" w:history="1">
        <w:r w:rsidRPr="005D64EF">
          <w:rPr>
            <w:rFonts w:ascii="Arial" w:eastAsia="Times New Roman" w:hAnsi="Arial" w:cs="Arial"/>
            <w:sz w:val="20"/>
            <w:szCs w:val="20"/>
            <w:lang w:eastAsia="pl-PL"/>
          </w:rPr>
          <w:t xml:space="preserve">art. 9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środki Funduszu na: </w:t>
      </w:r>
    </w:p>
    <w:p w:rsidR="00001333" w:rsidRPr="00A57CC3" w:rsidRDefault="00001333" w:rsidP="005D64EF">
      <w:pPr>
        <w:spacing w:after="0" w:line="260" w:lineRule="atLeast"/>
        <w:rPr>
          <w:rFonts w:ascii="Arial" w:eastAsia="Times New Roman" w:hAnsi="Arial" w:cs="Arial"/>
          <w:sz w:val="20"/>
          <w:szCs w:val="20"/>
          <w:lang w:eastAsia="pl-PL"/>
        </w:rPr>
      </w:pPr>
      <w:bookmarkStart w:id="71" w:name="mip25731975"/>
      <w:bookmarkEnd w:id="71"/>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 xml:space="preserve">wypłatę pracownikom przedsiębiorcy świadczeń, o których mowa w </w:t>
      </w:r>
      <w:hyperlink r:id="rId63"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 pkt 1 i ust. 2</w:t>
        </w:r>
      </w:hyperlink>
      <w:r w:rsidRPr="00A57CC3">
        <w:rPr>
          <w:rFonts w:ascii="Arial" w:eastAsia="Times New Roman" w:hAnsi="Arial" w:cs="Arial"/>
          <w:sz w:val="20"/>
          <w:szCs w:val="20"/>
          <w:lang w:eastAsia="pl-PL"/>
        </w:rPr>
        <w:t xml:space="preserve"> pkt 1;</w:t>
      </w:r>
    </w:p>
    <w:p w:rsidR="00001333" w:rsidRPr="00A57CC3" w:rsidRDefault="00001333" w:rsidP="005D64EF">
      <w:pPr>
        <w:spacing w:after="0" w:line="260" w:lineRule="atLeast"/>
        <w:rPr>
          <w:rFonts w:ascii="Arial" w:eastAsia="Times New Roman" w:hAnsi="Arial" w:cs="Arial"/>
          <w:sz w:val="20"/>
          <w:szCs w:val="20"/>
          <w:lang w:eastAsia="pl-PL"/>
        </w:rPr>
      </w:pPr>
      <w:bookmarkStart w:id="72" w:name="mip25731976"/>
      <w:bookmarkEnd w:id="72"/>
      <w:r w:rsidRPr="00A57CC3">
        <w:rPr>
          <w:rFonts w:ascii="Arial" w:eastAsia="Times New Roman" w:hAnsi="Arial" w:cs="Arial"/>
          <w:bCs/>
          <w:sz w:val="20"/>
          <w:szCs w:val="20"/>
          <w:lang w:eastAsia="pl-PL"/>
        </w:rPr>
        <w:lastRenderedPageBreak/>
        <w:t xml:space="preserve">2) </w:t>
      </w:r>
      <w:r w:rsidRPr="00A57CC3">
        <w:rPr>
          <w:rFonts w:ascii="Arial" w:eastAsia="Times New Roman" w:hAnsi="Arial" w:cs="Arial"/>
          <w:sz w:val="20"/>
          <w:szCs w:val="20"/>
          <w:lang w:eastAsia="pl-PL"/>
        </w:rPr>
        <w:t xml:space="preserve">opłacenie składek na ubezpieczenia społeczne pracowników należnych od pracodawcy na podstawie przepisów o systemie ubezpieczeń społecznych od przyznanych świadczeń, o których mowa w </w:t>
      </w:r>
      <w:hyperlink r:id="rId64" w:history="1">
        <w:r w:rsidR="00A57CC3" w:rsidRPr="00A57CC3">
          <w:rPr>
            <w:rFonts w:ascii="Arial" w:eastAsia="Times New Roman" w:hAnsi="Arial" w:cs="Arial"/>
            <w:sz w:val="20"/>
            <w:szCs w:val="20"/>
            <w:lang w:eastAsia="pl-PL"/>
          </w:rPr>
          <w:t xml:space="preserve">art. 5 </w:t>
        </w:r>
        <w:proofErr w:type="gramStart"/>
        <w:r w:rsidR="00A57CC3" w:rsidRPr="00A57CC3">
          <w:rPr>
            <w:rFonts w:ascii="Arial" w:eastAsia="Times New Roman" w:hAnsi="Arial" w:cs="Arial"/>
            <w:sz w:val="20"/>
            <w:szCs w:val="20"/>
            <w:lang w:eastAsia="pl-PL"/>
          </w:rPr>
          <w:t>ust</w:t>
        </w:r>
        <w:proofErr w:type="gramEnd"/>
        <w:r w:rsidR="00A57CC3" w:rsidRPr="00A57CC3">
          <w:rPr>
            <w:rFonts w:ascii="Arial" w:eastAsia="Times New Roman" w:hAnsi="Arial" w:cs="Arial"/>
            <w:sz w:val="20"/>
            <w:szCs w:val="20"/>
            <w:lang w:eastAsia="pl-PL"/>
          </w:rPr>
          <w:t>. 1 pkt </w:t>
        </w:r>
        <w:r w:rsidRPr="00A57CC3">
          <w:rPr>
            <w:rFonts w:ascii="Arial" w:eastAsia="Times New Roman" w:hAnsi="Arial" w:cs="Arial"/>
            <w:sz w:val="20"/>
            <w:szCs w:val="20"/>
            <w:lang w:eastAsia="pl-PL"/>
          </w:rPr>
          <w:t>1 i ust. 2</w:t>
        </w:r>
      </w:hyperlink>
      <w:r w:rsidRPr="00A57CC3">
        <w:rPr>
          <w:rFonts w:ascii="Arial" w:eastAsia="Times New Roman" w:hAnsi="Arial" w:cs="Arial"/>
          <w:sz w:val="20"/>
          <w:szCs w:val="20"/>
          <w:lang w:eastAsia="pl-PL"/>
        </w:rPr>
        <w:t xml:space="preserve"> pkt 1.</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73" w:name="mip25731977"/>
      <w:bookmarkEnd w:id="73"/>
      <w:r w:rsidRPr="00A57CC3">
        <w:rPr>
          <w:rFonts w:ascii="Arial" w:eastAsia="Times New Roman" w:hAnsi="Arial" w:cs="Arial"/>
          <w:b/>
          <w:lang w:eastAsia="pl-PL"/>
        </w:rPr>
        <w:t>Art. 11</w:t>
      </w:r>
      <w:r w:rsidRPr="00A57CC3">
        <w:rPr>
          <w:rFonts w:ascii="Arial" w:eastAsia="Times New Roman" w:hAnsi="Arial" w:cs="Arial"/>
          <w:lang w:eastAsia="pl-PL"/>
        </w:rPr>
        <w:t xml:space="preserve"> [Wykaz] </w:t>
      </w:r>
      <w:r w:rsidRPr="005D64EF">
        <w:rPr>
          <w:rFonts w:ascii="Arial" w:eastAsia="Times New Roman" w:hAnsi="Arial" w:cs="Arial"/>
          <w:sz w:val="20"/>
          <w:szCs w:val="20"/>
          <w:lang w:eastAsia="pl-PL"/>
        </w:rPr>
        <w:t xml:space="preserve">Na podstawie umowy o wypłatę świadczeń oraz wykazu pracowników uprawnionych do świadczeń wypłacanych z Funduszu, zwanego dalej "wykazem", składanego przez przedsiębiorcę za okres od pierwszego dnia, za który świadczenie jest należne, do ostatniego dnia miesiąca, oraz co miesiąc do końca każdego miesiąca, za który świadczenie jest należne, marszałek województwa przekazuje na rachunek przedsiębiorcy miesięcznie z dołu środki na wypłatę świadczeń, o których mowa w </w:t>
      </w:r>
      <w:hyperlink r:id="rId65"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środki, o których mowa w </w:t>
      </w:r>
      <w:hyperlink r:id="rId66"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zgodnie z harmonogramem, o którym mowa w </w:t>
      </w:r>
      <w:hyperlink r:id="rId67" w:history="1">
        <w:r w:rsidRPr="005D64EF">
          <w:rPr>
            <w:rFonts w:ascii="Arial" w:eastAsia="Times New Roman" w:hAnsi="Arial" w:cs="Arial"/>
            <w:sz w:val="20"/>
            <w:szCs w:val="20"/>
            <w:lang w:eastAsia="pl-PL"/>
          </w:rPr>
          <w:t xml:space="preserve">art. 9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A57CC3" w:rsidRDefault="00001333" w:rsidP="00FF505D">
      <w:pPr>
        <w:spacing w:before="240" w:after="0" w:line="260" w:lineRule="atLeast"/>
        <w:rPr>
          <w:rFonts w:ascii="Arial" w:eastAsia="Times New Roman" w:hAnsi="Arial" w:cs="Arial"/>
          <w:lang w:eastAsia="pl-PL"/>
        </w:rPr>
      </w:pPr>
      <w:bookmarkStart w:id="74" w:name="mip25731978"/>
      <w:bookmarkEnd w:id="74"/>
      <w:r w:rsidRPr="00A57CC3">
        <w:rPr>
          <w:rFonts w:ascii="Arial" w:eastAsia="Times New Roman" w:hAnsi="Arial" w:cs="Arial"/>
          <w:b/>
          <w:lang w:eastAsia="pl-PL"/>
        </w:rPr>
        <w:t>Art. 12</w:t>
      </w:r>
      <w:r w:rsidRPr="00A57CC3">
        <w:rPr>
          <w:rFonts w:ascii="Arial" w:eastAsia="Times New Roman" w:hAnsi="Arial" w:cs="Arial"/>
          <w:lang w:eastAsia="pl-PL"/>
        </w:rPr>
        <w:t xml:space="preserve"> [Potrącenia] </w:t>
      </w:r>
    </w:p>
    <w:p w:rsidR="00001333" w:rsidRPr="005D64EF" w:rsidRDefault="00001333" w:rsidP="005D64EF">
      <w:pPr>
        <w:spacing w:after="0" w:line="260" w:lineRule="atLeast"/>
        <w:rPr>
          <w:rFonts w:ascii="Arial" w:eastAsia="Times New Roman" w:hAnsi="Arial" w:cs="Arial"/>
          <w:sz w:val="20"/>
          <w:szCs w:val="20"/>
          <w:lang w:eastAsia="pl-PL"/>
        </w:rPr>
      </w:pPr>
      <w:bookmarkStart w:id="75" w:name="mip25731979"/>
      <w:bookmarkEnd w:id="75"/>
      <w:r w:rsidRPr="005D64EF">
        <w:rPr>
          <w:rFonts w:ascii="Arial" w:eastAsia="Times New Roman" w:hAnsi="Arial" w:cs="Arial"/>
          <w:sz w:val="20"/>
          <w:szCs w:val="20"/>
          <w:lang w:eastAsia="pl-PL"/>
        </w:rPr>
        <w:t xml:space="preserve">1. Świadczenia, o których mowa w </w:t>
      </w:r>
      <w:hyperlink r:id="rId68"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wynagrodzenia, o których mowa w </w:t>
      </w:r>
      <w:hyperlink r:id="rId69"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2 i ust. 2</w:t>
        </w:r>
      </w:hyperlink>
      <w:r w:rsidRPr="005D64EF">
        <w:rPr>
          <w:rFonts w:ascii="Arial" w:eastAsia="Times New Roman" w:hAnsi="Arial" w:cs="Arial"/>
          <w:sz w:val="20"/>
          <w:szCs w:val="20"/>
          <w:lang w:eastAsia="pl-PL"/>
        </w:rPr>
        <w:t xml:space="preserve"> pkt 2, przedsiębiorca niezwłocznie wypłaca pracownikom po potrąceniu składek na ubezpieczenia społeczne finansowanych ze środków ubezpieczonego, składek na ubezpieczenie zdrowotne, zaliczek na podatek dochodowy od osób fizycznych na zasadach określonych w przepisach o podatku dochodowym od osób fizycznych, a także należności alimentacyjnych na zasa</w:t>
      </w:r>
      <w:r w:rsidR="00A57CC3">
        <w:rPr>
          <w:rFonts w:ascii="Arial" w:eastAsia="Times New Roman" w:hAnsi="Arial" w:cs="Arial"/>
          <w:sz w:val="20"/>
          <w:szCs w:val="20"/>
          <w:lang w:eastAsia="pl-PL"/>
        </w:rPr>
        <w:t>dach przewidzianych w ustawie z </w:t>
      </w:r>
      <w:r w:rsidRPr="005D64EF">
        <w:rPr>
          <w:rFonts w:ascii="Arial" w:eastAsia="Times New Roman" w:hAnsi="Arial" w:cs="Arial"/>
          <w:sz w:val="20"/>
          <w:szCs w:val="20"/>
          <w:lang w:eastAsia="pl-PL"/>
        </w:rPr>
        <w:t>dnia 26 czerwca 1974 r. - Kodeks pracy, dotyczących potrącania tych należności z wynagrodzenia za pracę.</w:t>
      </w:r>
    </w:p>
    <w:p w:rsidR="00001333" w:rsidRPr="005D64EF" w:rsidRDefault="00001333" w:rsidP="005D64EF">
      <w:pPr>
        <w:spacing w:after="0" w:line="260" w:lineRule="atLeast"/>
        <w:rPr>
          <w:rFonts w:ascii="Arial" w:eastAsia="Times New Roman" w:hAnsi="Arial" w:cs="Arial"/>
          <w:sz w:val="20"/>
          <w:szCs w:val="20"/>
          <w:lang w:eastAsia="pl-PL"/>
        </w:rPr>
      </w:pPr>
      <w:bookmarkStart w:id="76" w:name="mip25731980"/>
      <w:bookmarkEnd w:id="76"/>
      <w:r w:rsidRPr="005D64EF">
        <w:rPr>
          <w:rFonts w:ascii="Arial" w:eastAsia="Times New Roman" w:hAnsi="Arial" w:cs="Arial"/>
          <w:sz w:val="20"/>
          <w:szCs w:val="20"/>
          <w:lang w:eastAsia="pl-PL"/>
        </w:rPr>
        <w:t xml:space="preserve">2. Przedsiębiorca po dokonaniu potrąceń ze świadczeń i wynagrodzeń, o których mowa w </w:t>
      </w:r>
      <w:hyperlink r:id="rId70" w:history="1">
        <w:r w:rsidRPr="005D64EF">
          <w:rPr>
            <w:rFonts w:ascii="Arial" w:eastAsia="Times New Roman" w:hAnsi="Arial" w:cs="Arial"/>
            <w:sz w:val="20"/>
            <w:szCs w:val="20"/>
            <w:lang w:eastAsia="pl-PL"/>
          </w:rPr>
          <w:t>art. 5</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odprowadza</w:t>
      </w:r>
      <w:proofErr w:type="gramEnd"/>
      <w:r w:rsidRPr="005D64EF">
        <w:rPr>
          <w:rFonts w:ascii="Arial" w:eastAsia="Times New Roman" w:hAnsi="Arial" w:cs="Arial"/>
          <w:sz w:val="20"/>
          <w:szCs w:val="20"/>
          <w:lang w:eastAsia="pl-PL"/>
        </w:rPr>
        <w:t xml:space="preserve"> należne składki na ubezpieczenia społeczne, ubezpieczenie zdrowotne, Fundusz i Fundusz Pracy oraz zaliczki na podatek dochodowy od osób fizycznych, zgodnie z obowiązującymi przepisami.</w:t>
      </w:r>
    </w:p>
    <w:p w:rsidR="00001333" w:rsidRPr="005D64EF" w:rsidRDefault="00001333" w:rsidP="005D64EF">
      <w:pPr>
        <w:spacing w:after="0" w:line="260" w:lineRule="atLeast"/>
        <w:rPr>
          <w:rFonts w:ascii="Arial" w:eastAsia="Times New Roman" w:hAnsi="Arial" w:cs="Arial"/>
          <w:sz w:val="20"/>
          <w:szCs w:val="20"/>
          <w:lang w:eastAsia="pl-PL"/>
        </w:rPr>
      </w:pPr>
      <w:bookmarkStart w:id="77" w:name="mip25731981"/>
      <w:bookmarkEnd w:id="77"/>
      <w:r w:rsidRPr="005D64EF">
        <w:rPr>
          <w:rFonts w:ascii="Arial" w:eastAsia="Times New Roman" w:hAnsi="Arial" w:cs="Arial"/>
          <w:sz w:val="20"/>
          <w:szCs w:val="20"/>
          <w:lang w:eastAsia="pl-PL"/>
        </w:rPr>
        <w:t xml:space="preserve">3. Środki, o których mowa w </w:t>
      </w:r>
      <w:hyperlink r:id="rId71" w:history="1">
        <w:r w:rsidRPr="005D64EF">
          <w:rPr>
            <w:rFonts w:ascii="Arial" w:eastAsia="Times New Roman" w:hAnsi="Arial" w:cs="Arial"/>
            <w:sz w:val="20"/>
            <w:szCs w:val="20"/>
            <w:lang w:eastAsia="pl-PL"/>
          </w:rPr>
          <w:t>art. 11</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przekazane</w:t>
      </w:r>
      <w:proofErr w:type="gramEnd"/>
      <w:r w:rsidRPr="005D64EF">
        <w:rPr>
          <w:rFonts w:ascii="Arial" w:eastAsia="Times New Roman" w:hAnsi="Arial" w:cs="Arial"/>
          <w:sz w:val="20"/>
          <w:szCs w:val="20"/>
          <w:lang w:eastAsia="pl-PL"/>
        </w:rPr>
        <w:t xml:space="preserve"> na wypłatę świadczeń na rzecz ochrony miejsc pracy mogą podlegać egzekucji prowadzonej jedynie na rzecz osób, dla których zostały przekazane.</w:t>
      </w:r>
    </w:p>
    <w:p w:rsidR="00001333" w:rsidRPr="00A57CC3" w:rsidRDefault="00001333" w:rsidP="00FF505D">
      <w:pPr>
        <w:spacing w:before="240" w:after="0" w:line="260" w:lineRule="atLeast"/>
        <w:rPr>
          <w:rFonts w:ascii="Arial" w:eastAsia="Times New Roman" w:hAnsi="Arial" w:cs="Arial"/>
          <w:sz w:val="20"/>
          <w:szCs w:val="20"/>
          <w:lang w:eastAsia="pl-PL"/>
        </w:rPr>
      </w:pPr>
      <w:bookmarkStart w:id="78" w:name="mip25731982"/>
      <w:bookmarkEnd w:id="78"/>
      <w:r w:rsidRPr="00A57CC3">
        <w:rPr>
          <w:rFonts w:ascii="Arial" w:eastAsia="Times New Roman" w:hAnsi="Arial" w:cs="Arial"/>
          <w:b/>
          <w:lang w:eastAsia="pl-PL"/>
        </w:rPr>
        <w:t>Art. 13</w:t>
      </w:r>
      <w:r w:rsidRPr="00A57CC3">
        <w:rPr>
          <w:rFonts w:ascii="Arial" w:eastAsia="Times New Roman" w:hAnsi="Arial" w:cs="Arial"/>
          <w:lang w:eastAsia="pl-PL"/>
        </w:rPr>
        <w:t xml:space="preserve"> [Niemożność wypowiedzenia umowy o pracę]</w:t>
      </w:r>
      <w:r w:rsidRPr="005D64EF">
        <w:rPr>
          <w:rFonts w:ascii="Arial" w:eastAsia="Times New Roman" w:hAnsi="Arial" w:cs="Arial"/>
          <w:sz w:val="20"/>
          <w:szCs w:val="20"/>
          <w:lang w:eastAsia="pl-PL"/>
        </w:rPr>
        <w:t xml:space="preserve"> Przedsiębio</w:t>
      </w:r>
      <w:r w:rsidR="00A57CC3">
        <w:rPr>
          <w:rFonts w:ascii="Arial" w:eastAsia="Times New Roman" w:hAnsi="Arial" w:cs="Arial"/>
          <w:sz w:val="20"/>
          <w:szCs w:val="20"/>
          <w:lang w:eastAsia="pl-PL"/>
        </w:rPr>
        <w:t>rca, który na podstawie umowy o </w:t>
      </w:r>
      <w:r w:rsidRPr="005D64EF">
        <w:rPr>
          <w:rFonts w:ascii="Arial" w:eastAsia="Times New Roman" w:hAnsi="Arial" w:cs="Arial"/>
          <w:sz w:val="20"/>
          <w:szCs w:val="20"/>
          <w:lang w:eastAsia="pl-PL"/>
        </w:rPr>
        <w:t xml:space="preserve">wypłatę świadczeń otrzymał z Funduszu środki na wypłatę świadczeń, o których mowa w </w:t>
      </w:r>
      <w:hyperlink r:id="rId72"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 pkt 1, ust. 2</w:t>
        </w:r>
      </w:hyperlink>
      <w:r w:rsidRPr="00A57CC3">
        <w:rPr>
          <w:rFonts w:ascii="Arial" w:eastAsia="Times New Roman" w:hAnsi="Arial" w:cs="Arial"/>
          <w:sz w:val="20"/>
          <w:szCs w:val="20"/>
          <w:lang w:eastAsia="pl-PL"/>
        </w:rPr>
        <w:t xml:space="preserve"> pkt 1 oraz środki, o których mowa w </w:t>
      </w:r>
      <w:hyperlink r:id="rId73"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3</w:t>
        </w:r>
      </w:hyperlink>
      <w:r w:rsidRPr="00A57CC3">
        <w:rPr>
          <w:rFonts w:ascii="Arial" w:eastAsia="Times New Roman" w:hAnsi="Arial" w:cs="Arial"/>
          <w:sz w:val="20"/>
          <w:szCs w:val="20"/>
          <w:lang w:eastAsia="pl-PL"/>
        </w:rPr>
        <w:t>, nie może wypowiedzieć umowy o pracę z przyczyn niedotyczących pracownika:</w:t>
      </w:r>
    </w:p>
    <w:p w:rsidR="00001333" w:rsidRPr="00A57CC3" w:rsidRDefault="00001333" w:rsidP="005D64EF">
      <w:pPr>
        <w:spacing w:after="0" w:line="260" w:lineRule="atLeast"/>
        <w:rPr>
          <w:rFonts w:ascii="Arial" w:eastAsia="Times New Roman" w:hAnsi="Arial" w:cs="Arial"/>
          <w:sz w:val="20"/>
          <w:szCs w:val="20"/>
          <w:lang w:eastAsia="pl-PL"/>
        </w:rPr>
      </w:pPr>
      <w:bookmarkStart w:id="79" w:name="mip25731984"/>
      <w:bookmarkEnd w:id="79"/>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 xml:space="preserve">w okresie lub w okresach pobierania przez pracownika świadczeń, o których mowa w </w:t>
      </w:r>
      <w:hyperlink r:id="rId74" w:history="1">
        <w:r w:rsidR="00A57CC3" w:rsidRPr="00A57CC3">
          <w:rPr>
            <w:rFonts w:ascii="Arial" w:eastAsia="Times New Roman" w:hAnsi="Arial" w:cs="Arial"/>
            <w:sz w:val="20"/>
            <w:szCs w:val="20"/>
            <w:lang w:eastAsia="pl-PL"/>
          </w:rPr>
          <w:t xml:space="preserve">art. 5 </w:t>
        </w:r>
        <w:proofErr w:type="gramStart"/>
        <w:r w:rsidR="00A57CC3" w:rsidRPr="00A57CC3">
          <w:rPr>
            <w:rFonts w:ascii="Arial" w:eastAsia="Times New Roman" w:hAnsi="Arial" w:cs="Arial"/>
            <w:sz w:val="20"/>
            <w:szCs w:val="20"/>
            <w:lang w:eastAsia="pl-PL"/>
          </w:rPr>
          <w:t>ust</w:t>
        </w:r>
        <w:proofErr w:type="gramEnd"/>
        <w:r w:rsidR="00A57CC3" w:rsidRPr="00A57CC3">
          <w:rPr>
            <w:rFonts w:ascii="Arial" w:eastAsia="Times New Roman" w:hAnsi="Arial" w:cs="Arial"/>
            <w:sz w:val="20"/>
            <w:szCs w:val="20"/>
            <w:lang w:eastAsia="pl-PL"/>
          </w:rPr>
          <w:t>. 1 pkt 1 i ust. </w:t>
        </w:r>
        <w:r w:rsidRPr="00A57CC3">
          <w:rPr>
            <w:rFonts w:ascii="Arial" w:eastAsia="Times New Roman" w:hAnsi="Arial" w:cs="Arial"/>
            <w:sz w:val="20"/>
            <w:szCs w:val="20"/>
            <w:lang w:eastAsia="pl-PL"/>
          </w:rPr>
          <w:t>2</w:t>
        </w:r>
      </w:hyperlink>
      <w:r w:rsidRPr="00A57CC3">
        <w:rPr>
          <w:rFonts w:ascii="Arial" w:eastAsia="Times New Roman" w:hAnsi="Arial" w:cs="Arial"/>
          <w:sz w:val="20"/>
          <w:szCs w:val="20"/>
          <w:lang w:eastAsia="pl-PL"/>
        </w:rPr>
        <w:t xml:space="preserve"> pkt 1, oraz </w:t>
      </w:r>
    </w:p>
    <w:p w:rsidR="00001333" w:rsidRPr="00A57CC3" w:rsidRDefault="00001333" w:rsidP="005D64EF">
      <w:pPr>
        <w:spacing w:after="0" w:line="260" w:lineRule="atLeast"/>
        <w:rPr>
          <w:rFonts w:ascii="Arial" w:eastAsia="Times New Roman" w:hAnsi="Arial" w:cs="Arial"/>
          <w:sz w:val="20"/>
          <w:szCs w:val="20"/>
          <w:lang w:eastAsia="pl-PL"/>
        </w:rPr>
      </w:pPr>
      <w:bookmarkStart w:id="80" w:name="mip25731985"/>
      <w:bookmarkEnd w:id="80"/>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w okresie lub w okresach przypadających bezpośrednio po okresie lub o</w:t>
      </w:r>
      <w:r w:rsidR="00A57CC3" w:rsidRPr="00A57CC3">
        <w:rPr>
          <w:rFonts w:ascii="Arial" w:eastAsia="Times New Roman" w:hAnsi="Arial" w:cs="Arial"/>
          <w:sz w:val="20"/>
          <w:szCs w:val="20"/>
          <w:lang w:eastAsia="pl-PL"/>
        </w:rPr>
        <w:t>kresach pobierania świadczeń, o </w:t>
      </w:r>
      <w:r w:rsidRPr="00A57CC3">
        <w:rPr>
          <w:rFonts w:ascii="Arial" w:eastAsia="Times New Roman" w:hAnsi="Arial" w:cs="Arial"/>
          <w:sz w:val="20"/>
          <w:szCs w:val="20"/>
          <w:lang w:eastAsia="pl-PL"/>
        </w:rPr>
        <w:t xml:space="preserve">których mowa w </w:t>
      </w:r>
      <w:hyperlink r:id="rId75"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 pkt 1 i ust. 2</w:t>
        </w:r>
      </w:hyperlink>
      <w:r w:rsidRPr="00A57CC3">
        <w:rPr>
          <w:rFonts w:ascii="Arial" w:eastAsia="Times New Roman" w:hAnsi="Arial" w:cs="Arial"/>
          <w:sz w:val="20"/>
          <w:szCs w:val="20"/>
          <w:lang w:eastAsia="pl-PL"/>
        </w:rPr>
        <w:t xml:space="preserve"> pkt 1 - nie dłużej jednak niż przez łączny okres 3 miesięcy. </w:t>
      </w:r>
    </w:p>
    <w:p w:rsidR="00001333" w:rsidRPr="00A57CC3" w:rsidRDefault="00001333" w:rsidP="00FF505D">
      <w:pPr>
        <w:spacing w:before="240" w:after="0" w:line="260" w:lineRule="atLeast"/>
        <w:rPr>
          <w:rFonts w:ascii="Arial" w:eastAsia="Times New Roman" w:hAnsi="Arial" w:cs="Arial"/>
          <w:lang w:eastAsia="pl-PL"/>
        </w:rPr>
      </w:pPr>
      <w:bookmarkStart w:id="81" w:name="mip25731986"/>
      <w:bookmarkEnd w:id="81"/>
      <w:r w:rsidRPr="00A57CC3">
        <w:rPr>
          <w:rFonts w:ascii="Arial" w:eastAsia="Times New Roman" w:hAnsi="Arial" w:cs="Arial"/>
          <w:b/>
          <w:lang w:eastAsia="pl-PL"/>
        </w:rPr>
        <w:t>Art. 14</w:t>
      </w:r>
      <w:r w:rsidRPr="00A57CC3">
        <w:rPr>
          <w:rFonts w:ascii="Arial" w:eastAsia="Times New Roman" w:hAnsi="Arial" w:cs="Arial"/>
          <w:lang w:eastAsia="pl-PL"/>
        </w:rPr>
        <w:t xml:space="preserve"> [Kontrola przestrzegania postanowień umowy o wypłatę świadczeń] </w:t>
      </w:r>
    </w:p>
    <w:p w:rsidR="00001333" w:rsidRPr="005D64EF" w:rsidRDefault="00001333" w:rsidP="005D64EF">
      <w:pPr>
        <w:spacing w:after="0" w:line="260" w:lineRule="atLeast"/>
        <w:rPr>
          <w:rFonts w:ascii="Arial" w:eastAsia="Times New Roman" w:hAnsi="Arial" w:cs="Arial"/>
          <w:sz w:val="20"/>
          <w:szCs w:val="20"/>
          <w:lang w:eastAsia="pl-PL"/>
        </w:rPr>
      </w:pPr>
      <w:bookmarkStart w:id="82" w:name="mip25731987"/>
      <w:bookmarkEnd w:id="82"/>
      <w:r w:rsidRPr="005D64EF">
        <w:rPr>
          <w:rFonts w:ascii="Arial" w:eastAsia="Times New Roman" w:hAnsi="Arial" w:cs="Arial"/>
          <w:sz w:val="20"/>
          <w:szCs w:val="20"/>
          <w:lang w:eastAsia="pl-PL"/>
        </w:rPr>
        <w:t xml:space="preserve">1. Przedsiębiorca jest obowiązany do powiadamiania na piśmie marszałka województwa o każdej zmianie okoliczności mających wpływ na wysokość wypłacanych świadczeń, o których mowa w </w:t>
      </w:r>
      <w:hyperlink r:id="rId76"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w terminie 7 dni roboczych od dnia uzyskania informacji o jej wystąpieniu.</w:t>
      </w:r>
    </w:p>
    <w:p w:rsidR="00001333" w:rsidRPr="005D64EF" w:rsidRDefault="00001333" w:rsidP="005D64EF">
      <w:pPr>
        <w:spacing w:after="0" w:line="260" w:lineRule="atLeast"/>
        <w:rPr>
          <w:rFonts w:ascii="Arial" w:eastAsia="Times New Roman" w:hAnsi="Arial" w:cs="Arial"/>
          <w:sz w:val="20"/>
          <w:szCs w:val="20"/>
          <w:lang w:eastAsia="pl-PL"/>
        </w:rPr>
      </w:pPr>
      <w:bookmarkStart w:id="83" w:name="mip25731988"/>
      <w:bookmarkEnd w:id="83"/>
      <w:r w:rsidRPr="005D64EF">
        <w:rPr>
          <w:rFonts w:ascii="Arial" w:eastAsia="Times New Roman" w:hAnsi="Arial" w:cs="Arial"/>
          <w:sz w:val="20"/>
          <w:szCs w:val="20"/>
          <w:lang w:eastAsia="pl-PL"/>
        </w:rPr>
        <w:t xml:space="preserve">2. Przedsiębiorca jest obowiązany do rozliczenia środków Funduszu na wypłatę świadczeń na rzecz ochrony miejsc pracy, o których mowa w </w:t>
      </w:r>
      <w:hyperlink r:id="rId77"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środków, o których mowa w </w:t>
      </w:r>
      <w:hyperlink r:id="rId78"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84" w:name="mip25731989"/>
      <w:bookmarkEnd w:id="84"/>
      <w:r w:rsidRPr="005D64EF">
        <w:rPr>
          <w:rFonts w:ascii="Arial" w:eastAsia="Times New Roman" w:hAnsi="Arial" w:cs="Arial"/>
          <w:sz w:val="20"/>
          <w:szCs w:val="20"/>
          <w:lang w:eastAsia="pl-PL"/>
        </w:rPr>
        <w:t>3. Marszałek województwa może przeprowadzać kontrolę u przedsiębiorcy w zakresie przestrzegania postanowień umowy o wypłatę świadczeń, wydatkowania środków Funduszu na wypłatę świadczeń na rzecz ochrony miejsc pracy zgodnie z przeznaczeniem, właściwego dokumentowania</w:t>
      </w:r>
      <w:r w:rsidR="00A57CC3">
        <w:rPr>
          <w:rFonts w:ascii="Arial" w:eastAsia="Times New Roman" w:hAnsi="Arial" w:cs="Arial"/>
          <w:sz w:val="20"/>
          <w:szCs w:val="20"/>
          <w:lang w:eastAsia="pl-PL"/>
        </w:rPr>
        <w:t xml:space="preserve"> oraz rozliczania otrzymanych i </w:t>
      </w:r>
      <w:r w:rsidRPr="005D64EF">
        <w:rPr>
          <w:rFonts w:ascii="Arial" w:eastAsia="Times New Roman" w:hAnsi="Arial" w:cs="Arial"/>
          <w:sz w:val="20"/>
          <w:szCs w:val="20"/>
          <w:lang w:eastAsia="pl-PL"/>
        </w:rPr>
        <w:t>wydatkowanych środków Funduszu na wypłatę świadczeń na rzecz ochrony miejsc pracy i w tym celu może żądać okazania wszelkiej dokumentacji z tym związanej oraz żądać złożenia stosownych wyjaśnień.</w:t>
      </w:r>
    </w:p>
    <w:p w:rsidR="00001333" w:rsidRPr="00A57CC3" w:rsidRDefault="00001333" w:rsidP="00FF505D">
      <w:pPr>
        <w:spacing w:before="240" w:after="0" w:line="260" w:lineRule="atLeast"/>
        <w:rPr>
          <w:rFonts w:ascii="Arial" w:eastAsia="Times New Roman" w:hAnsi="Arial" w:cs="Arial"/>
          <w:lang w:eastAsia="pl-PL"/>
        </w:rPr>
      </w:pPr>
      <w:bookmarkStart w:id="85" w:name="mip25731990"/>
      <w:bookmarkEnd w:id="85"/>
      <w:r w:rsidRPr="00A57CC3">
        <w:rPr>
          <w:rFonts w:ascii="Arial" w:eastAsia="Times New Roman" w:hAnsi="Arial" w:cs="Arial"/>
          <w:b/>
          <w:lang w:eastAsia="pl-PL"/>
        </w:rPr>
        <w:t>Art. 15</w:t>
      </w:r>
      <w:r w:rsidRPr="00A57CC3">
        <w:rPr>
          <w:rFonts w:ascii="Arial" w:eastAsia="Times New Roman" w:hAnsi="Arial" w:cs="Arial"/>
          <w:lang w:eastAsia="pl-PL"/>
        </w:rPr>
        <w:t xml:space="preserve"> [Zwrot] </w:t>
      </w:r>
    </w:p>
    <w:p w:rsidR="00001333" w:rsidRPr="005D64EF" w:rsidRDefault="00001333" w:rsidP="005D64EF">
      <w:pPr>
        <w:spacing w:after="0" w:line="260" w:lineRule="atLeast"/>
        <w:rPr>
          <w:rFonts w:ascii="Arial" w:eastAsia="Times New Roman" w:hAnsi="Arial" w:cs="Arial"/>
          <w:sz w:val="20"/>
          <w:szCs w:val="20"/>
          <w:lang w:eastAsia="pl-PL"/>
        </w:rPr>
      </w:pPr>
      <w:bookmarkStart w:id="86" w:name="mip25731991"/>
      <w:bookmarkEnd w:id="86"/>
      <w:r w:rsidRPr="005D64EF">
        <w:rPr>
          <w:rFonts w:ascii="Arial" w:eastAsia="Times New Roman" w:hAnsi="Arial" w:cs="Arial"/>
          <w:sz w:val="20"/>
          <w:szCs w:val="20"/>
          <w:lang w:eastAsia="pl-PL"/>
        </w:rPr>
        <w:t xml:space="preserve">1. W </w:t>
      </w:r>
      <w:proofErr w:type="gramStart"/>
      <w:r w:rsidRPr="005D64EF">
        <w:rPr>
          <w:rFonts w:ascii="Arial" w:eastAsia="Times New Roman" w:hAnsi="Arial" w:cs="Arial"/>
          <w:sz w:val="20"/>
          <w:szCs w:val="20"/>
          <w:lang w:eastAsia="pl-PL"/>
        </w:rPr>
        <w:t>przypadku gdy</w:t>
      </w:r>
      <w:proofErr w:type="gramEnd"/>
      <w:r w:rsidRPr="005D64EF">
        <w:rPr>
          <w:rFonts w:ascii="Arial" w:eastAsia="Times New Roman" w:hAnsi="Arial" w:cs="Arial"/>
          <w:sz w:val="20"/>
          <w:szCs w:val="20"/>
          <w:lang w:eastAsia="pl-PL"/>
        </w:rPr>
        <w:t xml:space="preserve"> przedsiębiorca, który zawarł z marszałkiem województwa umowę o wypłatę świadczeń, nie spełnił warunków w niej zawartych lub nie poddał się kontroli, o której mowa w </w:t>
      </w:r>
      <w:hyperlink r:id="rId79" w:history="1">
        <w:r w:rsidRPr="005D64EF">
          <w:rPr>
            <w:rFonts w:ascii="Arial" w:eastAsia="Times New Roman" w:hAnsi="Arial" w:cs="Arial"/>
            <w:sz w:val="20"/>
            <w:szCs w:val="20"/>
            <w:lang w:eastAsia="pl-PL"/>
          </w:rPr>
          <w:t xml:space="preserve">art. 14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jest obowiązany do zwrotu na rachunek bankowy marszałka województwa, z którego otrzymał środki, całości otrzymanej pomocy wraz z odsetkami równymi stopie referencyjnej obliczanej zgodnie z metodologią określoną w komunikacie Komisji w sprawie zmiany metody ustalania stóp referencyjnych i dyskontowych (</w:t>
      </w:r>
      <w:proofErr w:type="spellStart"/>
      <w:r w:rsidRPr="005D64EF">
        <w:rPr>
          <w:rFonts w:ascii="Arial" w:eastAsia="Times New Roman" w:hAnsi="Arial" w:cs="Arial"/>
          <w:sz w:val="20"/>
          <w:szCs w:val="20"/>
          <w:lang w:eastAsia="pl-PL"/>
        </w:rPr>
        <w:t>Dz</w:t>
      </w:r>
      <w:r w:rsidR="001A0082">
        <w:rPr>
          <w:rFonts w:ascii="Arial" w:eastAsia="Times New Roman" w:hAnsi="Arial" w:cs="Arial"/>
          <w:sz w:val="20"/>
          <w:szCs w:val="20"/>
          <w:lang w:eastAsia="pl-PL"/>
        </w:rPr>
        <w:t>.Urz</w:t>
      </w:r>
      <w:proofErr w:type="spellEnd"/>
      <w:r w:rsidR="001A0082">
        <w:rPr>
          <w:rFonts w:ascii="Arial" w:eastAsia="Times New Roman" w:hAnsi="Arial" w:cs="Arial"/>
          <w:sz w:val="20"/>
          <w:szCs w:val="20"/>
          <w:lang w:eastAsia="pl-PL"/>
        </w:rPr>
        <w:t>. UE C 14 z </w:t>
      </w:r>
      <w:r w:rsidRPr="005D64EF">
        <w:rPr>
          <w:rFonts w:ascii="Arial" w:eastAsia="Times New Roman" w:hAnsi="Arial" w:cs="Arial"/>
          <w:sz w:val="20"/>
          <w:szCs w:val="20"/>
          <w:lang w:eastAsia="pl-PL"/>
        </w:rPr>
        <w:t xml:space="preserve">19.01.2008, </w:t>
      </w:r>
      <w:proofErr w:type="gramStart"/>
      <w:r w:rsidRPr="005D64EF">
        <w:rPr>
          <w:rFonts w:ascii="Arial" w:eastAsia="Times New Roman" w:hAnsi="Arial" w:cs="Arial"/>
          <w:sz w:val="20"/>
          <w:szCs w:val="20"/>
          <w:lang w:eastAsia="pl-PL"/>
        </w:rPr>
        <w:t>str</w:t>
      </w:r>
      <w:proofErr w:type="gramEnd"/>
      <w:r w:rsidRPr="005D64EF">
        <w:rPr>
          <w:rFonts w:ascii="Arial" w:eastAsia="Times New Roman" w:hAnsi="Arial" w:cs="Arial"/>
          <w:sz w:val="20"/>
          <w:szCs w:val="20"/>
          <w:lang w:eastAsia="pl-PL"/>
        </w:rPr>
        <w:t>. 6), naliczonymi od dnia następującego po dniu przekazania przez marszałka województwa środków na wypłatę świadczeń na rzecz ochrony miejsc pracy na rachunek przedsiębiorcy.</w:t>
      </w:r>
    </w:p>
    <w:p w:rsidR="00001333" w:rsidRPr="005D64EF" w:rsidRDefault="00001333" w:rsidP="005D64EF">
      <w:pPr>
        <w:spacing w:after="0" w:line="260" w:lineRule="atLeast"/>
        <w:rPr>
          <w:rFonts w:ascii="Arial" w:eastAsia="Times New Roman" w:hAnsi="Arial" w:cs="Arial"/>
          <w:sz w:val="20"/>
          <w:szCs w:val="20"/>
          <w:lang w:eastAsia="pl-PL"/>
        </w:rPr>
      </w:pPr>
      <w:bookmarkStart w:id="87" w:name="mip25731992"/>
      <w:bookmarkEnd w:id="87"/>
      <w:r w:rsidRPr="005D64EF">
        <w:rPr>
          <w:rFonts w:ascii="Arial" w:eastAsia="Times New Roman" w:hAnsi="Arial" w:cs="Arial"/>
          <w:sz w:val="20"/>
          <w:szCs w:val="20"/>
          <w:lang w:eastAsia="pl-PL"/>
        </w:rPr>
        <w:t xml:space="preserve">2. Jeżeli niespełnienie warunków zawartych w umowie o wypłatę świadczeń polega na wykorzystaniu pomocy, o której mowa w </w:t>
      </w:r>
      <w:hyperlink r:id="rId80" w:history="1">
        <w:r w:rsidRPr="005D64EF">
          <w:rPr>
            <w:rFonts w:ascii="Arial" w:eastAsia="Times New Roman" w:hAnsi="Arial" w:cs="Arial"/>
            <w:sz w:val="20"/>
            <w:szCs w:val="20"/>
            <w:lang w:eastAsia="pl-PL"/>
          </w:rPr>
          <w:t>art. 10</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niezgodnie</w:t>
      </w:r>
      <w:proofErr w:type="gramEnd"/>
      <w:r w:rsidRPr="005D64EF">
        <w:rPr>
          <w:rFonts w:ascii="Arial" w:eastAsia="Times New Roman" w:hAnsi="Arial" w:cs="Arial"/>
          <w:sz w:val="20"/>
          <w:szCs w:val="20"/>
          <w:lang w:eastAsia="pl-PL"/>
        </w:rPr>
        <w:t xml:space="preserve"> z przeznaczeniem, przedsiębiorca jest obowiązany do zwrotu na rachunek bankowy marszałka województwa, z którego otrzymał środki, kwoty pomocy w</w:t>
      </w:r>
      <w:r w:rsidR="00A57CC3">
        <w:rPr>
          <w:rFonts w:ascii="Arial" w:eastAsia="Times New Roman" w:hAnsi="Arial" w:cs="Arial"/>
          <w:sz w:val="20"/>
          <w:szCs w:val="20"/>
          <w:lang w:eastAsia="pl-PL"/>
        </w:rPr>
        <w:t>ykorzystanej niezgodnie z </w:t>
      </w:r>
      <w:r w:rsidRPr="005D64EF">
        <w:rPr>
          <w:rFonts w:ascii="Arial" w:eastAsia="Times New Roman" w:hAnsi="Arial" w:cs="Arial"/>
          <w:sz w:val="20"/>
          <w:szCs w:val="20"/>
          <w:lang w:eastAsia="pl-PL"/>
        </w:rPr>
        <w:t xml:space="preserve">przeznaczeniem wraz z odsetkami równymi stopie referencyjnej obliczanej zgodnie z metodologią określoną w komunikacie Komisji w sprawie zmiany metody ustalania stóp referencyjnych i dyskontowych, naliczonymi od </w:t>
      </w:r>
      <w:r w:rsidRPr="005D64EF">
        <w:rPr>
          <w:rFonts w:ascii="Arial" w:eastAsia="Times New Roman" w:hAnsi="Arial" w:cs="Arial"/>
          <w:sz w:val="20"/>
          <w:szCs w:val="20"/>
          <w:lang w:eastAsia="pl-PL"/>
        </w:rPr>
        <w:lastRenderedPageBreak/>
        <w:t>dnia następującego po dniu przekazania przez marszałka województwa środków na wypłatę świadczeń na rzecz ochrony miejsc pracy na rachunek przedsiębiorcy.</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88" w:name="mip25731993"/>
      <w:bookmarkEnd w:id="88"/>
      <w:r w:rsidRPr="00A57CC3">
        <w:rPr>
          <w:rFonts w:ascii="Arial" w:eastAsia="Times New Roman" w:hAnsi="Arial" w:cs="Arial"/>
          <w:b/>
          <w:lang w:eastAsia="pl-PL"/>
        </w:rPr>
        <w:t>Art. 16</w:t>
      </w:r>
      <w:r w:rsidRPr="00A57CC3">
        <w:rPr>
          <w:rFonts w:ascii="Arial" w:eastAsia="Times New Roman" w:hAnsi="Arial" w:cs="Arial"/>
          <w:lang w:eastAsia="pl-PL"/>
        </w:rPr>
        <w:t xml:space="preserve"> [Informacja]</w:t>
      </w:r>
      <w:r w:rsidRPr="005D64EF">
        <w:rPr>
          <w:rFonts w:ascii="Arial" w:eastAsia="Times New Roman" w:hAnsi="Arial" w:cs="Arial"/>
          <w:sz w:val="20"/>
          <w:szCs w:val="20"/>
          <w:lang w:eastAsia="pl-PL"/>
        </w:rPr>
        <w:t xml:space="preserve"> Marszałek województwa przekazuje ministrowi właściwemu do spraw pracy - dysponentowi Funduszu miesięczną informację dotyczącą wykorzystania środków Funduszu na wypłatę świadczeń, o których mowa w </w:t>
      </w:r>
      <w:hyperlink r:id="rId81"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środków, o których mowa w </w:t>
      </w:r>
      <w:hyperlink r:id="rId82"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89" w:name="mip25731994"/>
      <w:bookmarkEnd w:id="89"/>
      <w:r w:rsidRPr="00A57CC3">
        <w:rPr>
          <w:rFonts w:ascii="Arial" w:eastAsia="Times New Roman" w:hAnsi="Arial" w:cs="Arial"/>
          <w:b/>
          <w:lang w:eastAsia="pl-PL"/>
        </w:rPr>
        <w:t>Art. 17</w:t>
      </w:r>
      <w:r w:rsidRPr="00A57CC3">
        <w:rPr>
          <w:rFonts w:ascii="Arial" w:eastAsia="Times New Roman" w:hAnsi="Arial" w:cs="Arial"/>
          <w:lang w:eastAsia="pl-PL"/>
        </w:rPr>
        <w:t xml:space="preserve"> [Delegacja ustawowa</w:t>
      </w:r>
      <w:r w:rsidRPr="005D64EF">
        <w:rPr>
          <w:rFonts w:ascii="Arial" w:eastAsia="Times New Roman" w:hAnsi="Arial" w:cs="Arial"/>
          <w:sz w:val="20"/>
          <w:szCs w:val="20"/>
          <w:lang w:eastAsia="pl-PL"/>
        </w:rPr>
        <w:t xml:space="preserve">] Minister właściwy do spraw pracy określi, w drodze rozporządzenia: </w:t>
      </w:r>
    </w:p>
    <w:p w:rsidR="00001333" w:rsidRPr="00A57CC3" w:rsidRDefault="00001333" w:rsidP="005D64EF">
      <w:pPr>
        <w:spacing w:after="0" w:line="260" w:lineRule="atLeast"/>
        <w:rPr>
          <w:rFonts w:ascii="Arial" w:eastAsia="Times New Roman" w:hAnsi="Arial" w:cs="Arial"/>
          <w:sz w:val="20"/>
          <w:szCs w:val="20"/>
          <w:lang w:eastAsia="pl-PL"/>
        </w:rPr>
      </w:pPr>
      <w:bookmarkStart w:id="90" w:name="mip25731996"/>
      <w:bookmarkEnd w:id="90"/>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 xml:space="preserve">wzór wniosku o przyznanie świadczeń, </w:t>
      </w:r>
    </w:p>
    <w:p w:rsidR="00001333" w:rsidRPr="00A57CC3" w:rsidRDefault="00001333" w:rsidP="005D64EF">
      <w:pPr>
        <w:spacing w:after="0" w:line="260" w:lineRule="atLeast"/>
        <w:rPr>
          <w:rFonts w:ascii="Arial" w:eastAsia="Times New Roman" w:hAnsi="Arial" w:cs="Arial"/>
          <w:sz w:val="20"/>
          <w:szCs w:val="20"/>
          <w:lang w:eastAsia="pl-PL"/>
        </w:rPr>
      </w:pPr>
      <w:bookmarkStart w:id="91" w:name="mip25731997"/>
      <w:bookmarkEnd w:id="91"/>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 xml:space="preserve">wzór umowy o wypłatę świadczeń, </w:t>
      </w:r>
    </w:p>
    <w:p w:rsidR="00001333" w:rsidRPr="00A57CC3" w:rsidRDefault="00001333" w:rsidP="005D64EF">
      <w:pPr>
        <w:spacing w:after="0" w:line="260" w:lineRule="atLeast"/>
        <w:rPr>
          <w:rFonts w:ascii="Arial" w:eastAsia="Times New Roman" w:hAnsi="Arial" w:cs="Arial"/>
          <w:sz w:val="20"/>
          <w:szCs w:val="20"/>
          <w:lang w:eastAsia="pl-PL"/>
        </w:rPr>
      </w:pPr>
      <w:bookmarkStart w:id="92" w:name="mip25731998"/>
      <w:bookmarkEnd w:id="92"/>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 xml:space="preserve">wzór wykazu, </w:t>
      </w:r>
    </w:p>
    <w:p w:rsidR="00001333" w:rsidRPr="00A57CC3" w:rsidRDefault="00001333" w:rsidP="005D64EF">
      <w:pPr>
        <w:spacing w:after="0" w:line="260" w:lineRule="atLeast"/>
        <w:rPr>
          <w:rFonts w:ascii="Arial" w:eastAsia="Times New Roman" w:hAnsi="Arial" w:cs="Arial"/>
          <w:sz w:val="20"/>
          <w:szCs w:val="20"/>
          <w:lang w:eastAsia="pl-PL"/>
        </w:rPr>
      </w:pPr>
      <w:bookmarkStart w:id="93" w:name="mip25731999"/>
      <w:bookmarkEnd w:id="93"/>
      <w:r w:rsidRPr="00A57CC3">
        <w:rPr>
          <w:rFonts w:ascii="Arial" w:eastAsia="Times New Roman" w:hAnsi="Arial" w:cs="Arial"/>
          <w:bCs/>
          <w:sz w:val="20"/>
          <w:szCs w:val="20"/>
          <w:lang w:eastAsia="pl-PL"/>
        </w:rPr>
        <w:t xml:space="preserve">4) </w:t>
      </w:r>
      <w:r w:rsidRPr="00A57CC3">
        <w:rPr>
          <w:rFonts w:ascii="Arial" w:eastAsia="Times New Roman" w:hAnsi="Arial" w:cs="Arial"/>
          <w:sz w:val="20"/>
          <w:szCs w:val="20"/>
          <w:lang w:eastAsia="pl-PL"/>
        </w:rPr>
        <w:t xml:space="preserve">wzór zapotrzebowania, o którym mowa w </w:t>
      </w:r>
      <w:hyperlink r:id="rId83" w:history="1">
        <w:r w:rsidRPr="00A57CC3">
          <w:rPr>
            <w:rFonts w:ascii="Arial" w:eastAsia="Times New Roman" w:hAnsi="Arial" w:cs="Arial"/>
            <w:sz w:val="20"/>
            <w:szCs w:val="20"/>
            <w:lang w:eastAsia="pl-PL"/>
          </w:rPr>
          <w:t xml:space="preserve">art. 9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4</w:t>
        </w:r>
      </w:hyperlink>
      <w:r w:rsidRPr="00A57CC3">
        <w:rPr>
          <w:rFonts w:ascii="Arial" w:eastAsia="Times New Roman" w:hAnsi="Arial" w:cs="Arial"/>
          <w:sz w:val="20"/>
          <w:szCs w:val="20"/>
          <w:lang w:eastAsia="pl-PL"/>
        </w:rPr>
        <w:t xml:space="preserve">, </w:t>
      </w:r>
    </w:p>
    <w:p w:rsidR="00001333" w:rsidRPr="00A57CC3" w:rsidRDefault="00001333" w:rsidP="005D64EF">
      <w:pPr>
        <w:spacing w:after="0" w:line="260" w:lineRule="atLeast"/>
        <w:rPr>
          <w:rFonts w:ascii="Arial" w:eastAsia="Times New Roman" w:hAnsi="Arial" w:cs="Arial"/>
          <w:sz w:val="20"/>
          <w:szCs w:val="20"/>
          <w:lang w:eastAsia="pl-PL"/>
        </w:rPr>
      </w:pPr>
      <w:bookmarkStart w:id="94" w:name="mip25732000"/>
      <w:bookmarkEnd w:id="94"/>
      <w:r w:rsidRPr="00A57CC3">
        <w:rPr>
          <w:rFonts w:ascii="Arial" w:eastAsia="Times New Roman" w:hAnsi="Arial" w:cs="Arial"/>
          <w:bCs/>
          <w:sz w:val="20"/>
          <w:szCs w:val="20"/>
          <w:lang w:eastAsia="pl-PL"/>
        </w:rPr>
        <w:t xml:space="preserve">5) </w:t>
      </w:r>
      <w:r w:rsidRPr="00A57CC3">
        <w:rPr>
          <w:rFonts w:ascii="Arial" w:eastAsia="Times New Roman" w:hAnsi="Arial" w:cs="Arial"/>
          <w:sz w:val="20"/>
          <w:szCs w:val="20"/>
          <w:lang w:eastAsia="pl-PL"/>
        </w:rPr>
        <w:t xml:space="preserve">wzór zapotrzebowania, o którym mowa w </w:t>
      </w:r>
      <w:hyperlink r:id="rId84" w:history="1">
        <w:r w:rsidRPr="00A57CC3">
          <w:rPr>
            <w:rFonts w:ascii="Arial" w:eastAsia="Times New Roman" w:hAnsi="Arial" w:cs="Arial"/>
            <w:sz w:val="20"/>
            <w:szCs w:val="20"/>
            <w:lang w:eastAsia="pl-PL"/>
          </w:rPr>
          <w:t>art. 30</w:t>
        </w:r>
        <w:proofErr w:type="gramStart"/>
        <w:r w:rsidRPr="00A57CC3">
          <w:rPr>
            <w:rFonts w:ascii="Arial" w:eastAsia="Times New Roman" w:hAnsi="Arial" w:cs="Arial"/>
            <w:sz w:val="20"/>
            <w:szCs w:val="20"/>
            <w:lang w:eastAsia="pl-PL"/>
          </w:rPr>
          <w:t>b</w:t>
        </w:r>
      </w:hyperlink>
      <w:proofErr w:type="gramEnd"/>
      <w:r w:rsidRPr="00A57CC3">
        <w:rPr>
          <w:rFonts w:ascii="Arial" w:eastAsia="Times New Roman" w:hAnsi="Arial" w:cs="Arial"/>
          <w:sz w:val="20"/>
          <w:szCs w:val="20"/>
          <w:lang w:eastAsia="pl-PL"/>
        </w:rPr>
        <w:t xml:space="preserve">, oraz termin jego przekazania dysponentowi Funduszu, </w:t>
      </w:r>
    </w:p>
    <w:p w:rsidR="00001333" w:rsidRPr="00A57CC3" w:rsidRDefault="00001333" w:rsidP="005D64EF">
      <w:pPr>
        <w:spacing w:after="0" w:line="260" w:lineRule="atLeast"/>
        <w:rPr>
          <w:rFonts w:ascii="Arial" w:eastAsia="Times New Roman" w:hAnsi="Arial" w:cs="Arial"/>
          <w:sz w:val="20"/>
          <w:szCs w:val="20"/>
          <w:lang w:eastAsia="pl-PL"/>
        </w:rPr>
      </w:pPr>
      <w:bookmarkStart w:id="95" w:name="mip30137433"/>
      <w:bookmarkEnd w:id="95"/>
      <w:r w:rsidRPr="00A57CC3">
        <w:rPr>
          <w:rFonts w:ascii="Arial" w:eastAsia="Times New Roman" w:hAnsi="Arial" w:cs="Arial"/>
          <w:bCs/>
          <w:sz w:val="20"/>
          <w:szCs w:val="20"/>
          <w:lang w:eastAsia="pl-PL"/>
        </w:rPr>
        <w:t xml:space="preserve">6) </w:t>
      </w:r>
      <w:r w:rsidRPr="00A57CC3">
        <w:rPr>
          <w:rFonts w:ascii="Arial" w:eastAsia="Times New Roman" w:hAnsi="Arial" w:cs="Arial"/>
          <w:sz w:val="20"/>
          <w:szCs w:val="20"/>
          <w:lang w:eastAsia="pl-PL"/>
        </w:rPr>
        <w:t>termin i sposób rozliczenia się przedsiębiorcy z otrzymanych środków F</w:t>
      </w:r>
      <w:r w:rsidR="00A57CC3">
        <w:rPr>
          <w:rFonts w:ascii="Arial" w:eastAsia="Times New Roman" w:hAnsi="Arial" w:cs="Arial"/>
          <w:sz w:val="20"/>
          <w:szCs w:val="20"/>
          <w:lang w:eastAsia="pl-PL"/>
        </w:rPr>
        <w:t>unduszu na wypłatę świadczeń, o </w:t>
      </w:r>
      <w:r w:rsidRPr="00A57CC3">
        <w:rPr>
          <w:rFonts w:ascii="Arial" w:eastAsia="Times New Roman" w:hAnsi="Arial" w:cs="Arial"/>
          <w:sz w:val="20"/>
          <w:szCs w:val="20"/>
          <w:lang w:eastAsia="pl-PL"/>
        </w:rPr>
        <w:t xml:space="preserve">których mowa w </w:t>
      </w:r>
      <w:hyperlink r:id="rId85"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 pkt 1 i ust. 2</w:t>
        </w:r>
      </w:hyperlink>
      <w:r w:rsidRPr="00A57CC3">
        <w:rPr>
          <w:rFonts w:ascii="Arial" w:eastAsia="Times New Roman" w:hAnsi="Arial" w:cs="Arial"/>
          <w:sz w:val="20"/>
          <w:szCs w:val="20"/>
          <w:lang w:eastAsia="pl-PL"/>
        </w:rPr>
        <w:t xml:space="preserve"> pkt 1 oraz środków, o których mowa w </w:t>
      </w:r>
      <w:hyperlink r:id="rId86" w:history="1">
        <w:r w:rsidRPr="00A57CC3">
          <w:rPr>
            <w:rFonts w:ascii="Arial" w:eastAsia="Times New Roman" w:hAnsi="Arial" w:cs="Arial"/>
            <w:sz w:val="20"/>
            <w:szCs w:val="20"/>
            <w:lang w:eastAsia="pl-PL"/>
          </w:rPr>
          <w:t xml:space="preserve">art. 5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3</w:t>
        </w:r>
      </w:hyperlink>
      <w:r w:rsidRPr="00A57CC3">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96" w:name="mip30137434"/>
      <w:bookmarkEnd w:id="96"/>
      <w:r w:rsidRPr="00A57CC3">
        <w:rPr>
          <w:rFonts w:ascii="Arial" w:eastAsia="Times New Roman" w:hAnsi="Arial" w:cs="Arial"/>
          <w:bCs/>
          <w:sz w:val="20"/>
          <w:szCs w:val="20"/>
          <w:lang w:eastAsia="pl-PL"/>
        </w:rPr>
        <w:t xml:space="preserve">7) </w:t>
      </w:r>
      <w:r w:rsidRPr="00A57CC3">
        <w:rPr>
          <w:rFonts w:ascii="Arial" w:eastAsia="Times New Roman" w:hAnsi="Arial" w:cs="Arial"/>
          <w:sz w:val="20"/>
          <w:szCs w:val="20"/>
          <w:lang w:eastAsia="pl-PL"/>
        </w:rPr>
        <w:t>termin i sposób przekazywania ministrowi właściwemu do spraw pracy przez marszałka województwa</w:t>
      </w:r>
      <w:r w:rsidRPr="005D64EF">
        <w:rPr>
          <w:rFonts w:ascii="Arial" w:eastAsia="Times New Roman" w:hAnsi="Arial" w:cs="Arial"/>
          <w:sz w:val="20"/>
          <w:szCs w:val="20"/>
          <w:lang w:eastAsia="pl-PL"/>
        </w:rPr>
        <w:t xml:space="preserve"> informacji o wykorzystaniu środków na wypłatę świadczeń, o których mowa w </w:t>
      </w:r>
      <w:hyperlink r:id="rId87"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i ust. 2</w:t>
        </w:r>
      </w:hyperlink>
      <w:r w:rsidRPr="005D64EF">
        <w:rPr>
          <w:rFonts w:ascii="Arial" w:eastAsia="Times New Roman" w:hAnsi="Arial" w:cs="Arial"/>
          <w:sz w:val="20"/>
          <w:szCs w:val="20"/>
          <w:lang w:eastAsia="pl-PL"/>
        </w:rPr>
        <w:t xml:space="preserve"> pkt 1 oraz środków, o których mowa w </w:t>
      </w:r>
      <w:hyperlink r:id="rId88" w:history="1">
        <w:r w:rsidRPr="005D64EF">
          <w:rPr>
            <w:rFonts w:ascii="Arial" w:eastAsia="Times New Roman" w:hAnsi="Arial" w:cs="Arial"/>
            <w:sz w:val="20"/>
            <w:szCs w:val="20"/>
            <w:lang w:eastAsia="pl-PL"/>
          </w:rPr>
          <w:t xml:space="preserve">art. 5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oraz wzór tej informacji </w:t>
      </w:r>
    </w:p>
    <w:p w:rsidR="00001333" w:rsidRPr="005D64EF" w:rsidRDefault="00001333" w:rsidP="005D64EF">
      <w:pPr>
        <w:spacing w:after="0" w:line="260" w:lineRule="atLeast"/>
        <w:rPr>
          <w:rFonts w:ascii="Arial" w:eastAsia="Times New Roman" w:hAnsi="Arial" w:cs="Arial"/>
          <w:sz w:val="20"/>
          <w:szCs w:val="20"/>
          <w:lang w:eastAsia="pl-PL"/>
        </w:rPr>
      </w:pPr>
      <w:bookmarkStart w:id="97" w:name="mip25732001"/>
      <w:bookmarkEnd w:id="97"/>
      <w:r w:rsidRPr="005D64EF">
        <w:rPr>
          <w:rFonts w:ascii="Arial" w:eastAsia="Times New Roman" w:hAnsi="Arial" w:cs="Arial"/>
          <w:sz w:val="20"/>
          <w:szCs w:val="20"/>
          <w:lang w:eastAsia="pl-PL"/>
        </w:rPr>
        <w:t xml:space="preserve">- mając na uwadze prawidłowość dysponowania środkami Funduszu, o których mowa w </w:t>
      </w:r>
      <w:hyperlink r:id="rId89" w:history="1">
        <w:r w:rsidRPr="005D64EF">
          <w:rPr>
            <w:rFonts w:ascii="Arial" w:eastAsia="Times New Roman" w:hAnsi="Arial" w:cs="Arial"/>
            <w:sz w:val="20"/>
            <w:szCs w:val="20"/>
            <w:lang w:eastAsia="pl-PL"/>
          </w:rPr>
          <w:t>art. 10</w:t>
        </w:r>
      </w:hyperlink>
      <w:r w:rsidR="00A57CC3">
        <w:rPr>
          <w:rFonts w:ascii="Arial" w:eastAsia="Times New Roman" w:hAnsi="Arial" w:cs="Arial"/>
          <w:sz w:val="20"/>
          <w:szCs w:val="20"/>
          <w:lang w:eastAsia="pl-PL"/>
        </w:rPr>
        <w:t xml:space="preserve">, </w:t>
      </w:r>
      <w:proofErr w:type="gramStart"/>
      <w:r w:rsidR="00A57CC3">
        <w:rPr>
          <w:rFonts w:ascii="Arial" w:eastAsia="Times New Roman" w:hAnsi="Arial" w:cs="Arial"/>
          <w:sz w:val="20"/>
          <w:szCs w:val="20"/>
          <w:lang w:eastAsia="pl-PL"/>
        </w:rPr>
        <w:t>w</w:t>
      </w:r>
      <w:proofErr w:type="gramEnd"/>
      <w:r w:rsidR="00A57CC3">
        <w:rPr>
          <w:rFonts w:ascii="Arial" w:eastAsia="Times New Roman" w:hAnsi="Arial" w:cs="Arial"/>
          <w:sz w:val="20"/>
          <w:szCs w:val="20"/>
          <w:lang w:eastAsia="pl-PL"/>
        </w:rPr>
        <w:t xml:space="preserve"> związku z </w:t>
      </w:r>
      <w:r w:rsidRPr="005D64EF">
        <w:rPr>
          <w:rFonts w:ascii="Arial" w:eastAsia="Times New Roman" w:hAnsi="Arial" w:cs="Arial"/>
          <w:sz w:val="20"/>
          <w:szCs w:val="20"/>
          <w:lang w:eastAsia="pl-PL"/>
        </w:rPr>
        <w:t xml:space="preserve">potrzebami krajowego rynku pracy oraz zapewnieniem właściwej organizacji wypłaty świadczeń na rzecz ochrony miejsc pracy z tytułu przestoju ekonomicznego lub obniżonego wymiaru czasu pracy. </w:t>
      </w:r>
    </w:p>
    <w:p w:rsidR="00001333" w:rsidRPr="00A57CC3" w:rsidRDefault="00001333" w:rsidP="00FF505D">
      <w:pPr>
        <w:spacing w:before="240" w:after="0" w:line="260" w:lineRule="atLeast"/>
        <w:rPr>
          <w:rFonts w:ascii="Arial" w:eastAsia="Times New Roman" w:hAnsi="Arial" w:cs="Arial"/>
          <w:lang w:eastAsia="pl-PL"/>
        </w:rPr>
      </w:pPr>
      <w:bookmarkStart w:id="98" w:name="mip25732002"/>
      <w:bookmarkEnd w:id="98"/>
      <w:r w:rsidRPr="00A57CC3">
        <w:rPr>
          <w:rFonts w:ascii="Arial" w:eastAsia="Times New Roman" w:hAnsi="Arial" w:cs="Arial"/>
          <w:b/>
          <w:lang w:eastAsia="pl-PL"/>
        </w:rPr>
        <w:t>Art. 18</w:t>
      </w:r>
      <w:r w:rsidRPr="00A57CC3">
        <w:rPr>
          <w:rFonts w:ascii="Arial" w:eastAsia="Times New Roman" w:hAnsi="Arial" w:cs="Arial"/>
          <w:lang w:eastAsia="pl-PL"/>
        </w:rPr>
        <w:t xml:space="preserve"> [Wniosek o dofinansowanie z Funduszu Pracy] </w:t>
      </w:r>
    </w:p>
    <w:p w:rsidR="00001333" w:rsidRPr="005D64EF" w:rsidRDefault="00001333" w:rsidP="005D64EF">
      <w:pPr>
        <w:spacing w:after="0" w:line="260" w:lineRule="atLeast"/>
        <w:rPr>
          <w:rFonts w:ascii="Arial" w:eastAsia="Times New Roman" w:hAnsi="Arial" w:cs="Arial"/>
          <w:sz w:val="20"/>
          <w:szCs w:val="20"/>
          <w:lang w:eastAsia="pl-PL"/>
        </w:rPr>
      </w:pPr>
      <w:bookmarkStart w:id="99" w:name="mip25732003"/>
      <w:bookmarkEnd w:id="99"/>
      <w:r w:rsidRPr="005D64EF">
        <w:rPr>
          <w:rFonts w:ascii="Arial" w:eastAsia="Times New Roman" w:hAnsi="Arial" w:cs="Arial"/>
          <w:sz w:val="20"/>
          <w:szCs w:val="20"/>
          <w:lang w:eastAsia="pl-PL"/>
        </w:rPr>
        <w:t xml:space="preserve">1. </w:t>
      </w:r>
      <w:proofErr w:type="gramStart"/>
      <w:r w:rsidRPr="005D64EF">
        <w:rPr>
          <w:rFonts w:ascii="Arial" w:eastAsia="Times New Roman" w:hAnsi="Arial" w:cs="Arial"/>
          <w:sz w:val="20"/>
          <w:szCs w:val="20"/>
          <w:lang w:eastAsia="pl-PL"/>
        </w:rPr>
        <w:t>Przedsiębiorca</w:t>
      </w:r>
      <w:proofErr w:type="gramEnd"/>
      <w:r w:rsidRPr="005D64EF">
        <w:rPr>
          <w:rFonts w:ascii="Arial" w:eastAsia="Times New Roman" w:hAnsi="Arial" w:cs="Arial"/>
          <w:sz w:val="20"/>
          <w:szCs w:val="20"/>
          <w:lang w:eastAsia="pl-PL"/>
        </w:rPr>
        <w:t xml:space="preserve">, który zawarł umowę o wypłatę świadczeń, może wystąpić do starosty (prezydenta miasta na prawach powiatu) właściwego ze względu na siedzibę przedsiębiorcy z wnioskiem o dofinansowanie kosztów szkolenia pracowników objętych szczególnymi rozwiązaniami na rzecz ochrony miejsc pracy, pod warunkiem że szkolenie jest uzasadnione obecnymi lub przyszłymi potrzebami przedsiębiorcy. </w:t>
      </w:r>
    </w:p>
    <w:p w:rsidR="00001333" w:rsidRPr="005D64EF" w:rsidRDefault="00001333" w:rsidP="005D64EF">
      <w:pPr>
        <w:spacing w:after="0" w:line="260" w:lineRule="atLeast"/>
        <w:rPr>
          <w:rFonts w:ascii="Arial" w:eastAsia="Times New Roman" w:hAnsi="Arial" w:cs="Arial"/>
          <w:sz w:val="20"/>
          <w:szCs w:val="20"/>
          <w:lang w:eastAsia="pl-PL"/>
        </w:rPr>
      </w:pPr>
      <w:bookmarkStart w:id="100" w:name="mip25732004"/>
      <w:bookmarkEnd w:id="100"/>
      <w:r w:rsidRPr="005D64EF">
        <w:rPr>
          <w:rFonts w:ascii="Arial" w:eastAsia="Times New Roman" w:hAnsi="Arial" w:cs="Arial"/>
          <w:sz w:val="20"/>
          <w:szCs w:val="20"/>
          <w:lang w:eastAsia="pl-PL"/>
        </w:rPr>
        <w:t xml:space="preserve">2. Wniosek o dofinansowanie kosztów szkolenia pracowników, o którym mowa w ust. 1, zawiera: </w:t>
      </w:r>
    </w:p>
    <w:p w:rsidR="00001333" w:rsidRPr="00A57CC3" w:rsidRDefault="00001333" w:rsidP="005D64EF">
      <w:pPr>
        <w:spacing w:after="0" w:line="260" w:lineRule="atLeast"/>
        <w:rPr>
          <w:rFonts w:ascii="Arial" w:eastAsia="Times New Roman" w:hAnsi="Arial" w:cs="Arial"/>
          <w:sz w:val="20"/>
          <w:szCs w:val="20"/>
          <w:lang w:eastAsia="pl-PL"/>
        </w:rPr>
      </w:pPr>
      <w:bookmarkStart w:id="101" w:name="mip25732006"/>
      <w:bookmarkEnd w:id="101"/>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nazwę pracodawcy, adres siedziby oraz oznaczenie miejsca wykonywania działalności gospodarczej;</w:t>
      </w:r>
    </w:p>
    <w:p w:rsidR="00001333" w:rsidRPr="00A57CC3" w:rsidRDefault="00001333" w:rsidP="005D64EF">
      <w:pPr>
        <w:spacing w:after="0" w:line="260" w:lineRule="atLeast"/>
        <w:rPr>
          <w:rFonts w:ascii="Arial" w:eastAsia="Times New Roman" w:hAnsi="Arial" w:cs="Arial"/>
          <w:sz w:val="20"/>
          <w:szCs w:val="20"/>
          <w:lang w:eastAsia="pl-PL"/>
        </w:rPr>
      </w:pPr>
      <w:bookmarkStart w:id="102" w:name="mip25732007"/>
      <w:bookmarkEnd w:id="102"/>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oznaczenie przeważającego rodzaju wykonywanej działalności gospodarczej według Polskiej Klasyfikacji Działalności;</w:t>
      </w:r>
    </w:p>
    <w:p w:rsidR="00001333" w:rsidRPr="00A57CC3" w:rsidRDefault="00001333" w:rsidP="005D64EF">
      <w:pPr>
        <w:spacing w:after="0" w:line="260" w:lineRule="atLeast"/>
        <w:rPr>
          <w:rFonts w:ascii="Arial" w:eastAsia="Times New Roman" w:hAnsi="Arial" w:cs="Arial"/>
          <w:sz w:val="20"/>
          <w:szCs w:val="20"/>
          <w:lang w:eastAsia="pl-PL"/>
        </w:rPr>
      </w:pPr>
      <w:bookmarkStart w:id="103" w:name="mip25732008"/>
      <w:bookmarkEnd w:id="103"/>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wskazanie liczby zatrudnionych pracowników;</w:t>
      </w:r>
    </w:p>
    <w:p w:rsidR="00001333" w:rsidRPr="00A57CC3" w:rsidRDefault="00001333" w:rsidP="005D64EF">
      <w:pPr>
        <w:spacing w:after="0" w:line="260" w:lineRule="atLeast"/>
        <w:rPr>
          <w:rFonts w:ascii="Arial" w:eastAsia="Times New Roman" w:hAnsi="Arial" w:cs="Arial"/>
          <w:sz w:val="20"/>
          <w:szCs w:val="20"/>
          <w:lang w:eastAsia="pl-PL"/>
        </w:rPr>
      </w:pPr>
      <w:bookmarkStart w:id="104" w:name="mip25732009"/>
      <w:bookmarkEnd w:id="104"/>
      <w:r w:rsidRPr="00A57CC3">
        <w:rPr>
          <w:rFonts w:ascii="Arial" w:eastAsia="Times New Roman" w:hAnsi="Arial" w:cs="Arial"/>
          <w:bCs/>
          <w:sz w:val="20"/>
          <w:szCs w:val="20"/>
          <w:lang w:eastAsia="pl-PL"/>
        </w:rPr>
        <w:t xml:space="preserve">4) </w:t>
      </w:r>
      <w:r w:rsidRPr="00A57CC3">
        <w:rPr>
          <w:rFonts w:ascii="Arial" w:eastAsia="Times New Roman" w:hAnsi="Arial" w:cs="Arial"/>
          <w:sz w:val="20"/>
          <w:szCs w:val="20"/>
          <w:lang w:eastAsia="pl-PL"/>
        </w:rPr>
        <w:t>określenie rodzaju i charakterystyki szkolenia, w tym tematyki, miejsca i terminu realizacji szkolenia;</w:t>
      </w:r>
    </w:p>
    <w:p w:rsidR="00001333" w:rsidRPr="00A57CC3" w:rsidRDefault="00001333" w:rsidP="005D64EF">
      <w:pPr>
        <w:spacing w:after="0" w:line="260" w:lineRule="atLeast"/>
        <w:rPr>
          <w:rFonts w:ascii="Arial" w:eastAsia="Times New Roman" w:hAnsi="Arial" w:cs="Arial"/>
          <w:sz w:val="20"/>
          <w:szCs w:val="20"/>
          <w:lang w:eastAsia="pl-PL"/>
        </w:rPr>
      </w:pPr>
      <w:bookmarkStart w:id="105" w:name="mip25732010"/>
      <w:bookmarkEnd w:id="105"/>
      <w:r w:rsidRPr="00A57CC3">
        <w:rPr>
          <w:rFonts w:ascii="Arial" w:eastAsia="Times New Roman" w:hAnsi="Arial" w:cs="Arial"/>
          <w:bCs/>
          <w:sz w:val="20"/>
          <w:szCs w:val="20"/>
          <w:lang w:eastAsia="pl-PL"/>
        </w:rPr>
        <w:t xml:space="preserve">5) </w:t>
      </w:r>
      <w:r w:rsidRPr="00A57CC3">
        <w:rPr>
          <w:rFonts w:ascii="Arial" w:eastAsia="Times New Roman" w:hAnsi="Arial" w:cs="Arial"/>
          <w:sz w:val="20"/>
          <w:szCs w:val="20"/>
          <w:lang w:eastAsia="pl-PL"/>
        </w:rPr>
        <w:t>kalkulację kosztów szkolenia, w tym liczbę osób skierowanych na szkolenia oraz wykaz imienny pracowników, których dotyczy wniosek, wraz z kwotą dofinansowania przypadającą na danego pracownika;</w:t>
      </w:r>
    </w:p>
    <w:p w:rsidR="00001333" w:rsidRPr="00A57CC3" w:rsidRDefault="00001333" w:rsidP="005D64EF">
      <w:pPr>
        <w:spacing w:after="0" w:line="260" w:lineRule="atLeast"/>
        <w:rPr>
          <w:rFonts w:ascii="Arial" w:eastAsia="Times New Roman" w:hAnsi="Arial" w:cs="Arial"/>
          <w:sz w:val="20"/>
          <w:szCs w:val="20"/>
          <w:lang w:eastAsia="pl-PL"/>
        </w:rPr>
      </w:pPr>
      <w:bookmarkStart w:id="106" w:name="mip25732011"/>
      <w:bookmarkEnd w:id="106"/>
      <w:r w:rsidRPr="00A57CC3">
        <w:rPr>
          <w:rFonts w:ascii="Arial" w:eastAsia="Times New Roman" w:hAnsi="Arial" w:cs="Arial"/>
          <w:bCs/>
          <w:sz w:val="20"/>
          <w:szCs w:val="20"/>
          <w:lang w:eastAsia="pl-PL"/>
        </w:rPr>
        <w:t xml:space="preserve">6) </w:t>
      </w:r>
      <w:r w:rsidRPr="00A57CC3">
        <w:rPr>
          <w:rFonts w:ascii="Arial" w:eastAsia="Times New Roman" w:hAnsi="Arial" w:cs="Arial"/>
          <w:sz w:val="20"/>
          <w:szCs w:val="20"/>
          <w:lang w:eastAsia="pl-PL"/>
        </w:rPr>
        <w:t xml:space="preserve">wnioskowaną wysokość środków na dofinansowanie kosztów szkolenia. </w:t>
      </w:r>
    </w:p>
    <w:p w:rsidR="00001333" w:rsidRPr="00A57CC3" w:rsidRDefault="00001333" w:rsidP="005D64EF">
      <w:pPr>
        <w:spacing w:after="0" w:line="260" w:lineRule="atLeast"/>
        <w:rPr>
          <w:rFonts w:ascii="Arial" w:eastAsia="Times New Roman" w:hAnsi="Arial" w:cs="Arial"/>
          <w:sz w:val="20"/>
          <w:szCs w:val="20"/>
          <w:lang w:eastAsia="pl-PL"/>
        </w:rPr>
      </w:pPr>
      <w:bookmarkStart w:id="107" w:name="mip25732012"/>
      <w:bookmarkEnd w:id="107"/>
      <w:r w:rsidRPr="00A57CC3">
        <w:rPr>
          <w:rFonts w:ascii="Arial" w:eastAsia="Times New Roman" w:hAnsi="Arial" w:cs="Arial"/>
          <w:sz w:val="20"/>
          <w:szCs w:val="20"/>
          <w:lang w:eastAsia="pl-PL"/>
        </w:rPr>
        <w:t xml:space="preserve">3. Do wniosku o dofinansowanie kosztów szkolenia pracowników, o którym mowa w ust. 1, przedsiębiorca dołącza: </w:t>
      </w:r>
    </w:p>
    <w:p w:rsidR="00001333" w:rsidRPr="00A57CC3" w:rsidRDefault="00001333" w:rsidP="005D64EF">
      <w:pPr>
        <w:spacing w:after="0" w:line="260" w:lineRule="atLeast"/>
        <w:rPr>
          <w:rFonts w:ascii="Arial" w:eastAsia="Times New Roman" w:hAnsi="Arial" w:cs="Arial"/>
          <w:sz w:val="20"/>
          <w:szCs w:val="20"/>
          <w:lang w:eastAsia="pl-PL"/>
        </w:rPr>
      </w:pPr>
      <w:bookmarkStart w:id="108" w:name="mip25732014"/>
      <w:bookmarkEnd w:id="108"/>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kopię umowy o wypłatę świadczeń wraz z kopią wykazu;</w:t>
      </w:r>
    </w:p>
    <w:p w:rsidR="00001333" w:rsidRPr="00A57CC3" w:rsidRDefault="00001333" w:rsidP="005D64EF">
      <w:pPr>
        <w:spacing w:after="0" w:line="260" w:lineRule="atLeast"/>
        <w:rPr>
          <w:rFonts w:ascii="Arial" w:eastAsia="Times New Roman" w:hAnsi="Arial" w:cs="Arial"/>
          <w:sz w:val="20"/>
          <w:szCs w:val="20"/>
          <w:lang w:eastAsia="pl-PL"/>
        </w:rPr>
      </w:pPr>
      <w:bookmarkStart w:id="109" w:name="mip25732015"/>
      <w:bookmarkEnd w:id="109"/>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 xml:space="preserve">oświadczenie przedsiębiorcy, że wybrana przez niego do realizacji oferta instytucji szkoleniowej będzie konkurencyjna w stosunku do ofert innych instytucji szkoleniowych oferujących podobne szkolenia; </w:t>
      </w:r>
    </w:p>
    <w:p w:rsidR="00001333" w:rsidRPr="00A57CC3" w:rsidRDefault="00001333" w:rsidP="005D64EF">
      <w:pPr>
        <w:spacing w:after="0" w:line="260" w:lineRule="atLeast"/>
        <w:rPr>
          <w:rFonts w:ascii="Arial" w:eastAsia="Times New Roman" w:hAnsi="Arial" w:cs="Arial"/>
          <w:sz w:val="20"/>
          <w:szCs w:val="20"/>
          <w:lang w:eastAsia="pl-PL"/>
        </w:rPr>
      </w:pPr>
      <w:bookmarkStart w:id="110" w:name="mip25732016"/>
      <w:bookmarkEnd w:id="110"/>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oświadczenie przedsiębiorcy, że szkolenie jest uzasadnione obecnymi lub przyszłymi potrzebami przedsiębiorcy;</w:t>
      </w:r>
    </w:p>
    <w:p w:rsidR="00001333" w:rsidRPr="005D64EF" w:rsidRDefault="00001333" w:rsidP="005D64EF">
      <w:pPr>
        <w:spacing w:after="0" w:line="260" w:lineRule="atLeast"/>
        <w:rPr>
          <w:rFonts w:ascii="Arial" w:eastAsia="Times New Roman" w:hAnsi="Arial" w:cs="Arial"/>
          <w:sz w:val="20"/>
          <w:szCs w:val="20"/>
          <w:lang w:eastAsia="pl-PL"/>
        </w:rPr>
      </w:pPr>
      <w:bookmarkStart w:id="111" w:name="mip25732017"/>
      <w:bookmarkEnd w:id="111"/>
      <w:r w:rsidRPr="00A57CC3">
        <w:rPr>
          <w:rFonts w:ascii="Arial" w:eastAsia="Times New Roman" w:hAnsi="Arial" w:cs="Arial"/>
          <w:bCs/>
          <w:sz w:val="20"/>
          <w:szCs w:val="20"/>
          <w:lang w:eastAsia="pl-PL"/>
        </w:rPr>
        <w:t xml:space="preserve">4) </w:t>
      </w:r>
      <w:r w:rsidRPr="00A57CC3">
        <w:rPr>
          <w:rFonts w:ascii="Arial" w:eastAsia="Times New Roman" w:hAnsi="Arial" w:cs="Arial"/>
          <w:sz w:val="20"/>
          <w:szCs w:val="20"/>
          <w:lang w:eastAsia="pl-PL"/>
        </w:rPr>
        <w:t xml:space="preserve">oświadczenie przedsiębiorcy o rodzaju i wysokości pomocy de </w:t>
      </w:r>
      <w:proofErr w:type="spellStart"/>
      <w:r w:rsidRPr="00A57CC3">
        <w:rPr>
          <w:rFonts w:ascii="Arial" w:eastAsia="Times New Roman" w:hAnsi="Arial" w:cs="Arial"/>
          <w:sz w:val="20"/>
          <w:szCs w:val="20"/>
          <w:lang w:eastAsia="pl-PL"/>
        </w:rPr>
        <w:t>minimis</w:t>
      </w:r>
      <w:proofErr w:type="spellEnd"/>
      <w:r w:rsidRPr="00A57CC3">
        <w:rPr>
          <w:rFonts w:ascii="Arial" w:eastAsia="Times New Roman" w:hAnsi="Arial" w:cs="Arial"/>
          <w:sz w:val="20"/>
          <w:szCs w:val="20"/>
          <w:lang w:eastAsia="pl-PL"/>
        </w:rPr>
        <w:t xml:space="preserve"> otrzymanej w okresie ostatnich trzech</w:t>
      </w:r>
      <w:r w:rsidRPr="005D64EF">
        <w:rPr>
          <w:rFonts w:ascii="Arial" w:eastAsia="Times New Roman" w:hAnsi="Arial" w:cs="Arial"/>
          <w:sz w:val="20"/>
          <w:szCs w:val="20"/>
          <w:lang w:eastAsia="pl-PL"/>
        </w:rPr>
        <w:t xml:space="preserve"> lat kalendarzowych.</w:t>
      </w:r>
    </w:p>
    <w:p w:rsidR="00001333" w:rsidRPr="005D64EF" w:rsidRDefault="00001333" w:rsidP="005D64EF">
      <w:pPr>
        <w:spacing w:after="0" w:line="260" w:lineRule="atLeast"/>
        <w:rPr>
          <w:rFonts w:ascii="Arial" w:eastAsia="Times New Roman" w:hAnsi="Arial" w:cs="Arial"/>
          <w:sz w:val="20"/>
          <w:szCs w:val="20"/>
          <w:lang w:eastAsia="pl-PL"/>
        </w:rPr>
      </w:pPr>
      <w:bookmarkStart w:id="112" w:name="mip25732018"/>
      <w:bookmarkEnd w:id="112"/>
      <w:r w:rsidRPr="005D64EF">
        <w:rPr>
          <w:rFonts w:ascii="Arial" w:eastAsia="Times New Roman" w:hAnsi="Arial" w:cs="Arial"/>
          <w:sz w:val="20"/>
          <w:szCs w:val="20"/>
          <w:lang w:eastAsia="pl-PL"/>
        </w:rPr>
        <w:t xml:space="preserve">4. Oświadczenia, o których mowa w ust. 3 pkt 2-4, przedsiębiorca składa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rsidR="00001333" w:rsidRPr="005D64EF" w:rsidRDefault="00001333" w:rsidP="005D64EF">
      <w:pPr>
        <w:spacing w:after="0" w:line="260" w:lineRule="atLeast"/>
        <w:rPr>
          <w:rFonts w:ascii="Arial" w:eastAsia="Times New Roman" w:hAnsi="Arial" w:cs="Arial"/>
          <w:sz w:val="20"/>
          <w:szCs w:val="20"/>
          <w:lang w:eastAsia="pl-PL"/>
        </w:rPr>
      </w:pPr>
      <w:bookmarkStart w:id="113" w:name="mip25732019"/>
      <w:bookmarkEnd w:id="113"/>
      <w:r w:rsidRPr="005D64EF">
        <w:rPr>
          <w:rFonts w:ascii="Arial" w:eastAsia="Times New Roman" w:hAnsi="Arial" w:cs="Arial"/>
          <w:sz w:val="20"/>
          <w:szCs w:val="20"/>
          <w:lang w:eastAsia="pl-PL"/>
        </w:rPr>
        <w:t xml:space="preserve">5. W razie stwierdzenia braków formalnych wniosku o dofinansowanie kosztów szkolenia pracowników objętych szczególnymi rozwiązaniami na rzecz ochrony miejsc pracy lub niespełniania </w:t>
      </w:r>
      <w:r w:rsidR="001A0082">
        <w:rPr>
          <w:rFonts w:ascii="Arial" w:eastAsia="Times New Roman" w:hAnsi="Arial" w:cs="Arial"/>
          <w:sz w:val="20"/>
          <w:szCs w:val="20"/>
          <w:lang w:eastAsia="pl-PL"/>
        </w:rPr>
        <w:t>warunków, o których mowa w ust. </w:t>
      </w:r>
      <w:r w:rsidRPr="005D64EF">
        <w:rPr>
          <w:rFonts w:ascii="Arial" w:eastAsia="Times New Roman" w:hAnsi="Arial" w:cs="Arial"/>
          <w:sz w:val="20"/>
          <w:szCs w:val="20"/>
          <w:lang w:eastAsia="pl-PL"/>
        </w:rPr>
        <w:t xml:space="preserve">1, starosta (prezydent miasta na prawach powiatu), w terminie 7 dni roboczych od dnia wpływu wniosku, wzywa przedsiębiorcę do uzupełnienia lub poprawienia wniosku w terminie 7 dni roboczych od dnia otrzymania wezwania. Po bezskutecznym upływie terminu wniosek o dofinansowanie kosztów szkolenia pracowników pozostawia się bez rozpoznania. </w:t>
      </w:r>
    </w:p>
    <w:p w:rsidR="00001333" w:rsidRPr="005D64EF" w:rsidRDefault="00001333" w:rsidP="005D64EF">
      <w:pPr>
        <w:spacing w:after="0" w:line="260" w:lineRule="atLeast"/>
        <w:rPr>
          <w:rFonts w:ascii="Arial" w:eastAsia="Times New Roman" w:hAnsi="Arial" w:cs="Arial"/>
          <w:sz w:val="20"/>
          <w:szCs w:val="20"/>
          <w:lang w:eastAsia="pl-PL"/>
        </w:rPr>
      </w:pPr>
      <w:bookmarkStart w:id="114" w:name="mip25732020"/>
      <w:bookmarkEnd w:id="114"/>
      <w:r w:rsidRPr="005D64EF">
        <w:rPr>
          <w:rFonts w:ascii="Arial" w:eastAsia="Times New Roman" w:hAnsi="Arial" w:cs="Arial"/>
          <w:sz w:val="20"/>
          <w:szCs w:val="20"/>
          <w:lang w:eastAsia="pl-PL"/>
        </w:rPr>
        <w:t>6. Szkolenia inicjuje, organizuje i finansuje ze środków własnych i uzyskanego dofinansowania kosztów szkolenia przedsiębiorca.</w:t>
      </w:r>
    </w:p>
    <w:p w:rsidR="00001333" w:rsidRPr="005D64EF" w:rsidRDefault="00001333" w:rsidP="005D64EF">
      <w:pPr>
        <w:spacing w:after="0" w:line="260" w:lineRule="atLeast"/>
        <w:rPr>
          <w:rFonts w:ascii="Arial" w:eastAsia="Times New Roman" w:hAnsi="Arial" w:cs="Arial"/>
          <w:sz w:val="20"/>
          <w:szCs w:val="20"/>
          <w:lang w:eastAsia="pl-PL"/>
        </w:rPr>
      </w:pPr>
      <w:bookmarkStart w:id="115" w:name="mip25732021"/>
      <w:bookmarkEnd w:id="115"/>
      <w:r w:rsidRPr="005D64EF">
        <w:rPr>
          <w:rFonts w:ascii="Arial" w:eastAsia="Times New Roman" w:hAnsi="Arial" w:cs="Arial"/>
          <w:sz w:val="20"/>
          <w:szCs w:val="20"/>
          <w:lang w:eastAsia="pl-PL"/>
        </w:rPr>
        <w:lastRenderedPageBreak/>
        <w:t xml:space="preserve">7. Przedsiębiorca, kierując pracownika na szkolenie, o którym mowa w ust. 1, zawiera z nim umowę określającą prawa i obowiązki stron. Do zawartej umowy nie stosuje się </w:t>
      </w:r>
      <w:hyperlink r:id="rId90" w:history="1">
        <w:r w:rsidRPr="005D64EF">
          <w:rPr>
            <w:rFonts w:ascii="Arial" w:eastAsia="Times New Roman" w:hAnsi="Arial" w:cs="Arial"/>
            <w:sz w:val="20"/>
            <w:szCs w:val="20"/>
            <w:lang w:eastAsia="pl-PL"/>
          </w:rPr>
          <w:t>art. 103</w:t>
        </w:r>
        <w:r w:rsidRPr="005D64EF">
          <w:rPr>
            <w:rFonts w:ascii="Arial" w:eastAsia="Times New Roman" w:hAnsi="Arial" w:cs="Arial"/>
            <w:sz w:val="20"/>
            <w:szCs w:val="20"/>
            <w:vertAlign w:val="superscript"/>
            <w:lang w:eastAsia="pl-PL"/>
          </w:rPr>
          <w:t>1</w:t>
        </w:r>
        <w:r w:rsidRPr="005D64EF">
          <w:rPr>
            <w:rFonts w:ascii="Arial" w:eastAsia="Times New Roman" w:hAnsi="Arial" w:cs="Arial"/>
            <w:sz w:val="20"/>
            <w:szCs w:val="20"/>
            <w:lang w:eastAsia="pl-PL"/>
          </w:rPr>
          <w:t>-103</w:t>
        </w:r>
        <w:r w:rsidRPr="005D64EF">
          <w:rPr>
            <w:rFonts w:ascii="Arial" w:eastAsia="Times New Roman" w:hAnsi="Arial" w:cs="Arial"/>
            <w:sz w:val="20"/>
            <w:szCs w:val="20"/>
            <w:vertAlign w:val="superscript"/>
            <w:lang w:eastAsia="pl-PL"/>
          </w:rPr>
          <w:t>6</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ustawy</w:t>
      </w:r>
      <w:proofErr w:type="gramEnd"/>
      <w:r w:rsidRPr="005D64EF">
        <w:rPr>
          <w:rFonts w:ascii="Arial" w:eastAsia="Times New Roman" w:hAnsi="Arial" w:cs="Arial"/>
          <w:sz w:val="20"/>
          <w:szCs w:val="20"/>
          <w:lang w:eastAsia="pl-PL"/>
        </w:rPr>
        <w:t xml:space="preserve"> z dnia 26 czerwca 1974 r. - Kodeks pracy.</w:t>
      </w:r>
    </w:p>
    <w:p w:rsidR="00001333" w:rsidRPr="005D64EF" w:rsidRDefault="00001333" w:rsidP="005D64EF">
      <w:pPr>
        <w:spacing w:after="0" w:line="260" w:lineRule="atLeast"/>
        <w:rPr>
          <w:rFonts w:ascii="Arial" w:eastAsia="Times New Roman" w:hAnsi="Arial" w:cs="Arial"/>
          <w:sz w:val="20"/>
          <w:szCs w:val="20"/>
          <w:lang w:eastAsia="pl-PL"/>
        </w:rPr>
      </w:pPr>
      <w:bookmarkStart w:id="116" w:name="mip25732022"/>
      <w:bookmarkEnd w:id="116"/>
      <w:r w:rsidRPr="005D64EF">
        <w:rPr>
          <w:rFonts w:ascii="Arial" w:eastAsia="Times New Roman" w:hAnsi="Arial" w:cs="Arial"/>
          <w:sz w:val="20"/>
          <w:szCs w:val="20"/>
          <w:lang w:eastAsia="pl-PL"/>
        </w:rPr>
        <w:t>8. Pracownik, który nie ukończył szkolenia ze swojej winy lub z którym został rozwiązany stosunek prac</w:t>
      </w:r>
      <w:r w:rsidR="00A57CC3">
        <w:rPr>
          <w:rFonts w:ascii="Arial" w:eastAsia="Times New Roman" w:hAnsi="Arial" w:cs="Arial"/>
          <w:sz w:val="20"/>
          <w:szCs w:val="20"/>
          <w:lang w:eastAsia="pl-PL"/>
        </w:rPr>
        <w:t>y w </w:t>
      </w:r>
      <w:r w:rsidRPr="005D64EF">
        <w:rPr>
          <w:rFonts w:ascii="Arial" w:eastAsia="Times New Roman" w:hAnsi="Arial" w:cs="Arial"/>
          <w:sz w:val="20"/>
          <w:szCs w:val="20"/>
          <w:lang w:eastAsia="pl-PL"/>
        </w:rPr>
        <w:t xml:space="preserve">trybie </w:t>
      </w:r>
      <w:hyperlink r:id="rId91" w:history="1">
        <w:r w:rsidRPr="005D64EF">
          <w:rPr>
            <w:rFonts w:ascii="Arial" w:eastAsia="Times New Roman" w:hAnsi="Arial" w:cs="Arial"/>
            <w:sz w:val="20"/>
            <w:szCs w:val="20"/>
            <w:lang w:eastAsia="pl-PL"/>
          </w:rPr>
          <w:t>art. 52</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ustawy</w:t>
      </w:r>
      <w:proofErr w:type="gramEnd"/>
      <w:r w:rsidRPr="005D64EF">
        <w:rPr>
          <w:rFonts w:ascii="Arial" w:eastAsia="Times New Roman" w:hAnsi="Arial" w:cs="Arial"/>
          <w:sz w:val="20"/>
          <w:szCs w:val="20"/>
          <w:lang w:eastAsia="pl-PL"/>
        </w:rPr>
        <w:t xml:space="preserve"> z dnia 26 czerwca 1974 r. - Kodeks pracy, jest obowiązany do zwrotu przedsiębiorcy kosztów szkolenia na zasadach określonych w umowie z przedsiębiorcą, o której mowa w ust. 7.</w:t>
      </w:r>
    </w:p>
    <w:p w:rsidR="00001333" w:rsidRPr="00A57CC3" w:rsidRDefault="00001333" w:rsidP="00FF505D">
      <w:pPr>
        <w:spacing w:before="240" w:after="0" w:line="260" w:lineRule="atLeast"/>
        <w:rPr>
          <w:rFonts w:ascii="Arial" w:eastAsia="Times New Roman" w:hAnsi="Arial" w:cs="Arial"/>
          <w:lang w:eastAsia="pl-PL"/>
        </w:rPr>
      </w:pPr>
      <w:bookmarkStart w:id="117" w:name="mip25732023"/>
      <w:bookmarkEnd w:id="117"/>
      <w:r w:rsidRPr="00A57CC3">
        <w:rPr>
          <w:rFonts w:ascii="Arial" w:eastAsia="Times New Roman" w:hAnsi="Arial" w:cs="Arial"/>
          <w:b/>
          <w:lang w:eastAsia="pl-PL"/>
        </w:rPr>
        <w:t>Art. 19</w:t>
      </w:r>
      <w:r w:rsidRPr="00A57CC3">
        <w:rPr>
          <w:rFonts w:ascii="Arial" w:eastAsia="Times New Roman" w:hAnsi="Arial" w:cs="Arial"/>
          <w:lang w:eastAsia="pl-PL"/>
        </w:rPr>
        <w:t xml:space="preserve"> [Przyznanie limitu wydatków] </w:t>
      </w:r>
    </w:p>
    <w:p w:rsidR="00001333" w:rsidRPr="005D64EF" w:rsidRDefault="00001333" w:rsidP="005D64EF">
      <w:pPr>
        <w:spacing w:after="0" w:line="260" w:lineRule="atLeast"/>
        <w:rPr>
          <w:rFonts w:ascii="Arial" w:eastAsia="Times New Roman" w:hAnsi="Arial" w:cs="Arial"/>
          <w:sz w:val="20"/>
          <w:szCs w:val="20"/>
          <w:lang w:eastAsia="pl-PL"/>
        </w:rPr>
      </w:pPr>
      <w:bookmarkStart w:id="118" w:name="mip25732024"/>
      <w:bookmarkEnd w:id="118"/>
      <w:r w:rsidRPr="005D64EF">
        <w:rPr>
          <w:rFonts w:ascii="Arial" w:eastAsia="Times New Roman" w:hAnsi="Arial" w:cs="Arial"/>
          <w:sz w:val="20"/>
          <w:szCs w:val="20"/>
          <w:lang w:eastAsia="pl-PL"/>
        </w:rPr>
        <w:t xml:space="preserve">1. </w:t>
      </w:r>
      <w:proofErr w:type="gramStart"/>
      <w:r w:rsidRPr="005D64EF">
        <w:rPr>
          <w:rFonts w:ascii="Arial" w:eastAsia="Times New Roman" w:hAnsi="Arial" w:cs="Arial"/>
          <w:sz w:val="20"/>
          <w:szCs w:val="20"/>
          <w:lang w:eastAsia="pl-PL"/>
        </w:rPr>
        <w:t>Starosta</w:t>
      </w:r>
      <w:proofErr w:type="gramEnd"/>
      <w:r w:rsidRPr="005D64EF">
        <w:rPr>
          <w:rFonts w:ascii="Arial" w:eastAsia="Times New Roman" w:hAnsi="Arial" w:cs="Arial"/>
          <w:sz w:val="20"/>
          <w:szCs w:val="20"/>
          <w:lang w:eastAsia="pl-PL"/>
        </w:rPr>
        <w:t xml:space="preserve"> (prezydent miasta na prawach powiatu), w terminie 7 dni roboczych od dnia wpływu kompletnego wniosku o dofinansowanie kosztów szkolenia pracowników objętych szczególnymi rozwiązaniami na rzecz ochrony miejsc pracy, występuje do dysponenta Funduszu Pracy w przypadku przedsiębiorcy, o którym mowa w </w:t>
      </w:r>
      <w:hyperlink r:id="rId92"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albo do dysponenta Funduszu w przypadku przedsiębiorcy, o którym mowa w </w:t>
      </w:r>
      <w:hyperlink r:id="rId93"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1a, o</w:t>
        </w:r>
      </w:hyperlink>
      <w:r w:rsidR="00A57CC3">
        <w:rPr>
          <w:rFonts w:ascii="Arial" w:eastAsia="Times New Roman" w:hAnsi="Arial" w:cs="Arial"/>
          <w:sz w:val="20"/>
          <w:szCs w:val="20"/>
          <w:lang w:eastAsia="pl-PL"/>
        </w:rPr>
        <w:t> </w:t>
      </w:r>
      <w:r w:rsidRPr="005D64EF">
        <w:rPr>
          <w:rFonts w:ascii="Arial" w:eastAsia="Times New Roman" w:hAnsi="Arial" w:cs="Arial"/>
          <w:sz w:val="20"/>
          <w:szCs w:val="20"/>
          <w:lang w:eastAsia="pl-PL"/>
        </w:rPr>
        <w:t>przyznanie limitu wydatków na dofinansowanie kosztów szkolenia finansowa</w:t>
      </w:r>
      <w:r w:rsidR="00A57CC3">
        <w:rPr>
          <w:rFonts w:ascii="Arial" w:eastAsia="Times New Roman" w:hAnsi="Arial" w:cs="Arial"/>
          <w:sz w:val="20"/>
          <w:szCs w:val="20"/>
          <w:lang w:eastAsia="pl-PL"/>
        </w:rPr>
        <w:t>nych na podstawie ustawy oraz w </w:t>
      </w:r>
      <w:r w:rsidRPr="005D64EF">
        <w:rPr>
          <w:rFonts w:ascii="Arial" w:eastAsia="Times New Roman" w:hAnsi="Arial" w:cs="Arial"/>
          <w:sz w:val="20"/>
          <w:szCs w:val="20"/>
          <w:lang w:eastAsia="pl-PL"/>
        </w:rPr>
        <w:t xml:space="preserve">terminie 7 dni roboczych od dnia uzyskania limitu podpisuje z przedsiębiorcą umowę o dofinansowanie kosztów szkolenia. W przypadku nieuzyskania limitu wydatków starosta (prezydent miasta na prawach powiatu) odmawia w formie pisemnej zawarcia z przedsiębiorcą umowy o dofinansowanie kosztów szkolenia. </w:t>
      </w:r>
    </w:p>
    <w:p w:rsidR="00001333" w:rsidRPr="005D64EF" w:rsidRDefault="00001333" w:rsidP="005D64EF">
      <w:pPr>
        <w:spacing w:after="0" w:line="260" w:lineRule="atLeast"/>
        <w:rPr>
          <w:rFonts w:ascii="Arial" w:eastAsia="Times New Roman" w:hAnsi="Arial" w:cs="Arial"/>
          <w:sz w:val="20"/>
          <w:szCs w:val="20"/>
          <w:lang w:eastAsia="pl-PL"/>
        </w:rPr>
      </w:pPr>
      <w:bookmarkStart w:id="119" w:name="mip25732025"/>
      <w:bookmarkEnd w:id="119"/>
      <w:r w:rsidRPr="005D64EF">
        <w:rPr>
          <w:rFonts w:ascii="Arial" w:eastAsia="Times New Roman" w:hAnsi="Arial" w:cs="Arial"/>
          <w:sz w:val="20"/>
          <w:szCs w:val="20"/>
          <w:lang w:eastAsia="pl-PL"/>
        </w:rPr>
        <w:t xml:space="preserve">2. </w:t>
      </w:r>
      <w:proofErr w:type="gramStart"/>
      <w:r w:rsidRPr="005D64EF">
        <w:rPr>
          <w:rFonts w:ascii="Arial" w:eastAsia="Times New Roman" w:hAnsi="Arial" w:cs="Arial"/>
          <w:sz w:val="20"/>
          <w:szCs w:val="20"/>
          <w:lang w:eastAsia="pl-PL"/>
        </w:rPr>
        <w:t>W</w:t>
      </w:r>
      <w:proofErr w:type="gramEnd"/>
      <w:r w:rsidRPr="005D64EF">
        <w:rPr>
          <w:rFonts w:ascii="Arial" w:eastAsia="Times New Roman" w:hAnsi="Arial" w:cs="Arial"/>
          <w:sz w:val="20"/>
          <w:szCs w:val="20"/>
          <w:lang w:eastAsia="pl-PL"/>
        </w:rPr>
        <w:t xml:space="preserve"> przypadku stwierdzenia, że przedsiębiorca nie zawarł umowy o wypłatę świadczeń, starosta (prezydent miasta na prawach powiatu), w terminie 7 dni roboczych od dn</w:t>
      </w:r>
      <w:r w:rsidR="00A57CC3">
        <w:rPr>
          <w:rFonts w:ascii="Arial" w:eastAsia="Times New Roman" w:hAnsi="Arial" w:cs="Arial"/>
          <w:sz w:val="20"/>
          <w:szCs w:val="20"/>
          <w:lang w:eastAsia="pl-PL"/>
        </w:rPr>
        <w:t>ia wpływu kompletnego wniosku o </w:t>
      </w:r>
      <w:r w:rsidRPr="005D64EF">
        <w:rPr>
          <w:rFonts w:ascii="Arial" w:eastAsia="Times New Roman" w:hAnsi="Arial" w:cs="Arial"/>
          <w:sz w:val="20"/>
          <w:szCs w:val="20"/>
          <w:lang w:eastAsia="pl-PL"/>
        </w:rPr>
        <w:t xml:space="preserve">dofinansowanie kosztów szkolenia pracowników objętych szczególnymi rozwiązaniami na rzecz ochrony miejsc pracy, odmawia w formie pisemnej zawarcia z przedsiębiorcą umowy o dofinansowanie kosztów szkolenia. </w:t>
      </w:r>
    </w:p>
    <w:p w:rsidR="00001333" w:rsidRPr="005D64EF" w:rsidRDefault="00001333" w:rsidP="005D64EF">
      <w:pPr>
        <w:spacing w:after="0" w:line="260" w:lineRule="atLeast"/>
        <w:rPr>
          <w:rFonts w:ascii="Arial" w:eastAsia="Times New Roman" w:hAnsi="Arial" w:cs="Arial"/>
          <w:sz w:val="20"/>
          <w:szCs w:val="20"/>
          <w:lang w:eastAsia="pl-PL"/>
        </w:rPr>
      </w:pPr>
      <w:bookmarkStart w:id="120" w:name="mip30137435"/>
      <w:bookmarkEnd w:id="120"/>
      <w:r w:rsidRPr="005D64EF">
        <w:rPr>
          <w:rFonts w:ascii="Arial" w:eastAsia="Times New Roman" w:hAnsi="Arial" w:cs="Arial"/>
          <w:sz w:val="20"/>
          <w:szCs w:val="20"/>
          <w:lang w:eastAsia="pl-PL"/>
        </w:rPr>
        <w:t>2a.</w:t>
      </w:r>
      <w:hyperlink r:id="rId94" w:tooltip="Przypis nr 31" w:history="1"/>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Starosta</w:t>
      </w:r>
      <w:proofErr w:type="gramEnd"/>
      <w:r w:rsidRPr="005D64EF">
        <w:rPr>
          <w:rFonts w:ascii="Arial" w:eastAsia="Times New Roman" w:hAnsi="Arial" w:cs="Arial"/>
          <w:sz w:val="20"/>
          <w:szCs w:val="20"/>
          <w:lang w:eastAsia="pl-PL"/>
        </w:rPr>
        <w:t xml:space="preserve"> (prezydent miasta na prawach powiatu) składa dysponentowi Funduszu Pracy albo dysponentowi Funduszu zapotrzebowanie na środki na dofinansowanie kosztów szkolenia pracowników. </w:t>
      </w:r>
    </w:p>
    <w:p w:rsidR="00001333" w:rsidRPr="005D64EF" w:rsidRDefault="00001333" w:rsidP="005D64EF">
      <w:pPr>
        <w:spacing w:after="0" w:line="260" w:lineRule="atLeast"/>
        <w:rPr>
          <w:rFonts w:ascii="Arial" w:eastAsia="Times New Roman" w:hAnsi="Arial" w:cs="Arial"/>
          <w:sz w:val="20"/>
          <w:szCs w:val="20"/>
          <w:lang w:eastAsia="pl-PL"/>
        </w:rPr>
      </w:pPr>
      <w:bookmarkStart w:id="121" w:name="mip25732026"/>
      <w:bookmarkEnd w:id="121"/>
      <w:r w:rsidRPr="005D64EF">
        <w:rPr>
          <w:rFonts w:ascii="Arial" w:eastAsia="Times New Roman" w:hAnsi="Arial" w:cs="Arial"/>
          <w:sz w:val="20"/>
          <w:szCs w:val="20"/>
          <w:lang w:eastAsia="pl-PL"/>
        </w:rPr>
        <w:t xml:space="preserve">3. Środki na realizację umowy o dofinansowanie kosztów szkolenia starosta (prezydent miasta na prawach powiatu) przekazuje jednorazowo przedsiębiorcy w terminie 7 dni roboczych od dnia zawarcia umowy </w:t>
      </w:r>
      <w:r w:rsidR="00A57CC3">
        <w:rPr>
          <w:rFonts w:ascii="Arial" w:eastAsia="Times New Roman" w:hAnsi="Arial" w:cs="Arial"/>
          <w:sz w:val="20"/>
          <w:szCs w:val="20"/>
          <w:lang w:eastAsia="pl-PL"/>
        </w:rPr>
        <w:t>o </w:t>
      </w:r>
      <w:r w:rsidRPr="005D64EF">
        <w:rPr>
          <w:rFonts w:ascii="Arial" w:eastAsia="Times New Roman" w:hAnsi="Arial" w:cs="Arial"/>
          <w:sz w:val="20"/>
          <w:szCs w:val="20"/>
          <w:lang w:eastAsia="pl-PL"/>
        </w:rPr>
        <w:t>dofinansowanie kosztów szkolenia.</w:t>
      </w:r>
    </w:p>
    <w:p w:rsidR="00001333" w:rsidRPr="00A57CC3" w:rsidRDefault="00001333" w:rsidP="00A57CC3">
      <w:pPr>
        <w:spacing w:before="240" w:after="0" w:line="260" w:lineRule="atLeast"/>
        <w:rPr>
          <w:rFonts w:ascii="Arial" w:eastAsia="Times New Roman" w:hAnsi="Arial" w:cs="Arial"/>
          <w:lang w:eastAsia="pl-PL"/>
        </w:rPr>
      </w:pPr>
      <w:bookmarkStart w:id="122" w:name="mip25732027"/>
      <w:bookmarkEnd w:id="122"/>
      <w:r w:rsidRPr="00A57CC3">
        <w:rPr>
          <w:rFonts w:ascii="Arial" w:eastAsia="Times New Roman" w:hAnsi="Arial" w:cs="Arial"/>
          <w:b/>
          <w:lang w:eastAsia="pl-PL"/>
        </w:rPr>
        <w:t>Art. 20</w:t>
      </w:r>
      <w:r w:rsidRPr="00A57CC3">
        <w:rPr>
          <w:rFonts w:ascii="Arial" w:eastAsia="Times New Roman" w:hAnsi="Arial" w:cs="Arial"/>
          <w:lang w:eastAsia="pl-PL"/>
        </w:rPr>
        <w:t xml:space="preserve"> [Dofinansowanie szkoleń pracowników] </w:t>
      </w:r>
    </w:p>
    <w:p w:rsidR="00001333" w:rsidRPr="005D64EF" w:rsidRDefault="00001333" w:rsidP="005D64EF">
      <w:pPr>
        <w:spacing w:after="0" w:line="260" w:lineRule="atLeast"/>
        <w:rPr>
          <w:rFonts w:ascii="Arial" w:eastAsia="Times New Roman" w:hAnsi="Arial" w:cs="Arial"/>
          <w:sz w:val="20"/>
          <w:szCs w:val="20"/>
          <w:lang w:eastAsia="pl-PL"/>
        </w:rPr>
      </w:pPr>
      <w:bookmarkStart w:id="123" w:name="mip25732028"/>
      <w:bookmarkEnd w:id="123"/>
      <w:r w:rsidRPr="005D64EF">
        <w:rPr>
          <w:rFonts w:ascii="Arial" w:eastAsia="Times New Roman" w:hAnsi="Arial" w:cs="Arial"/>
          <w:sz w:val="20"/>
          <w:szCs w:val="20"/>
          <w:lang w:eastAsia="pl-PL"/>
        </w:rPr>
        <w:t>1. Dofinansowanie szkoleń pracowników objętych umową o dofinansowanie kosztów szkolenia może obejmować koszty:</w:t>
      </w:r>
    </w:p>
    <w:p w:rsidR="00001333" w:rsidRPr="00A57CC3" w:rsidRDefault="00001333" w:rsidP="005D64EF">
      <w:pPr>
        <w:spacing w:after="0" w:line="260" w:lineRule="atLeast"/>
        <w:rPr>
          <w:rFonts w:ascii="Arial" w:eastAsia="Times New Roman" w:hAnsi="Arial" w:cs="Arial"/>
          <w:sz w:val="20"/>
          <w:szCs w:val="20"/>
          <w:lang w:eastAsia="pl-PL"/>
        </w:rPr>
      </w:pPr>
      <w:bookmarkStart w:id="124" w:name="mip25732030"/>
      <w:bookmarkEnd w:id="124"/>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należności przysługujących instytucji szkoleniowej z tytułu szkolenia;</w:t>
      </w:r>
    </w:p>
    <w:p w:rsidR="00001333" w:rsidRPr="00A57CC3" w:rsidRDefault="00001333" w:rsidP="005D64EF">
      <w:pPr>
        <w:spacing w:after="0" w:line="260" w:lineRule="atLeast"/>
        <w:rPr>
          <w:rFonts w:ascii="Arial" w:eastAsia="Times New Roman" w:hAnsi="Arial" w:cs="Arial"/>
          <w:sz w:val="20"/>
          <w:szCs w:val="20"/>
          <w:lang w:eastAsia="pl-PL"/>
        </w:rPr>
      </w:pPr>
      <w:bookmarkStart w:id="125" w:name="mip25732031"/>
      <w:bookmarkEnd w:id="125"/>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przejazdów związanych z udziałem w szkoleniach;</w:t>
      </w:r>
    </w:p>
    <w:p w:rsidR="00001333" w:rsidRPr="00A57CC3" w:rsidRDefault="00001333" w:rsidP="005D64EF">
      <w:pPr>
        <w:spacing w:after="0" w:line="260" w:lineRule="atLeast"/>
        <w:rPr>
          <w:rFonts w:ascii="Arial" w:eastAsia="Times New Roman" w:hAnsi="Arial" w:cs="Arial"/>
          <w:sz w:val="20"/>
          <w:szCs w:val="20"/>
          <w:lang w:eastAsia="pl-PL"/>
        </w:rPr>
      </w:pPr>
      <w:bookmarkStart w:id="126" w:name="mip25732032"/>
      <w:bookmarkEnd w:id="126"/>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badań lekarskich lub psychologicznych niezbędnych do rozpoczęcia szkolenia;</w:t>
      </w:r>
    </w:p>
    <w:p w:rsidR="00001333" w:rsidRPr="00A57CC3" w:rsidRDefault="00001333" w:rsidP="005D64EF">
      <w:pPr>
        <w:spacing w:after="0" w:line="260" w:lineRule="atLeast"/>
        <w:rPr>
          <w:rFonts w:ascii="Arial" w:eastAsia="Times New Roman" w:hAnsi="Arial" w:cs="Arial"/>
          <w:sz w:val="20"/>
          <w:szCs w:val="20"/>
          <w:lang w:eastAsia="pl-PL"/>
        </w:rPr>
      </w:pPr>
      <w:bookmarkStart w:id="127" w:name="mip25732033"/>
      <w:bookmarkEnd w:id="127"/>
      <w:r w:rsidRPr="00A57CC3">
        <w:rPr>
          <w:rFonts w:ascii="Arial" w:eastAsia="Times New Roman" w:hAnsi="Arial" w:cs="Arial"/>
          <w:bCs/>
          <w:sz w:val="20"/>
          <w:szCs w:val="20"/>
          <w:lang w:eastAsia="pl-PL"/>
        </w:rPr>
        <w:t xml:space="preserve">4) </w:t>
      </w:r>
      <w:r w:rsidRPr="00A57CC3">
        <w:rPr>
          <w:rFonts w:ascii="Arial" w:eastAsia="Times New Roman" w:hAnsi="Arial" w:cs="Arial"/>
          <w:sz w:val="20"/>
          <w:szCs w:val="20"/>
          <w:lang w:eastAsia="pl-PL"/>
        </w:rPr>
        <w:t>obowiązkowego ubezpieczenia przez instytucję szkoleniową pracownika od następstw nieszczęśliwych wypadków powstałych w związku ze szkoleniem oraz w drodze do miejsca szkolenia i z powrotem.</w:t>
      </w:r>
    </w:p>
    <w:p w:rsidR="00001333" w:rsidRPr="005D64EF" w:rsidRDefault="00001333" w:rsidP="005D64EF">
      <w:pPr>
        <w:spacing w:after="0" w:line="260" w:lineRule="atLeast"/>
        <w:rPr>
          <w:rFonts w:ascii="Arial" w:eastAsia="Times New Roman" w:hAnsi="Arial" w:cs="Arial"/>
          <w:sz w:val="20"/>
          <w:szCs w:val="20"/>
          <w:lang w:eastAsia="pl-PL"/>
        </w:rPr>
      </w:pPr>
      <w:bookmarkStart w:id="128" w:name="mip25732034"/>
      <w:bookmarkEnd w:id="128"/>
      <w:r w:rsidRPr="00A57CC3">
        <w:rPr>
          <w:rFonts w:ascii="Arial" w:eastAsia="Times New Roman" w:hAnsi="Arial" w:cs="Arial"/>
          <w:sz w:val="20"/>
          <w:szCs w:val="20"/>
          <w:lang w:eastAsia="pl-PL"/>
        </w:rPr>
        <w:t>2. Wysokość dofinansowania przypadającego na jednego pracownika wynosi 80% kosztów szkolenia, nie</w:t>
      </w:r>
      <w:r w:rsidRPr="005D64EF">
        <w:rPr>
          <w:rFonts w:ascii="Arial" w:eastAsia="Times New Roman" w:hAnsi="Arial" w:cs="Arial"/>
          <w:sz w:val="20"/>
          <w:szCs w:val="20"/>
          <w:lang w:eastAsia="pl-PL"/>
        </w:rPr>
        <w:t xml:space="preserve"> więcej jednak niż 300% przeciętnego wynagrodzenia w poprzednim kwartale ogłaszanego przez Prezesa Głównego Urzędu Statystycznego na podstawie </w:t>
      </w:r>
      <w:hyperlink r:id="rId95" w:history="1">
        <w:r w:rsidRPr="005D64EF">
          <w:rPr>
            <w:rFonts w:ascii="Arial" w:eastAsia="Times New Roman" w:hAnsi="Arial" w:cs="Arial"/>
            <w:sz w:val="20"/>
            <w:szCs w:val="20"/>
            <w:lang w:eastAsia="pl-PL"/>
          </w:rPr>
          <w:t xml:space="preserve">art. 20 </w:t>
        </w:r>
        <w:proofErr w:type="gramStart"/>
        <w:r w:rsidRPr="005D64EF">
          <w:rPr>
            <w:rFonts w:ascii="Arial" w:eastAsia="Times New Roman" w:hAnsi="Arial" w:cs="Arial"/>
            <w:sz w:val="20"/>
            <w:szCs w:val="20"/>
            <w:lang w:eastAsia="pl-PL"/>
          </w:rPr>
          <w:t>pkt</w:t>
        </w:r>
        <w:proofErr w:type="gramEnd"/>
        <w:r w:rsidRPr="005D64EF">
          <w:rPr>
            <w:rFonts w:ascii="Arial" w:eastAsia="Times New Roman" w:hAnsi="Arial" w:cs="Arial"/>
            <w:sz w:val="20"/>
            <w:szCs w:val="20"/>
            <w:lang w:eastAsia="pl-PL"/>
          </w:rPr>
          <w:t xml:space="preserve"> 2</w:t>
        </w:r>
      </w:hyperlink>
      <w:r w:rsidRPr="005D64EF">
        <w:rPr>
          <w:rFonts w:ascii="Arial" w:eastAsia="Times New Roman" w:hAnsi="Arial" w:cs="Arial"/>
          <w:sz w:val="20"/>
          <w:szCs w:val="20"/>
          <w:lang w:eastAsia="pl-PL"/>
        </w:rPr>
        <w:t xml:space="preserve"> ustawy z dnia 17 </w:t>
      </w:r>
      <w:r w:rsidR="00A57CC3">
        <w:rPr>
          <w:rFonts w:ascii="Arial" w:eastAsia="Times New Roman" w:hAnsi="Arial" w:cs="Arial"/>
          <w:sz w:val="20"/>
          <w:szCs w:val="20"/>
          <w:lang w:eastAsia="pl-PL"/>
        </w:rPr>
        <w:t>grudnia 1998 r. o emeryturach i </w:t>
      </w:r>
      <w:r w:rsidRPr="005D64EF">
        <w:rPr>
          <w:rFonts w:ascii="Arial" w:eastAsia="Times New Roman" w:hAnsi="Arial" w:cs="Arial"/>
          <w:sz w:val="20"/>
          <w:szCs w:val="20"/>
          <w:lang w:eastAsia="pl-PL"/>
        </w:rPr>
        <w:t>rentach z Funduszu Ubezpieczeń Społecznych (</w:t>
      </w:r>
      <w:proofErr w:type="spellStart"/>
      <w:r w:rsidRPr="005D64EF">
        <w:rPr>
          <w:rFonts w:ascii="Arial" w:eastAsia="Times New Roman" w:hAnsi="Arial" w:cs="Arial"/>
          <w:sz w:val="20"/>
          <w:szCs w:val="20"/>
          <w:lang w:eastAsia="pl-PL"/>
        </w:rPr>
        <w:t>Dz.U</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2009 r. Nr 153, </w:t>
      </w:r>
      <w:hyperlink r:id="rId96" w:history="1">
        <w:r w:rsidRPr="005D64EF">
          <w:rPr>
            <w:rFonts w:ascii="Arial" w:eastAsia="Times New Roman" w:hAnsi="Arial" w:cs="Arial"/>
            <w:sz w:val="20"/>
            <w:szCs w:val="20"/>
            <w:lang w:eastAsia="pl-PL"/>
          </w:rPr>
          <w:t>poz. 1227</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w:t>
      </w:r>
      <w:proofErr w:type="gramEnd"/>
      <w:r w:rsidRPr="005D64EF">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późn</w:t>
      </w:r>
      <w:proofErr w:type="spellEnd"/>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zm</w:t>
      </w:r>
      <w:proofErr w:type="gramEnd"/>
      <w:r w:rsidRPr="005D64EF">
        <w:rPr>
          <w:rFonts w:ascii="Arial" w:eastAsia="Times New Roman" w:hAnsi="Arial" w:cs="Arial"/>
          <w:sz w:val="20"/>
          <w:szCs w:val="20"/>
          <w:lang w:eastAsia="pl-PL"/>
        </w:rPr>
        <w:t xml:space="preserve">.), obowiązującego w dniu zawarcia umowy o dofinansowanie kosztów szkolenia. </w:t>
      </w:r>
    </w:p>
    <w:p w:rsidR="00001333" w:rsidRPr="005D64EF" w:rsidRDefault="00001333" w:rsidP="005D64EF">
      <w:pPr>
        <w:spacing w:after="0" w:line="260" w:lineRule="atLeast"/>
        <w:rPr>
          <w:rFonts w:ascii="Arial" w:eastAsia="Times New Roman" w:hAnsi="Arial" w:cs="Arial"/>
          <w:sz w:val="20"/>
          <w:szCs w:val="20"/>
          <w:lang w:eastAsia="pl-PL"/>
        </w:rPr>
      </w:pPr>
      <w:bookmarkStart w:id="129" w:name="mip25732035"/>
      <w:bookmarkEnd w:id="129"/>
      <w:r w:rsidRPr="005D64EF">
        <w:rPr>
          <w:rFonts w:ascii="Arial" w:eastAsia="Times New Roman" w:hAnsi="Arial" w:cs="Arial"/>
          <w:sz w:val="20"/>
          <w:szCs w:val="20"/>
          <w:lang w:eastAsia="pl-PL"/>
        </w:rPr>
        <w:t xml:space="preserve">3. Szkolenia organizowane dla pracowników, o których mowa w </w:t>
      </w:r>
      <w:hyperlink r:id="rId97" w:history="1">
        <w:r w:rsidRPr="005D64EF">
          <w:rPr>
            <w:rFonts w:ascii="Arial" w:eastAsia="Times New Roman" w:hAnsi="Arial" w:cs="Arial"/>
            <w:sz w:val="20"/>
            <w:szCs w:val="20"/>
            <w:lang w:eastAsia="pl-PL"/>
          </w:rPr>
          <w:t xml:space="preserve">art. 18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muszą być rozpoczęte w trakcie przestoju ekonomicznego lub w okresie obniżonego wymiaru czasu pracy, a </w:t>
      </w:r>
      <w:r w:rsidR="00A57CC3">
        <w:rPr>
          <w:rFonts w:ascii="Arial" w:eastAsia="Times New Roman" w:hAnsi="Arial" w:cs="Arial"/>
          <w:sz w:val="20"/>
          <w:szCs w:val="20"/>
          <w:lang w:eastAsia="pl-PL"/>
        </w:rPr>
        <w:t>dofinansowanie, o którym mowa w </w:t>
      </w:r>
      <w:r w:rsidRPr="005D64EF">
        <w:rPr>
          <w:rFonts w:ascii="Arial" w:eastAsia="Times New Roman" w:hAnsi="Arial" w:cs="Arial"/>
          <w:sz w:val="20"/>
          <w:szCs w:val="20"/>
          <w:lang w:eastAsia="pl-PL"/>
        </w:rPr>
        <w:t xml:space="preserve">ust. 1, może dotyczyć szkoleń organizowanych w okresie, o którym mowa w </w:t>
      </w:r>
      <w:hyperlink r:id="rId98" w:history="1">
        <w:r w:rsidRPr="005D64EF">
          <w:rPr>
            <w:rFonts w:ascii="Arial" w:eastAsia="Times New Roman" w:hAnsi="Arial" w:cs="Arial"/>
            <w:sz w:val="20"/>
            <w:szCs w:val="20"/>
            <w:lang w:eastAsia="pl-PL"/>
          </w:rPr>
          <w:t>art. 6</w:t>
        </w:r>
      </w:hyperlink>
      <w:r w:rsidRPr="005D64EF">
        <w:rPr>
          <w:rFonts w:ascii="Arial" w:eastAsia="Times New Roman" w:hAnsi="Arial" w:cs="Arial"/>
          <w:sz w:val="20"/>
          <w:szCs w:val="20"/>
          <w:lang w:eastAsia="pl-PL"/>
        </w:rPr>
        <w:t>.</w:t>
      </w:r>
    </w:p>
    <w:p w:rsidR="00001333" w:rsidRPr="00A57CC3" w:rsidRDefault="00001333" w:rsidP="00FF505D">
      <w:pPr>
        <w:spacing w:before="240" w:after="0" w:line="260" w:lineRule="atLeast"/>
        <w:rPr>
          <w:rFonts w:ascii="Arial" w:eastAsia="Times New Roman" w:hAnsi="Arial" w:cs="Arial"/>
          <w:lang w:eastAsia="pl-PL"/>
        </w:rPr>
      </w:pPr>
      <w:bookmarkStart w:id="130" w:name="mip25732036"/>
      <w:bookmarkEnd w:id="130"/>
      <w:r w:rsidRPr="00A57CC3">
        <w:rPr>
          <w:rFonts w:ascii="Arial" w:eastAsia="Times New Roman" w:hAnsi="Arial" w:cs="Arial"/>
          <w:b/>
          <w:lang w:eastAsia="pl-PL"/>
        </w:rPr>
        <w:t>Art. 21</w:t>
      </w:r>
      <w:r w:rsidRPr="00A57CC3">
        <w:rPr>
          <w:rFonts w:ascii="Arial" w:eastAsia="Times New Roman" w:hAnsi="Arial" w:cs="Arial"/>
          <w:lang w:eastAsia="pl-PL"/>
        </w:rPr>
        <w:t xml:space="preserve"> [Powiadamianie, rozliczanie środków] </w:t>
      </w:r>
    </w:p>
    <w:p w:rsidR="00001333" w:rsidRPr="005D64EF" w:rsidRDefault="00001333" w:rsidP="005D64EF">
      <w:pPr>
        <w:spacing w:after="0" w:line="260" w:lineRule="atLeast"/>
        <w:rPr>
          <w:rFonts w:ascii="Arial" w:eastAsia="Times New Roman" w:hAnsi="Arial" w:cs="Arial"/>
          <w:sz w:val="20"/>
          <w:szCs w:val="20"/>
          <w:lang w:eastAsia="pl-PL"/>
        </w:rPr>
      </w:pPr>
      <w:bookmarkStart w:id="131" w:name="mip25732037"/>
      <w:bookmarkEnd w:id="131"/>
      <w:r w:rsidRPr="005D64EF">
        <w:rPr>
          <w:rFonts w:ascii="Arial" w:eastAsia="Times New Roman" w:hAnsi="Arial" w:cs="Arial"/>
          <w:sz w:val="20"/>
          <w:szCs w:val="20"/>
          <w:lang w:eastAsia="pl-PL"/>
        </w:rPr>
        <w:t>1. Przedsiębiorca jest obowiązany do powiadamiania na piśmie starosty (prezydenta miasta na prawach powiatu) o każdej zmianie okoliczności mających wpływ na realizację umowy o dofinansowanie kosztów szkolenia w terminie 7 dni roboczych od dnia uzyskania informacji o jej wystąpieniu.</w:t>
      </w:r>
    </w:p>
    <w:p w:rsidR="00001333" w:rsidRPr="005D64EF" w:rsidRDefault="00001333" w:rsidP="005D64EF">
      <w:pPr>
        <w:spacing w:after="0" w:line="260" w:lineRule="atLeast"/>
        <w:rPr>
          <w:rFonts w:ascii="Arial" w:eastAsia="Times New Roman" w:hAnsi="Arial" w:cs="Arial"/>
          <w:sz w:val="20"/>
          <w:szCs w:val="20"/>
          <w:lang w:eastAsia="pl-PL"/>
        </w:rPr>
      </w:pPr>
      <w:bookmarkStart w:id="132" w:name="mip25732038"/>
      <w:bookmarkEnd w:id="132"/>
      <w:r w:rsidRPr="005D64EF">
        <w:rPr>
          <w:rFonts w:ascii="Arial" w:eastAsia="Times New Roman" w:hAnsi="Arial" w:cs="Arial"/>
          <w:sz w:val="20"/>
          <w:szCs w:val="20"/>
          <w:lang w:eastAsia="pl-PL"/>
        </w:rPr>
        <w:t>2. Przedsiębiorca jest obowiązany do rozliczenia środków otrzymanych na podstawie umowy o dofinansowanie kosztów szkolenia.</w:t>
      </w:r>
    </w:p>
    <w:p w:rsidR="00001333" w:rsidRPr="005D64EF" w:rsidRDefault="00001333" w:rsidP="005D64EF">
      <w:pPr>
        <w:spacing w:after="0" w:line="260" w:lineRule="atLeast"/>
        <w:rPr>
          <w:rFonts w:ascii="Arial" w:eastAsia="Times New Roman" w:hAnsi="Arial" w:cs="Arial"/>
          <w:sz w:val="20"/>
          <w:szCs w:val="20"/>
          <w:lang w:eastAsia="pl-PL"/>
        </w:rPr>
      </w:pPr>
      <w:bookmarkStart w:id="133" w:name="mip25732039"/>
      <w:bookmarkEnd w:id="133"/>
      <w:r w:rsidRPr="005D64EF">
        <w:rPr>
          <w:rFonts w:ascii="Arial" w:eastAsia="Times New Roman" w:hAnsi="Arial" w:cs="Arial"/>
          <w:sz w:val="20"/>
          <w:szCs w:val="20"/>
          <w:lang w:eastAsia="pl-PL"/>
        </w:rPr>
        <w:t>3. Starosta (prezydent miasta na prawach powiatu) może przeprowadzać kontr</w:t>
      </w:r>
      <w:r w:rsidR="00A57CC3">
        <w:rPr>
          <w:rFonts w:ascii="Arial" w:eastAsia="Times New Roman" w:hAnsi="Arial" w:cs="Arial"/>
          <w:sz w:val="20"/>
          <w:szCs w:val="20"/>
          <w:lang w:eastAsia="pl-PL"/>
        </w:rPr>
        <w:t>olę u przedsiębiorcy w </w:t>
      </w:r>
      <w:r w:rsidRPr="005D64EF">
        <w:rPr>
          <w:rFonts w:ascii="Arial" w:eastAsia="Times New Roman" w:hAnsi="Arial" w:cs="Arial"/>
          <w:sz w:val="20"/>
          <w:szCs w:val="20"/>
          <w:lang w:eastAsia="pl-PL"/>
        </w:rPr>
        <w:t>zakresie przestrzegania postanowień umowy o dofinansowanie kosztów szkolenia, wydatkowania środków Funduszu Pracy albo Funduszu, otrzymanych na podstawie umowy o dofinansowa</w:t>
      </w:r>
      <w:r w:rsidR="001A0082">
        <w:rPr>
          <w:rFonts w:ascii="Arial" w:eastAsia="Times New Roman" w:hAnsi="Arial" w:cs="Arial"/>
          <w:sz w:val="20"/>
          <w:szCs w:val="20"/>
          <w:lang w:eastAsia="pl-PL"/>
        </w:rPr>
        <w:t>nie kosztów szkolenia zgodnie z </w:t>
      </w:r>
      <w:r w:rsidRPr="005D64EF">
        <w:rPr>
          <w:rFonts w:ascii="Arial" w:eastAsia="Times New Roman" w:hAnsi="Arial" w:cs="Arial"/>
          <w:sz w:val="20"/>
          <w:szCs w:val="20"/>
          <w:lang w:eastAsia="pl-PL"/>
        </w:rPr>
        <w:t xml:space="preserve">przeznaczeniem, właściwego dokumentowania oraz rozliczania otrzymanych i wydatkowanych środków Funduszu Pracy albo Funduszu i w tym celu może żądać okazania wszelkiej dokumentacji z tym związanej oraz żądać złożenia stosownych wyjaśnień. </w:t>
      </w:r>
    </w:p>
    <w:p w:rsidR="00001333" w:rsidRPr="00A57CC3" w:rsidRDefault="00001333" w:rsidP="00FF505D">
      <w:pPr>
        <w:spacing w:before="240" w:after="0" w:line="260" w:lineRule="atLeast"/>
        <w:rPr>
          <w:rFonts w:ascii="Arial" w:eastAsia="Times New Roman" w:hAnsi="Arial" w:cs="Arial"/>
          <w:lang w:eastAsia="pl-PL"/>
        </w:rPr>
      </w:pPr>
      <w:bookmarkStart w:id="134" w:name="mip25732040"/>
      <w:bookmarkEnd w:id="134"/>
      <w:r w:rsidRPr="00A57CC3">
        <w:rPr>
          <w:rFonts w:ascii="Arial" w:eastAsia="Times New Roman" w:hAnsi="Arial" w:cs="Arial"/>
          <w:b/>
          <w:lang w:eastAsia="pl-PL"/>
        </w:rPr>
        <w:lastRenderedPageBreak/>
        <w:t>Art. 22</w:t>
      </w:r>
      <w:r w:rsidRPr="00A57CC3">
        <w:rPr>
          <w:rFonts w:ascii="Arial" w:eastAsia="Times New Roman" w:hAnsi="Arial" w:cs="Arial"/>
          <w:lang w:eastAsia="pl-PL"/>
        </w:rPr>
        <w:t xml:space="preserve"> [Skutki nieukończenia szkolenia] </w:t>
      </w:r>
    </w:p>
    <w:p w:rsidR="00001333" w:rsidRPr="005D64EF" w:rsidRDefault="00001333" w:rsidP="005D64EF">
      <w:pPr>
        <w:spacing w:after="0" w:line="260" w:lineRule="atLeast"/>
        <w:rPr>
          <w:rFonts w:ascii="Arial" w:eastAsia="Times New Roman" w:hAnsi="Arial" w:cs="Arial"/>
          <w:sz w:val="20"/>
          <w:szCs w:val="20"/>
          <w:lang w:eastAsia="pl-PL"/>
        </w:rPr>
      </w:pPr>
      <w:bookmarkStart w:id="135" w:name="mip25732041"/>
      <w:bookmarkEnd w:id="135"/>
      <w:r w:rsidRPr="005D64EF">
        <w:rPr>
          <w:rFonts w:ascii="Arial" w:eastAsia="Times New Roman" w:hAnsi="Arial" w:cs="Arial"/>
          <w:sz w:val="20"/>
          <w:szCs w:val="20"/>
          <w:lang w:eastAsia="pl-PL"/>
        </w:rPr>
        <w:t xml:space="preserve">1. W przypadku nieukończenia z winy pracownika szkolenia, o którym mowa w </w:t>
      </w:r>
      <w:hyperlink r:id="rId99" w:history="1">
        <w:r w:rsidRPr="005D64EF">
          <w:rPr>
            <w:rFonts w:ascii="Arial" w:eastAsia="Times New Roman" w:hAnsi="Arial" w:cs="Arial"/>
            <w:sz w:val="20"/>
            <w:szCs w:val="20"/>
            <w:lang w:eastAsia="pl-PL"/>
          </w:rPr>
          <w:t>art. 18</w:t>
        </w:r>
      </w:hyperlink>
      <w:r w:rsidR="00A57CC3">
        <w:rPr>
          <w:rFonts w:ascii="Arial" w:eastAsia="Times New Roman" w:hAnsi="Arial" w:cs="Arial"/>
          <w:sz w:val="20"/>
          <w:szCs w:val="20"/>
          <w:lang w:eastAsia="pl-PL"/>
        </w:rPr>
        <w:t xml:space="preserve"> </w:t>
      </w:r>
      <w:proofErr w:type="gramStart"/>
      <w:r w:rsidR="00A57CC3">
        <w:rPr>
          <w:rFonts w:ascii="Arial" w:eastAsia="Times New Roman" w:hAnsi="Arial" w:cs="Arial"/>
          <w:sz w:val="20"/>
          <w:szCs w:val="20"/>
          <w:lang w:eastAsia="pl-PL"/>
        </w:rPr>
        <w:t>lub</w:t>
      </w:r>
      <w:proofErr w:type="gramEnd"/>
      <w:r w:rsidR="00A57CC3">
        <w:rPr>
          <w:rFonts w:ascii="Arial" w:eastAsia="Times New Roman" w:hAnsi="Arial" w:cs="Arial"/>
          <w:sz w:val="20"/>
          <w:szCs w:val="20"/>
          <w:lang w:eastAsia="pl-PL"/>
        </w:rPr>
        <w:t xml:space="preserve"> rozwiązania z </w:t>
      </w:r>
      <w:r w:rsidRPr="005D64EF">
        <w:rPr>
          <w:rFonts w:ascii="Arial" w:eastAsia="Times New Roman" w:hAnsi="Arial" w:cs="Arial"/>
          <w:sz w:val="20"/>
          <w:szCs w:val="20"/>
          <w:lang w:eastAsia="pl-PL"/>
        </w:rPr>
        <w:t xml:space="preserve">pracownikiem stosunku pracy w trybie </w:t>
      </w:r>
      <w:hyperlink r:id="rId100" w:history="1">
        <w:r w:rsidRPr="005D64EF">
          <w:rPr>
            <w:rFonts w:ascii="Arial" w:eastAsia="Times New Roman" w:hAnsi="Arial" w:cs="Arial"/>
            <w:sz w:val="20"/>
            <w:szCs w:val="20"/>
            <w:lang w:eastAsia="pl-PL"/>
          </w:rPr>
          <w:t>art. 52</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ustawy</w:t>
      </w:r>
      <w:proofErr w:type="gramEnd"/>
      <w:r w:rsidRPr="005D64EF">
        <w:rPr>
          <w:rFonts w:ascii="Arial" w:eastAsia="Times New Roman" w:hAnsi="Arial" w:cs="Arial"/>
          <w:sz w:val="20"/>
          <w:szCs w:val="20"/>
          <w:lang w:eastAsia="pl-PL"/>
        </w:rPr>
        <w:t xml:space="preserve"> z dnia 26 czerwca 1974 r. - Kodeks pracy, przedsiębiorca zwraca staroście (prezydentowi miasta na prawach powiatu) koszty szkolenia na zasadach określonych w umowie o dofinansowanie kosztów szkolenia.</w:t>
      </w:r>
    </w:p>
    <w:p w:rsidR="00001333" w:rsidRPr="005D64EF" w:rsidRDefault="00001333" w:rsidP="005D64EF">
      <w:pPr>
        <w:spacing w:after="0" w:line="260" w:lineRule="atLeast"/>
        <w:rPr>
          <w:rFonts w:ascii="Arial" w:eastAsia="Times New Roman" w:hAnsi="Arial" w:cs="Arial"/>
          <w:sz w:val="20"/>
          <w:szCs w:val="20"/>
          <w:lang w:eastAsia="pl-PL"/>
        </w:rPr>
      </w:pPr>
      <w:bookmarkStart w:id="136" w:name="mip25732042"/>
      <w:bookmarkEnd w:id="136"/>
      <w:r w:rsidRPr="005D64EF">
        <w:rPr>
          <w:rFonts w:ascii="Arial" w:eastAsia="Times New Roman" w:hAnsi="Arial" w:cs="Arial"/>
          <w:sz w:val="20"/>
          <w:szCs w:val="20"/>
          <w:lang w:eastAsia="pl-PL"/>
        </w:rPr>
        <w:t xml:space="preserve">2. W </w:t>
      </w:r>
      <w:proofErr w:type="gramStart"/>
      <w:r w:rsidRPr="005D64EF">
        <w:rPr>
          <w:rFonts w:ascii="Arial" w:eastAsia="Times New Roman" w:hAnsi="Arial" w:cs="Arial"/>
          <w:sz w:val="20"/>
          <w:szCs w:val="20"/>
          <w:lang w:eastAsia="pl-PL"/>
        </w:rPr>
        <w:t>przypadku gdy</w:t>
      </w:r>
      <w:proofErr w:type="gramEnd"/>
      <w:r w:rsidRPr="005D64EF">
        <w:rPr>
          <w:rFonts w:ascii="Arial" w:eastAsia="Times New Roman" w:hAnsi="Arial" w:cs="Arial"/>
          <w:sz w:val="20"/>
          <w:szCs w:val="20"/>
          <w:lang w:eastAsia="pl-PL"/>
        </w:rPr>
        <w:t xml:space="preserve"> przedsiębiorca, który zawarł ze starostą (prezydentem miasta na prawach powiatu) umowę o dofinansowanie kosztów szkolenia, nie spełnił warunków w niej zawartych lub nie poddał się kontroli, o której mowa w </w:t>
      </w:r>
      <w:hyperlink r:id="rId101" w:history="1">
        <w:r w:rsidRPr="005D64EF">
          <w:rPr>
            <w:rFonts w:ascii="Arial" w:eastAsia="Times New Roman" w:hAnsi="Arial" w:cs="Arial"/>
            <w:sz w:val="20"/>
            <w:szCs w:val="20"/>
            <w:lang w:eastAsia="pl-PL"/>
          </w:rPr>
          <w:t xml:space="preserve">art. 21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jest obowiązany do zwrotu na rachunek bankowy starosty (prezydenta miasta na prawach powiatu), z którego otrzymał środki, całości otrzymanej pomocy wraz z odsetkami równymi stopie referencyjnej obliczanej zgodnie z metodologią określoną w komunikacie Komisji w sprawie zmiany metody ustalania stóp referencyjnych i dyskontowych, naliczonymi od dnia następującego po dniu przekazania przez starostę (prezydenta miasta na prawach powiatu) środków na podstawie umowy o dofinansowanie kosztów szkolenia na rachunek przedsiębiorcy.</w:t>
      </w:r>
    </w:p>
    <w:p w:rsidR="00001333" w:rsidRPr="005D64EF" w:rsidRDefault="00001333" w:rsidP="005D64EF">
      <w:pPr>
        <w:spacing w:after="0" w:line="260" w:lineRule="atLeast"/>
        <w:rPr>
          <w:rFonts w:ascii="Arial" w:eastAsia="Times New Roman" w:hAnsi="Arial" w:cs="Arial"/>
          <w:sz w:val="20"/>
          <w:szCs w:val="20"/>
          <w:lang w:eastAsia="pl-PL"/>
        </w:rPr>
      </w:pPr>
      <w:bookmarkStart w:id="137" w:name="mip25732043"/>
      <w:bookmarkEnd w:id="137"/>
      <w:r w:rsidRPr="005D64EF">
        <w:rPr>
          <w:rFonts w:ascii="Arial" w:eastAsia="Times New Roman" w:hAnsi="Arial" w:cs="Arial"/>
          <w:sz w:val="20"/>
          <w:szCs w:val="20"/>
          <w:lang w:eastAsia="pl-PL"/>
        </w:rPr>
        <w:t xml:space="preserve">3. Jeżeli niespełnienie warunków zawartych w umowie o dofinansowanie kosztów szkolenia polega na wykorzystaniu pomocy, o której mowa w </w:t>
      </w:r>
      <w:hyperlink r:id="rId102" w:history="1">
        <w:r w:rsidRPr="005D64EF">
          <w:rPr>
            <w:rFonts w:ascii="Arial" w:eastAsia="Times New Roman" w:hAnsi="Arial" w:cs="Arial"/>
            <w:sz w:val="20"/>
            <w:szCs w:val="20"/>
            <w:lang w:eastAsia="pl-PL"/>
          </w:rPr>
          <w:t xml:space="preserve">art. 18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niezgodnie z przeznaczeniem, przedsiębiorca jest obowiązany do natychmiastowego zwrotu na rachunek bankowy starosty (prezydenta miasta na prawach powiatu), z którego otrzymał środki, kwoty pomocy wykorzystanej nie</w:t>
      </w:r>
      <w:r w:rsidR="00A57CC3">
        <w:rPr>
          <w:rFonts w:ascii="Arial" w:eastAsia="Times New Roman" w:hAnsi="Arial" w:cs="Arial"/>
          <w:sz w:val="20"/>
          <w:szCs w:val="20"/>
          <w:lang w:eastAsia="pl-PL"/>
        </w:rPr>
        <w:t>zgodnie z przeznaczeniem wraz z </w:t>
      </w:r>
      <w:r w:rsidRPr="005D64EF">
        <w:rPr>
          <w:rFonts w:ascii="Arial" w:eastAsia="Times New Roman" w:hAnsi="Arial" w:cs="Arial"/>
          <w:sz w:val="20"/>
          <w:szCs w:val="20"/>
          <w:lang w:eastAsia="pl-PL"/>
        </w:rPr>
        <w:t>odsetkami równymi stopie referencyjnej obliczanej zgodnie z metodologią określoną w komunikacie Komis</w:t>
      </w:r>
      <w:r w:rsidR="00A57CC3">
        <w:rPr>
          <w:rFonts w:ascii="Arial" w:eastAsia="Times New Roman" w:hAnsi="Arial" w:cs="Arial"/>
          <w:sz w:val="20"/>
          <w:szCs w:val="20"/>
          <w:lang w:eastAsia="pl-PL"/>
        </w:rPr>
        <w:t>ji w </w:t>
      </w:r>
      <w:r w:rsidRPr="005D64EF">
        <w:rPr>
          <w:rFonts w:ascii="Arial" w:eastAsia="Times New Roman" w:hAnsi="Arial" w:cs="Arial"/>
          <w:sz w:val="20"/>
          <w:szCs w:val="20"/>
          <w:lang w:eastAsia="pl-PL"/>
        </w:rPr>
        <w:t>sprawie zmiany metody ustalania stóp referencyjnych i dyskontowych, naliczonymi od dnia następującego po dniu przekazania przez starostę (prezydenta miasta na prawach powiat</w:t>
      </w:r>
      <w:r w:rsidR="00A57CC3">
        <w:rPr>
          <w:rFonts w:ascii="Arial" w:eastAsia="Times New Roman" w:hAnsi="Arial" w:cs="Arial"/>
          <w:sz w:val="20"/>
          <w:szCs w:val="20"/>
          <w:lang w:eastAsia="pl-PL"/>
        </w:rPr>
        <w:t>u) środków na podstawie umowy o </w:t>
      </w:r>
      <w:r w:rsidRPr="005D64EF">
        <w:rPr>
          <w:rFonts w:ascii="Arial" w:eastAsia="Times New Roman" w:hAnsi="Arial" w:cs="Arial"/>
          <w:sz w:val="20"/>
          <w:szCs w:val="20"/>
          <w:lang w:eastAsia="pl-PL"/>
        </w:rPr>
        <w:t>dofinansowanie kosztów szkolenia na rachunek przedsiębiorcy.</w:t>
      </w:r>
    </w:p>
    <w:p w:rsidR="00001333" w:rsidRPr="00A57CC3" w:rsidRDefault="00001333" w:rsidP="00FF505D">
      <w:pPr>
        <w:spacing w:before="240" w:after="0" w:line="260" w:lineRule="atLeast"/>
        <w:rPr>
          <w:rFonts w:ascii="Arial" w:eastAsia="Times New Roman" w:hAnsi="Arial" w:cs="Arial"/>
          <w:lang w:eastAsia="pl-PL"/>
        </w:rPr>
      </w:pPr>
      <w:bookmarkStart w:id="138" w:name="mip25732044"/>
      <w:bookmarkEnd w:id="138"/>
      <w:r w:rsidRPr="00A57CC3">
        <w:rPr>
          <w:rFonts w:ascii="Arial" w:eastAsia="Times New Roman" w:hAnsi="Arial" w:cs="Arial"/>
          <w:b/>
          <w:lang w:eastAsia="pl-PL"/>
        </w:rPr>
        <w:t>Art. 23</w:t>
      </w:r>
      <w:r w:rsidRPr="00A57CC3">
        <w:rPr>
          <w:rFonts w:ascii="Arial" w:eastAsia="Times New Roman" w:hAnsi="Arial" w:cs="Arial"/>
          <w:lang w:eastAsia="pl-PL"/>
        </w:rPr>
        <w:t xml:space="preserve"> [Miesięczna informacja] </w:t>
      </w:r>
    </w:p>
    <w:p w:rsidR="00001333" w:rsidRPr="005D64EF" w:rsidRDefault="00001333" w:rsidP="005D64EF">
      <w:pPr>
        <w:spacing w:after="0" w:line="260" w:lineRule="atLeast"/>
        <w:rPr>
          <w:rFonts w:ascii="Arial" w:eastAsia="Times New Roman" w:hAnsi="Arial" w:cs="Arial"/>
          <w:sz w:val="20"/>
          <w:szCs w:val="20"/>
          <w:lang w:eastAsia="pl-PL"/>
        </w:rPr>
      </w:pPr>
      <w:bookmarkStart w:id="139" w:name="mip25732045"/>
      <w:bookmarkEnd w:id="139"/>
      <w:r w:rsidRPr="005D64EF">
        <w:rPr>
          <w:rFonts w:ascii="Arial" w:eastAsia="Times New Roman" w:hAnsi="Arial" w:cs="Arial"/>
          <w:sz w:val="20"/>
          <w:szCs w:val="20"/>
          <w:lang w:eastAsia="pl-PL"/>
        </w:rPr>
        <w:t xml:space="preserve">1. Starosta (prezydent miasta na prawach powiatu) przekazuje właściwemu miejscowo marszałkowi województwa miesięczną informację dotyczącą wykorzystania środków przeznaczonych na dofinansowanie kosztów szkoleń, o których mowa w </w:t>
      </w:r>
      <w:hyperlink r:id="rId103" w:history="1">
        <w:r w:rsidRPr="005D64EF">
          <w:rPr>
            <w:rFonts w:ascii="Arial" w:eastAsia="Times New Roman" w:hAnsi="Arial" w:cs="Arial"/>
            <w:sz w:val="20"/>
            <w:szCs w:val="20"/>
            <w:lang w:eastAsia="pl-PL"/>
          </w:rPr>
          <w:t xml:space="preserve">art. 18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w:t>
      </w:r>
    </w:p>
    <w:p w:rsidR="00001333" w:rsidRPr="005D64EF" w:rsidRDefault="00001333" w:rsidP="005D64EF">
      <w:pPr>
        <w:spacing w:after="0" w:line="260" w:lineRule="atLeast"/>
        <w:rPr>
          <w:rFonts w:ascii="Arial" w:eastAsia="Times New Roman" w:hAnsi="Arial" w:cs="Arial"/>
          <w:sz w:val="20"/>
          <w:szCs w:val="20"/>
          <w:lang w:eastAsia="pl-PL"/>
        </w:rPr>
      </w:pPr>
      <w:bookmarkStart w:id="140" w:name="mip25732046"/>
      <w:bookmarkEnd w:id="140"/>
      <w:r w:rsidRPr="005D64EF">
        <w:rPr>
          <w:rFonts w:ascii="Arial" w:eastAsia="Times New Roman" w:hAnsi="Arial" w:cs="Arial"/>
          <w:sz w:val="20"/>
          <w:szCs w:val="20"/>
          <w:lang w:eastAsia="pl-PL"/>
        </w:rPr>
        <w:t xml:space="preserve">2. </w:t>
      </w:r>
      <w:proofErr w:type="gramStart"/>
      <w:r w:rsidRPr="005D64EF">
        <w:rPr>
          <w:rFonts w:ascii="Arial" w:eastAsia="Times New Roman" w:hAnsi="Arial" w:cs="Arial"/>
          <w:sz w:val="20"/>
          <w:szCs w:val="20"/>
          <w:lang w:eastAsia="pl-PL"/>
        </w:rPr>
        <w:t>Marszałek</w:t>
      </w:r>
      <w:proofErr w:type="gramEnd"/>
      <w:r w:rsidRPr="005D64EF">
        <w:rPr>
          <w:rFonts w:ascii="Arial" w:eastAsia="Times New Roman" w:hAnsi="Arial" w:cs="Arial"/>
          <w:sz w:val="20"/>
          <w:szCs w:val="20"/>
          <w:lang w:eastAsia="pl-PL"/>
        </w:rPr>
        <w:t xml:space="preserve"> województwa przekazuje ministrowi właściwemu do spraw pracy - dysponentowi Funduszu Pracy w przypadku przedsiębiorcy, o którym mowa w </w:t>
      </w:r>
      <w:hyperlink r:id="rId104"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albo dysponentowi Funduszu w przypadku przedsiębiorcy, o którym mowa w </w:t>
      </w:r>
      <w:hyperlink r:id="rId105"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1a</w:t>
        </w:r>
      </w:hyperlink>
      <w:r w:rsidRPr="005D64EF">
        <w:rPr>
          <w:rFonts w:ascii="Arial" w:eastAsia="Times New Roman" w:hAnsi="Arial" w:cs="Arial"/>
          <w:sz w:val="20"/>
          <w:szCs w:val="20"/>
          <w:lang w:eastAsia="pl-PL"/>
        </w:rPr>
        <w:t xml:space="preserve">, zbiorczą miesięczną informację dotyczącą wykorzystania środków przeznaczonych na dofinansowanie kosztów szkoleń, o których mowa w </w:t>
      </w:r>
      <w:hyperlink r:id="rId106" w:history="1">
        <w:r w:rsidRPr="005D64EF">
          <w:rPr>
            <w:rFonts w:ascii="Arial" w:eastAsia="Times New Roman" w:hAnsi="Arial" w:cs="Arial"/>
            <w:sz w:val="20"/>
            <w:szCs w:val="20"/>
            <w:lang w:eastAsia="pl-PL"/>
          </w:rPr>
          <w:t xml:space="preserve">art. 18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41" w:name="mip25732047"/>
      <w:bookmarkEnd w:id="141"/>
      <w:r w:rsidRPr="00A57CC3">
        <w:rPr>
          <w:rFonts w:ascii="Arial" w:eastAsia="Times New Roman" w:hAnsi="Arial" w:cs="Arial"/>
          <w:b/>
          <w:lang w:eastAsia="pl-PL"/>
        </w:rPr>
        <w:t>Art. 24</w:t>
      </w:r>
      <w:r w:rsidRPr="00A57CC3">
        <w:rPr>
          <w:rFonts w:ascii="Arial" w:eastAsia="Times New Roman" w:hAnsi="Arial" w:cs="Arial"/>
          <w:lang w:eastAsia="pl-PL"/>
        </w:rPr>
        <w:t xml:space="preserve"> [Delegacja ustawowa]</w:t>
      </w:r>
      <w:r w:rsidRPr="005D64EF">
        <w:rPr>
          <w:rFonts w:ascii="Arial" w:eastAsia="Times New Roman" w:hAnsi="Arial" w:cs="Arial"/>
          <w:sz w:val="20"/>
          <w:szCs w:val="20"/>
          <w:lang w:eastAsia="pl-PL"/>
        </w:rPr>
        <w:t xml:space="preserve"> </w:t>
      </w:r>
      <w:hyperlink r:id="rId107" w:tooltip="Przypis nr 35" w:history="1"/>
      <w:r w:rsidRPr="005D64EF">
        <w:rPr>
          <w:rFonts w:ascii="Arial" w:eastAsia="Times New Roman" w:hAnsi="Arial" w:cs="Arial"/>
          <w:sz w:val="20"/>
          <w:szCs w:val="20"/>
          <w:lang w:eastAsia="pl-PL"/>
        </w:rPr>
        <w:t xml:space="preserve">Minister właściwy do spraw pracy określi, w drodze rozporządzenia: </w:t>
      </w:r>
    </w:p>
    <w:p w:rsidR="00001333" w:rsidRPr="00A57CC3" w:rsidRDefault="00001333" w:rsidP="005D64EF">
      <w:pPr>
        <w:spacing w:after="0" w:line="260" w:lineRule="atLeast"/>
        <w:rPr>
          <w:rFonts w:ascii="Arial" w:eastAsia="Times New Roman" w:hAnsi="Arial" w:cs="Arial"/>
          <w:sz w:val="20"/>
          <w:szCs w:val="20"/>
          <w:lang w:eastAsia="pl-PL"/>
        </w:rPr>
      </w:pPr>
      <w:bookmarkStart w:id="142" w:name="mip25732049"/>
      <w:bookmarkEnd w:id="142"/>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 xml:space="preserve">wzór wniosku o dofinansowanie kosztów szkolenia pracowników objętych szczególnymi rozwiązaniami na rzecz ochrony miejsc pracy, </w:t>
      </w:r>
    </w:p>
    <w:p w:rsidR="00001333" w:rsidRPr="00A57CC3" w:rsidRDefault="00001333" w:rsidP="005D64EF">
      <w:pPr>
        <w:spacing w:after="0" w:line="260" w:lineRule="atLeast"/>
        <w:rPr>
          <w:rFonts w:ascii="Arial" w:eastAsia="Times New Roman" w:hAnsi="Arial" w:cs="Arial"/>
          <w:sz w:val="20"/>
          <w:szCs w:val="20"/>
          <w:lang w:eastAsia="pl-PL"/>
        </w:rPr>
      </w:pPr>
      <w:bookmarkStart w:id="143" w:name="mip25732050"/>
      <w:bookmarkEnd w:id="143"/>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 xml:space="preserve">wzór umowy o dofinansowanie kosztów szkolenia, </w:t>
      </w:r>
    </w:p>
    <w:p w:rsidR="00001333" w:rsidRPr="00A57CC3" w:rsidRDefault="00001333" w:rsidP="005D64EF">
      <w:pPr>
        <w:spacing w:after="0" w:line="260" w:lineRule="atLeast"/>
        <w:rPr>
          <w:rFonts w:ascii="Arial" w:eastAsia="Times New Roman" w:hAnsi="Arial" w:cs="Arial"/>
          <w:sz w:val="20"/>
          <w:szCs w:val="20"/>
          <w:lang w:eastAsia="pl-PL"/>
        </w:rPr>
      </w:pPr>
      <w:bookmarkStart w:id="144" w:name="mip25732051"/>
      <w:bookmarkEnd w:id="144"/>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 xml:space="preserve">wzór zapotrzebowania, o którym mowa w </w:t>
      </w:r>
      <w:hyperlink r:id="rId108" w:history="1">
        <w:r w:rsidRPr="00A57CC3">
          <w:rPr>
            <w:rFonts w:ascii="Arial" w:eastAsia="Times New Roman" w:hAnsi="Arial" w:cs="Arial"/>
            <w:sz w:val="20"/>
            <w:szCs w:val="20"/>
            <w:lang w:eastAsia="pl-PL"/>
          </w:rPr>
          <w:t xml:space="preserve">art. 19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2a</w:t>
        </w:r>
      </w:hyperlink>
      <w:r w:rsidRPr="00A57CC3">
        <w:rPr>
          <w:rFonts w:ascii="Arial" w:eastAsia="Times New Roman" w:hAnsi="Arial" w:cs="Arial"/>
          <w:sz w:val="20"/>
          <w:szCs w:val="20"/>
          <w:lang w:eastAsia="pl-PL"/>
        </w:rPr>
        <w:t xml:space="preserve">, </w:t>
      </w:r>
    </w:p>
    <w:p w:rsidR="00001333" w:rsidRPr="00A57CC3" w:rsidRDefault="00001333" w:rsidP="005D64EF">
      <w:pPr>
        <w:spacing w:after="0" w:line="260" w:lineRule="atLeast"/>
        <w:rPr>
          <w:rFonts w:ascii="Arial" w:eastAsia="Times New Roman" w:hAnsi="Arial" w:cs="Arial"/>
          <w:sz w:val="20"/>
          <w:szCs w:val="20"/>
          <w:lang w:eastAsia="pl-PL"/>
        </w:rPr>
      </w:pPr>
      <w:bookmarkStart w:id="145" w:name="mip25732052"/>
      <w:bookmarkEnd w:id="145"/>
      <w:r w:rsidRPr="00A57CC3">
        <w:rPr>
          <w:rFonts w:ascii="Arial" w:eastAsia="Times New Roman" w:hAnsi="Arial" w:cs="Arial"/>
          <w:bCs/>
          <w:sz w:val="20"/>
          <w:szCs w:val="20"/>
          <w:lang w:eastAsia="pl-PL"/>
        </w:rPr>
        <w:t xml:space="preserve">4) </w:t>
      </w:r>
      <w:r w:rsidRPr="00A57CC3">
        <w:rPr>
          <w:rFonts w:ascii="Arial" w:eastAsia="Times New Roman" w:hAnsi="Arial" w:cs="Arial"/>
          <w:sz w:val="20"/>
          <w:szCs w:val="20"/>
          <w:lang w:eastAsia="pl-PL"/>
        </w:rPr>
        <w:t xml:space="preserve">terminy i sposób przekazywania marszałkowi województwa przez starostów (prezydentów miast na prawach powiatu) oraz ministrowi właściwemu do spraw pracy - dysponentowi Funduszu Pracy w przypadku przedsiębiorcy, o którym mowa w </w:t>
      </w:r>
      <w:hyperlink r:id="rId109" w:history="1">
        <w:r w:rsidRPr="00A57CC3">
          <w:rPr>
            <w:rFonts w:ascii="Arial" w:eastAsia="Times New Roman" w:hAnsi="Arial" w:cs="Arial"/>
            <w:sz w:val="20"/>
            <w:szCs w:val="20"/>
            <w:lang w:eastAsia="pl-PL"/>
          </w:rPr>
          <w:t xml:space="preserve">art. 3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w:t>
        </w:r>
      </w:hyperlink>
      <w:r w:rsidRPr="00A57CC3">
        <w:rPr>
          <w:rFonts w:ascii="Arial" w:eastAsia="Times New Roman" w:hAnsi="Arial" w:cs="Arial"/>
          <w:sz w:val="20"/>
          <w:szCs w:val="20"/>
          <w:lang w:eastAsia="pl-PL"/>
        </w:rPr>
        <w:t>, albo dysponentowi Fundusz</w:t>
      </w:r>
      <w:r w:rsidR="00A57CC3">
        <w:rPr>
          <w:rFonts w:ascii="Arial" w:eastAsia="Times New Roman" w:hAnsi="Arial" w:cs="Arial"/>
          <w:sz w:val="20"/>
          <w:szCs w:val="20"/>
          <w:lang w:eastAsia="pl-PL"/>
        </w:rPr>
        <w:t>u w przypadku przedsiębiorcy, o </w:t>
      </w:r>
      <w:r w:rsidRPr="00A57CC3">
        <w:rPr>
          <w:rFonts w:ascii="Arial" w:eastAsia="Times New Roman" w:hAnsi="Arial" w:cs="Arial"/>
          <w:sz w:val="20"/>
          <w:szCs w:val="20"/>
          <w:lang w:eastAsia="pl-PL"/>
        </w:rPr>
        <w:t xml:space="preserve">którym mowa w </w:t>
      </w:r>
      <w:hyperlink r:id="rId110" w:history="1">
        <w:r w:rsidRPr="00A57CC3">
          <w:rPr>
            <w:rFonts w:ascii="Arial" w:eastAsia="Times New Roman" w:hAnsi="Arial" w:cs="Arial"/>
            <w:sz w:val="20"/>
            <w:szCs w:val="20"/>
            <w:lang w:eastAsia="pl-PL"/>
          </w:rPr>
          <w:t xml:space="preserve">art. 3 </w:t>
        </w:r>
        <w:proofErr w:type="gramStart"/>
        <w:r w:rsidRPr="00A57CC3">
          <w:rPr>
            <w:rFonts w:ascii="Arial" w:eastAsia="Times New Roman" w:hAnsi="Arial" w:cs="Arial"/>
            <w:sz w:val="20"/>
            <w:szCs w:val="20"/>
            <w:lang w:eastAsia="pl-PL"/>
          </w:rPr>
          <w:t>ust</w:t>
        </w:r>
        <w:proofErr w:type="gramEnd"/>
        <w:r w:rsidRPr="00A57CC3">
          <w:rPr>
            <w:rFonts w:ascii="Arial" w:eastAsia="Times New Roman" w:hAnsi="Arial" w:cs="Arial"/>
            <w:sz w:val="20"/>
            <w:szCs w:val="20"/>
            <w:lang w:eastAsia="pl-PL"/>
          </w:rPr>
          <w:t>. 1a</w:t>
        </w:r>
      </w:hyperlink>
      <w:r w:rsidRPr="00A57CC3">
        <w:rPr>
          <w:rFonts w:ascii="Arial" w:eastAsia="Times New Roman" w:hAnsi="Arial" w:cs="Arial"/>
          <w:sz w:val="20"/>
          <w:szCs w:val="20"/>
          <w:lang w:eastAsia="pl-PL"/>
        </w:rPr>
        <w:t xml:space="preserve">, przez marszałków województw informacji dotyczącej wykorzystania środków przeznaczonych na dofinansowanie kosztów szkolenia, </w:t>
      </w:r>
    </w:p>
    <w:p w:rsidR="00001333" w:rsidRPr="005D64EF" w:rsidRDefault="00001333" w:rsidP="005D64EF">
      <w:pPr>
        <w:spacing w:after="0" w:line="260" w:lineRule="atLeast"/>
        <w:rPr>
          <w:rFonts w:ascii="Arial" w:eastAsia="Times New Roman" w:hAnsi="Arial" w:cs="Arial"/>
          <w:sz w:val="20"/>
          <w:szCs w:val="20"/>
          <w:lang w:eastAsia="pl-PL"/>
        </w:rPr>
      </w:pPr>
      <w:bookmarkStart w:id="146" w:name="mip30137436"/>
      <w:bookmarkEnd w:id="146"/>
      <w:r w:rsidRPr="00A57CC3">
        <w:rPr>
          <w:rFonts w:ascii="Arial" w:eastAsia="Times New Roman" w:hAnsi="Arial" w:cs="Arial"/>
          <w:bCs/>
          <w:sz w:val="20"/>
          <w:szCs w:val="20"/>
          <w:lang w:eastAsia="pl-PL"/>
        </w:rPr>
        <w:t xml:space="preserve">5) </w:t>
      </w:r>
      <w:r w:rsidRPr="00A57CC3">
        <w:rPr>
          <w:rFonts w:ascii="Arial" w:eastAsia="Times New Roman" w:hAnsi="Arial" w:cs="Arial"/>
          <w:sz w:val="20"/>
          <w:szCs w:val="20"/>
          <w:lang w:eastAsia="pl-PL"/>
        </w:rPr>
        <w:t>wzory informacji dotyczących wykorzystania środków przeznaczonych na dofinansowanie kosztów szkolenia</w:t>
      </w:r>
      <w:r w:rsidRPr="005D64EF">
        <w:rPr>
          <w:rFonts w:ascii="Arial" w:eastAsia="Times New Roman" w:hAnsi="Arial" w:cs="Arial"/>
          <w:sz w:val="20"/>
          <w:szCs w:val="20"/>
          <w:lang w:eastAsia="pl-PL"/>
        </w:rPr>
        <w:t xml:space="preserve"> pracowników </w:t>
      </w:r>
    </w:p>
    <w:p w:rsidR="00001333" w:rsidRPr="005D64EF" w:rsidRDefault="00001333" w:rsidP="005D64EF">
      <w:pPr>
        <w:spacing w:after="0" w:line="260" w:lineRule="atLeast"/>
        <w:rPr>
          <w:rFonts w:ascii="Arial" w:eastAsia="Times New Roman" w:hAnsi="Arial" w:cs="Arial"/>
          <w:sz w:val="20"/>
          <w:szCs w:val="20"/>
          <w:lang w:eastAsia="pl-PL"/>
        </w:rPr>
      </w:pPr>
      <w:bookmarkStart w:id="147" w:name="mip25732053"/>
      <w:bookmarkEnd w:id="147"/>
      <w:r w:rsidRPr="005D64EF">
        <w:rPr>
          <w:rFonts w:ascii="Arial" w:eastAsia="Times New Roman" w:hAnsi="Arial" w:cs="Arial"/>
          <w:sz w:val="20"/>
          <w:szCs w:val="20"/>
          <w:lang w:eastAsia="pl-PL"/>
        </w:rPr>
        <w:t xml:space="preserve">- mając na uwadze prawidłowość wydatkowania tych środków w związku z potrzebami krajowego rynku pracy oraz zapewnieniem właściwej organizacji wypłaty środków przeznaczonych na dofinansowanie kosztów szkolenia. </w:t>
      </w:r>
    </w:p>
    <w:p w:rsidR="00001333" w:rsidRPr="00A57CC3" w:rsidRDefault="00001333" w:rsidP="00FF505D">
      <w:pPr>
        <w:spacing w:before="240" w:after="0" w:line="260" w:lineRule="atLeast"/>
        <w:rPr>
          <w:rFonts w:ascii="Arial" w:eastAsia="Times New Roman" w:hAnsi="Arial" w:cs="Arial"/>
          <w:lang w:eastAsia="pl-PL"/>
        </w:rPr>
      </w:pPr>
      <w:bookmarkStart w:id="148" w:name="mip25732054"/>
      <w:bookmarkEnd w:id="148"/>
      <w:r w:rsidRPr="00A57CC3">
        <w:rPr>
          <w:rFonts w:ascii="Arial" w:eastAsia="Times New Roman" w:hAnsi="Arial" w:cs="Arial"/>
          <w:b/>
          <w:lang w:eastAsia="pl-PL"/>
        </w:rPr>
        <w:t>Art. 25</w:t>
      </w:r>
      <w:r w:rsidRPr="00A57CC3">
        <w:rPr>
          <w:rFonts w:ascii="Arial" w:eastAsia="Times New Roman" w:hAnsi="Arial" w:cs="Arial"/>
          <w:lang w:eastAsia="pl-PL"/>
        </w:rPr>
        <w:t xml:space="preserve"> [Właściwość podmiotowa] </w:t>
      </w:r>
    </w:p>
    <w:p w:rsidR="00001333" w:rsidRPr="005D64EF" w:rsidRDefault="00001333" w:rsidP="005D64EF">
      <w:pPr>
        <w:spacing w:after="0" w:line="260" w:lineRule="atLeast"/>
        <w:rPr>
          <w:rFonts w:ascii="Arial" w:eastAsia="Times New Roman" w:hAnsi="Arial" w:cs="Arial"/>
          <w:sz w:val="20"/>
          <w:szCs w:val="20"/>
          <w:lang w:eastAsia="pl-PL"/>
        </w:rPr>
      </w:pPr>
      <w:bookmarkStart w:id="149" w:name="mip25732055"/>
      <w:bookmarkEnd w:id="149"/>
      <w:r w:rsidRPr="005D64EF">
        <w:rPr>
          <w:rFonts w:ascii="Arial" w:eastAsia="Times New Roman" w:hAnsi="Arial" w:cs="Arial"/>
          <w:sz w:val="20"/>
          <w:szCs w:val="20"/>
          <w:lang w:eastAsia="pl-PL"/>
        </w:rPr>
        <w:t>1. Określone w ustawie zadania realizują minister właściwy do spraw pracy, marszałkowie województw przy pomocy właściwych miejscowo wojewódzkich urzędów pracy oraz starostowie (prezydenci miast na prawach powiatu) przy pomocy właściwych miejscowo powiatowych urzędów pracy.</w:t>
      </w:r>
    </w:p>
    <w:p w:rsidR="00001333" w:rsidRPr="005D64EF" w:rsidRDefault="00001333" w:rsidP="005D64EF">
      <w:pPr>
        <w:spacing w:after="0" w:line="260" w:lineRule="atLeast"/>
        <w:rPr>
          <w:rFonts w:ascii="Arial" w:eastAsia="Times New Roman" w:hAnsi="Arial" w:cs="Arial"/>
          <w:sz w:val="20"/>
          <w:szCs w:val="20"/>
          <w:lang w:eastAsia="pl-PL"/>
        </w:rPr>
      </w:pPr>
      <w:bookmarkStart w:id="150" w:name="mip25732056"/>
      <w:bookmarkEnd w:id="150"/>
      <w:r w:rsidRPr="005D64EF">
        <w:rPr>
          <w:rFonts w:ascii="Arial" w:eastAsia="Times New Roman" w:hAnsi="Arial" w:cs="Arial"/>
          <w:sz w:val="20"/>
          <w:szCs w:val="20"/>
          <w:lang w:eastAsia="pl-PL"/>
        </w:rPr>
        <w:t xml:space="preserve">2. </w:t>
      </w:r>
      <w:proofErr w:type="gramStart"/>
      <w:r w:rsidRPr="005D64EF">
        <w:rPr>
          <w:rFonts w:ascii="Arial" w:eastAsia="Times New Roman" w:hAnsi="Arial" w:cs="Arial"/>
          <w:sz w:val="20"/>
          <w:szCs w:val="20"/>
          <w:lang w:eastAsia="pl-PL"/>
        </w:rPr>
        <w:t>Marszałek</w:t>
      </w:r>
      <w:proofErr w:type="gramEnd"/>
      <w:r w:rsidRPr="005D64EF">
        <w:rPr>
          <w:rFonts w:ascii="Arial" w:eastAsia="Times New Roman" w:hAnsi="Arial" w:cs="Arial"/>
          <w:sz w:val="20"/>
          <w:szCs w:val="20"/>
          <w:lang w:eastAsia="pl-PL"/>
        </w:rPr>
        <w:t xml:space="preserve"> województwa może upoważnić właściwego miejscowo dyrektora wojewódzkiego urzędu pracy oraz, na jego wniosek, zastępcę dyrektora wojewódzkiego urzędu pracy do wykonywania czynności, o których mowa w </w:t>
      </w:r>
      <w:hyperlink r:id="rId111" w:history="1">
        <w:r w:rsidRPr="005D64EF">
          <w:rPr>
            <w:rFonts w:ascii="Arial" w:eastAsia="Times New Roman" w:hAnsi="Arial" w:cs="Arial"/>
            <w:sz w:val="20"/>
            <w:szCs w:val="20"/>
            <w:lang w:eastAsia="pl-PL"/>
          </w:rPr>
          <w:t xml:space="preserve">art. 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5</w:t>
        </w:r>
      </w:hyperlink>
      <w:r w:rsidRPr="005D64EF">
        <w:rPr>
          <w:rFonts w:ascii="Arial" w:eastAsia="Times New Roman" w:hAnsi="Arial" w:cs="Arial"/>
          <w:sz w:val="20"/>
          <w:szCs w:val="20"/>
          <w:lang w:eastAsia="pl-PL"/>
        </w:rPr>
        <w:t xml:space="preserve">, </w:t>
      </w:r>
      <w:hyperlink r:id="rId112" w:history="1">
        <w:r w:rsidRPr="005D64EF">
          <w:rPr>
            <w:rFonts w:ascii="Arial" w:eastAsia="Times New Roman" w:hAnsi="Arial" w:cs="Arial"/>
            <w:sz w:val="20"/>
            <w:szCs w:val="20"/>
            <w:lang w:eastAsia="pl-PL"/>
          </w:rPr>
          <w:t>art. 9</w:t>
        </w:r>
      </w:hyperlink>
      <w:r w:rsidRPr="005D64EF">
        <w:rPr>
          <w:rFonts w:ascii="Arial" w:eastAsia="Times New Roman" w:hAnsi="Arial" w:cs="Arial"/>
          <w:sz w:val="20"/>
          <w:szCs w:val="20"/>
          <w:lang w:eastAsia="pl-PL"/>
        </w:rPr>
        <w:t xml:space="preserve">, </w:t>
      </w:r>
      <w:hyperlink r:id="rId113" w:history="1">
        <w:proofErr w:type="gramStart"/>
        <w:r w:rsidRPr="005D64EF">
          <w:rPr>
            <w:rFonts w:ascii="Arial" w:eastAsia="Times New Roman" w:hAnsi="Arial" w:cs="Arial"/>
            <w:sz w:val="20"/>
            <w:szCs w:val="20"/>
            <w:lang w:eastAsia="pl-PL"/>
          </w:rPr>
          <w:t>art</w:t>
        </w:r>
        <w:proofErr w:type="gramEnd"/>
        <w:r w:rsidRPr="005D64EF">
          <w:rPr>
            <w:rFonts w:ascii="Arial" w:eastAsia="Times New Roman" w:hAnsi="Arial" w:cs="Arial"/>
            <w:sz w:val="20"/>
            <w:szCs w:val="20"/>
            <w:lang w:eastAsia="pl-PL"/>
          </w:rPr>
          <w:t>. 11</w:t>
        </w:r>
      </w:hyperlink>
      <w:r w:rsidRPr="005D64EF">
        <w:rPr>
          <w:rFonts w:ascii="Arial" w:eastAsia="Times New Roman" w:hAnsi="Arial" w:cs="Arial"/>
          <w:sz w:val="20"/>
          <w:szCs w:val="20"/>
          <w:lang w:eastAsia="pl-PL"/>
        </w:rPr>
        <w:t xml:space="preserve">, </w:t>
      </w:r>
      <w:hyperlink r:id="rId114" w:history="1">
        <w:r w:rsidRPr="005D64EF">
          <w:rPr>
            <w:rFonts w:ascii="Arial" w:eastAsia="Times New Roman" w:hAnsi="Arial" w:cs="Arial"/>
            <w:sz w:val="20"/>
            <w:szCs w:val="20"/>
            <w:lang w:eastAsia="pl-PL"/>
          </w:rPr>
          <w:t xml:space="preserve">art. 14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hyperlink r:id="rId115" w:history="1">
        <w:r w:rsidRPr="005D64EF">
          <w:rPr>
            <w:rFonts w:ascii="Arial" w:eastAsia="Times New Roman" w:hAnsi="Arial" w:cs="Arial"/>
            <w:sz w:val="20"/>
            <w:szCs w:val="20"/>
            <w:lang w:eastAsia="pl-PL"/>
          </w:rPr>
          <w:t>art. 16</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oraz</w:t>
      </w:r>
      <w:proofErr w:type="gramEnd"/>
      <w:r w:rsidRPr="005D64EF">
        <w:rPr>
          <w:rFonts w:ascii="Arial" w:eastAsia="Times New Roman" w:hAnsi="Arial" w:cs="Arial"/>
          <w:sz w:val="20"/>
          <w:szCs w:val="20"/>
          <w:lang w:eastAsia="pl-PL"/>
        </w:rPr>
        <w:t xml:space="preserve"> </w:t>
      </w:r>
      <w:hyperlink r:id="rId116" w:history="1">
        <w:r w:rsidRPr="005D64EF">
          <w:rPr>
            <w:rFonts w:ascii="Arial" w:eastAsia="Times New Roman" w:hAnsi="Arial" w:cs="Arial"/>
            <w:sz w:val="20"/>
            <w:szCs w:val="20"/>
            <w:lang w:eastAsia="pl-PL"/>
          </w:rPr>
          <w:t xml:space="preserve">art. 23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2</w:t>
        </w:r>
      </w:hyperlink>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151" w:name="mip30137437"/>
      <w:bookmarkEnd w:id="151"/>
      <w:r w:rsidRPr="005D64EF">
        <w:rPr>
          <w:rFonts w:ascii="Arial" w:eastAsia="Times New Roman" w:hAnsi="Arial" w:cs="Arial"/>
          <w:sz w:val="20"/>
          <w:szCs w:val="20"/>
          <w:lang w:eastAsia="pl-PL"/>
        </w:rPr>
        <w:t xml:space="preserve">2a. </w:t>
      </w:r>
      <w:proofErr w:type="gramStart"/>
      <w:r w:rsidRPr="005D64EF">
        <w:rPr>
          <w:rFonts w:ascii="Arial" w:eastAsia="Times New Roman" w:hAnsi="Arial" w:cs="Arial"/>
          <w:sz w:val="20"/>
          <w:szCs w:val="20"/>
          <w:lang w:eastAsia="pl-PL"/>
        </w:rPr>
        <w:t>Marszałek</w:t>
      </w:r>
      <w:proofErr w:type="gramEnd"/>
      <w:r w:rsidRPr="005D64EF">
        <w:rPr>
          <w:rFonts w:ascii="Arial" w:eastAsia="Times New Roman" w:hAnsi="Arial" w:cs="Arial"/>
          <w:sz w:val="20"/>
          <w:szCs w:val="20"/>
          <w:lang w:eastAsia="pl-PL"/>
        </w:rPr>
        <w:t xml:space="preserve"> województwa może upoważnić, na wniosek dyrektora wojewódzkiego urzędu pracy, pracownika tego urzędu do wykonywania czynności, o których mowa w </w:t>
      </w:r>
      <w:hyperlink r:id="rId117" w:history="1">
        <w:r w:rsidRPr="005D64EF">
          <w:rPr>
            <w:rFonts w:ascii="Arial" w:eastAsia="Times New Roman" w:hAnsi="Arial" w:cs="Arial"/>
            <w:sz w:val="20"/>
            <w:szCs w:val="20"/>
            <w:lang w:eastAsia="pl-PL"/>
          </w:rPr>
          <w:t xml:space="preserve">art. 14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152" w:name="mip25732057"/>
      <w:bookmarkEnd w:id="152"/>
      <w:r w:rsidRPr="005D64EF">
        <w:rPr>
          <w:rFonts w:ascii="Arial" w:eastAsia="Times New Roman" w:hAnsi="Arial" w:cs="Arial"/>
          <w:sz w:val="20"/>
          <w:szCs w:val="20"/>
          <w:lang w:eastAsia="pl-PL"/>
        </w:rPr>
        <w:lastRenderedPageBreak/>
        <w:t xml:space="preserve">3. </w:t>
      </w:r>
      <w:proofErr w:type="gramStart"/>
      <w:r w:rsidRPr="005D64EF">
        <w:rPr>
          <w:rFonts w:ascii="Arial" w:eastAsia="Times New Roman" w:hAnsi="Arial" w:cs="Arial"/>
          <w:sz w:val="20"/>
          <w:szCs w:val="20"/>
          <w:lang w:eastAsia="pl-PL"/>
        </w:rPr>
        <w:t>Starosta</w:t>
      </w:r>
      <w:proofErr w:type="gramEnd"/>
      <w:r w:rsidRPr="005D64EF">
        <w:rPr>
          <w:rFonts w:ascii="Arial" w:eastAsia="Times New Roman" w:hAnsi="Arial" w:cs="Arial"/>
          <w:sz w:val="20"/>
          <w:szCs w:val="20"/>
          <w:lang w:eastAsia="pl-PL"/>
        </w:rPr>
        <w:t xml:space="preserve"> (prezydent miasta na prawach powiatu) może upoważnić właściwego miejscowo dyrektora powiatowego urzędu pracy oraz, na jego wniosek, zastępcę dyrektora powiatowego urzędu pracy do wykonywania czynności, o których mowa w </w:t>
      </w:r>
      <w:hyperlink r:id="rId118" w:history="1">
        <w:r w:rsidRPr="005D64EF">
          <w:rPr>
            <w:rFonts w:ascii="Arial" w:eastAsia="Times New Roman" w:hAnsi="Arial" w:cs="Arial"/>
            <w:sz w:val="20"/>
            <w:szCs w:val="20"/>
            <w:lang w:eastAsia="pl-PL"/>
          </w:rPr>
          <w:t xml:space="preserve">art. 18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5</w:t>
        </w:r>
      </w:hyperlink>
      <w:r w:rsidRPr="005D64EF">
        <w:rPr>
          <w:rFonts w:ascii="Arial" w:eastAsia="Times New Roman" w:hAnsi="Arial" w:cs="Arial"/>
          <w:sz w:val="20"/>
          <w:szCs w:val="20"/>
          <w:lang w:eastAsia="pl-PL"/>
        </w:rPr>
        <w:t xml:space="preserve">, </w:t>
      </w:r>
      <w:hyperlink r:id="rId119" w:history="1">
        <w:r w:rsidRPr="005D64EF">
          <w:rPr>
            <w:rFonts w:ascii="Arial" w:eastAsia="Times New Roman" w:hAnsi="Arial" w:cs="Arial"/>
            <w:sz w:val="20"/>
            <w:szCs w:val="20"/>
            <w:lang w:eastAsia="pl-PL"/>
          </w:rPr>
          <w:t>art. 19</w:t>
        </w:r>
      </w:hyperlink>
      <w:r w:rsidRPr="005D64EF">
        <w:rPr>
          <w:rFonts w:ascii="Arial" w:eastAsia="Times New Roman" w:hAnsi="Arial" w:cs="Arial"/>
          <w:sz w:val="20"/>
          <w:szCs w:val="20"/>
          <w:lang w:eastAsia="pl-PL"/>
        </w:rPr>
        <w:t xml:space="preserve">, </w:t>
      </w:r>
      <w:hyperlink r:id="rId120" w:history="1">
        <w:proofErr w:type="gramStart"/>
        <w:r w:rsidRPr="005D64EF">
          <w:rPr>
            <w:rFonts w:ascii="Arial" w:eastAsia="Times New Roman" w:hAnsi="Arial" w:cs="Arial"/>
            <w:sz w:val="20"/>
            <w:szCs w:val="20"/>
            <w:lang w:eastAsia="pl-PL"/>
          </w:rPr>
          <w:t>art</w:t>
        </w:r>
        <w:proofErr w:type="gramEnd"/>
        <w:r w:rsidRPr="005D64EF">
          <w:rPr>
            <w:rFonts w:ascii="Arial" w:eastAsia="Times New Roman" w:hAnsi="Arial" w:cs="Arial"/>
            <w:sz w:val="20"/>
            <w:szCs w:val="20"/>
            <w:lang w:eastAsia="pl-PL"/>
          </w:rPr>
          <w:t>. 21 ust. 3</w:t>
        </w:r>
      </w:hyperlink>
      <w:r w:rsidRPr="005D64EF">
        <w:rPr>
          <w:rFonts w:ascii="Arial" w:eastAsia="Times New Roman" w:hAnsi="Arial" w:cs="Arial"/>
          <w:sz w:val="20"/>
          <w:szCs w:val="20"/>
          <w:lang w:eastAsia="pl-PL"/>
        </w:rPr>
        <w:t xml:space="preserve"> oraz </w:t>
      </w:r>
      <w:hyperlink r:id="rId121" w:history="1">
        <w:r w:rsidRPr="005D64EF">
          <w:rPr>
            <w:rFonts w:ascii="Arial" w:eastAsia="Times New Roman" w:hAnsi="Arial" w:cs="Arial"/>
            <w:sz w:val="20"/>
            <w:szCs w:val="20"/>
            <w:lang w:eastAsia="pl-PL"/>
          </w:rPr>
          <w:t xml:space="preserve">art. 23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153" w:name="mip30137438"/>
      <w:bookmarkEnd w:id="153"/>
      <w:r w:rsidRPr="005D64EF">
        <w:rPr>
          <w:rFonts w:ascii="Arial" w:eastAsia="Times New Roman" w:hAnsi="Arial" w:cs="Arial"/>
          <w:sz w:val="20"/>
          <w:szCs w:val="20"/>
          <w:lang w:eastAsia="pl-PL"/>
        </w:rPr>
        <w:t xml:space="preserve">4. </w:t>
      </w:r>
      <w:proofErr w:type="gramStart"/>
      <w:r w:rsidRPr="005D64EF">
        <w:rPr>
          <w:rFonts w:ascii="Arial" w:eastAsia="Times New Roman" w:hAnsi="Arial" w:cs="Arial"/>
          <w:sz w:val="20"/>
          <w:szCs w:val="20"/>
          <w:lang w:eastAsia="pl-PL"/>
        </w:rPr>
        <w:t>Starosta</w:t>
      </w:r>
      <w:proofErr w:type="gramEnd"/>
      <w:r w:rsidRPr="005D64EF">
        <w:rPr>
          <w:rFonts w:ascii="Arial" w:eastAsia="Times New Roman" w:hAnsi="Arial" w:cs="Arial"/>
          <w:sz w:val="20"/>
          <w:szCs w:val="20"/>
          <w:lang w:eastAsia="pl-PL"/>
        </w:rPr>
        <w:t xml:space="preserve"> (prezydent miasta na prawach powiatu) może upoważnić, na wniosek dyrektora powiatowego urzędu pracy, pracownika tego urzędu do wykonywania czynności, o których mowa w </w:t>
      </w:r>
      <w:hyperlink r:id="rId122" w:history="1">
        <w:r w:rsidRPr="005D64EF">
          <w:rPr>
            <w:rFonts w:ascii="Arial" w:eastAsia="Times New Roman" w:hAnsi="Arial" w:cs="Arial"/>
            <w:sz w:val="20"/>
            <w:szCs w:val="20"/>
            <w:lang w:eastAsia="pl-PL"/>
          </w:rPr>
          <w:t xml:space="preserve">art. 21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xml:space="preserve">.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54" w:name="mip25732058"/>
      <w:bookmarkEnd w:id="154"/>
      <w:r w:rsidRPr="00A57CC3">
        <w:rPr>
          <w:rFonts w:ascii="Arial" w:eastAsia="Times New Roman" w:hAnsi="Arial" w:cs="Arial"/>
          <w:b/>
          <w:lang w:eastAsia="pl-PL"/>
        </w:rPr>
        <w:t>Art. 26</w:t>
      </w:r>
      <w:r w:rsidRPr="00A57CC3">
        <w:rPr>
          <w:rFonts w:ascii="Arial" w:eastAsia="Times New Roman" w:hAnsi="Arial" w:cs="Arial"/>
          <w:lang w:eastAsia="pl-PL"/>
        </w:rPr>
        <w:t xml:space="preserve"> [Kolejność rozpatrywania wniosków]</w:t>
      </w:r>
      <w:r w:rsidRPr="005D64EF">
        <w:rPr>
          <w:rFonts w:ascii="Arial" w:eastAsia="Times New Roman" w:hAnsi="Arial" w:cs="Arial"/>
          <w:sz w:val="20"/>
          <w:szCs w:val="20"/>
          <w:lang w:eastAsia="pl-PL"/>
        </w:rPr>
        <w:t xml:space="preserve"> Wnioski o przyznanie świadczeń i wnioski o dofinansowanie kosztów szkolenia pracowników rozpatruje się według kolejności ich wpływu, do wyczerpania kwot określonych w </w:t>
      </w:r>
      <w:hyperlink r:id="rId123" w:history="1">
        <w:r w:rsidRPr="005D64EF">
          <w:rPr>
            <w:rFonts w:ascii="Arial" w:eastAsia="Times New Roman" w:hAnsi="Arial" w:cs="Arial"/>
            <w:sz w:val="20"/>
            <w:szCs w:val="20"/>
            <w:lang w:eastAsia="pl-PL"/>
          </w:rPr>
          <w:t xml:space="preserve">art. 30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w:t>
      </w:r>
    </w:p>
    <w:p w:rsidR="00001333" w:rsidRPr="00A57CC3" w:rsidRDefault="00001333" w:rsidP="00FF505D">
      <w:pPr>
        <w:spacing w:before="240" w:after="0" w:line="260" w:lineRule="atLeast"/>
        <w:rPr>
          <w:rFonts w:ascii="Arial" w:eastAsia="Times New Roman" w:hAnsi="Arial" w:cs="Arial"/>
          <w:lang w:eastAsia="pl-PL"/>
        </w:rPr>
      </w:pPr>
      <w:bookmarkStart w:id="155" w:name="mip25732059"/>
      <w:bookmarkEnd w:id="155"/>
      <w:r w:rsidRPr="00A57CC3">
        <w:rPr>
          <w:rFonts w:ascii="Arial" w:eastAsia="Times New Roman" w:hAnsi="Arial" w:cs="Arial"/>
          <w:b/>
          <w:lang w:eastAsia="pl-PL"/>
        </w:rPr>
        <w:t>Art. 27</w:t>
      </w:r>
      <w:r w:rsidRPr="00A57CC3">
        <w:rPr>
          <w:rFonts w:ascii="Arial" w:eastAsia="Times New Roman" w:hAnsi="Arial" w:cs="Arial"/>
          <w:lang w:eastAsia="pl-PL"/>
        </w:rPr>
        <w:t xml:space="preserve"> [Podział świadczeń w okresie do 31.12.2013 </w:t>
      </w:r>
      <w:proofErr w:type="gramStart"/>
      <w:r w:rsidRPr="00A57CC3">
        <w:rPr>
          <w:rFonts w:ascii="Arial" w:eastAsia="Times New Roman" w:hAnsi="Arial" w:cs="Arial"/>
          <w:lang w:eastAsia="pl-PL"/>
        </w:rPr>
        <w:t>r</w:t>
      </w:r>
      <w:proofErr w:type="gramEnd"/>
      <w:r w:rsidRPr="00A57CC3">
        <w:rPr>
          <w:rFonts w:ascii="Arial" w:eastAsia="Times New Roman" w:hAnsi="Arial" w:cs="Arial"/>
          <w:lang w:eastAsia="pl-PL"/>
        </w:rPr>
        <w:t xml:space="preserve">.] </w:t>
      </w:r>
    </w:p>
    <w:p w:rsidR="00001333" w:rsidRPr="005D64EF" w:rsidRDefault="00001333" w:rsidP="005D64EF">
      <w:pPr>
        <w:spacing w:after="0" w:line="260" w:lineRule="atLeast"/>
        <w:rPr>
          <w:rFonts w:ascii="Arial" w:eastAsia="Times New Roman" w:hAnsi="Arial" w:cs="Arial"/>
          <w:sz w:val="20"/>
          <w:szCs w:val="20"/>
          <w:lang w:eastAsia="pl-PL"/>
        </w:rPr>
      </w:pPr>
      <w:bookmarkStart w:id="156" w:name="mip25732060"/>
      <w:bookmarkEnd w:id="156"/>
      <w:r w:rsidRPr="005D64EF">
        <w:rPr>
          <w:rFonts w:ascii="Arial" w:eastAsia="Times New Roman" w:hAnsi="Arial" w:cs="Arial"/>
          <w:sz w:val="20"/>
          <w:szCs w:val="20"/>
          <w:lang w:eastAsia="pl-PL"/>
        </w:rPr>
        <w:t>1. Od dnia wejścia w życie ustawy do dnia 31 grudnia 2013 r. minister właściwy do spraw pracy - dysponent Funduszu i dysponent Funduszu Pracy przeznacza na wypłaty z tytułów, o których mowa w ustawie - 200 mln zł na wypłatę z Funduszu świadczeń na rzecz ochrony miejsc pracy oraz 50 mln zł na dofinansowanie z Funduszu Pracy kosztów szkolenia pracowników.</w:t>
      </w:r>
    </w:p>
    <w:p w:rsidR="00001333" w:rsidRPr="005D64EF" w:rsidRDefault="00001333" w:rsidP="005D64EF">
      <w:pPr>
        <w:spacing w:after="0" w:line="260" w:lineRule="atLeast"/>
        <w:rPr>
          <w:rFonts w:ascii="Arial" w:eastAsia="Times New Roman" w:hAnsi="Arial" w:cs="Arial"/>
          <w:sz w:val="20"/>
          <w:szCs w:val="20"/>
          <w:lang w:eastAsia="pl-PL"/>
        </w:rPr>
      </w:pPr>
      <w:bookmarkStart w:id="157" w:name="mip25732061"/>
      <w:bookmarkEnd w:id="157"/>
      <w:r w:rsidRPr="005D64EF">
        <w:rPr>
          <w:rFonts w:ascii="Arial" w:eastAsia="Times New Roman" w:hAnsi="Arial" w:cs="Arial"/>
          <w:sz w:val="20"/>
          <w:szCs w:val="20"/>
          <w:lang w:eastAsia="pl-PL"/>
        </w:rPr>
        <w:t>2. W 2014 r. minister właściwy do spraw pracy - dysponent Funduszu i dysponent Funduszu Pracy przeznacza na wypłaty z tytułów, o których mowa w ustawie - 204,6 mln zł na wypłatę z Funduszu świadczeń na rzecz ochrony miejsc pracy oraz 51,2 mln zł na dofinansowanie z Funduszu Pracy kosztów szkolenia pracowników.</w:t>
      </w:r>
    </w:p>
    <w:p w:rsidR="00001333" w:rsidRPr="005D64EF" w:rsidRDefault="00001333" w:rsidP="005D64EF">
      <w:pPr>
        <w:spacing w:after="0" w:line="260" w:lineRule="atLeast"/>
        <w:rPr>
          <w:rFonts w:ascii="Arial" w:eastAsia="Times New Roman" w:hAnsi="Arial" w:cs="Arial"/>
          <w:sz w:val="20"/>
          <w:szCs w:val="20"/>
          <w:lang w:eastAsia="pl-PL"/>
        </w:rPr>
      </w:pPr>
      <w:bookmarkStart w:id="158" w:name="mip25732062"/>
      <w:bookmarkEnd w:id="158"/>
      <w:r w:rsidRPr="005D64EF">
        <w:rPr>
          <w:rFonts w:ascii="Arial" w:eastAsia="Times New Roman" w:hAnsi="Arial" w:cs="Arial"/>
          <w:sz w:val="20"/>
          <w:szCs w:val="20"/>
          <w:lang w:eastAsia="pl-PL"/>
        </w:rPr>
        <w:t>3. W celu umożliwienia zastosowania szczególnych rozwiązań określonych ustawą, minister właściwy do spraw pracy - dysponent Funduszu i dysponent Funduszu Pracy dokona zmia</w:t>
      </w:r>
      <w:r w:rsidR="001A0082">
        <w:rPr>
          <w:rFonts w:ascii="Arial" w:eastAsia="Times New Roman" w:hAnsi="Arial" w:cs="Arial"/>
          <w:sz w:val="20"/>
          <w:szCs w:val="20"/>
          <w:lang w:eastAsia="pl-PL"/>
        </w:rPr>
        <w:t>ny planu finansowego Funduszu i </w:t>
      </w:r>
      <w:r w:rsidRPr="005D64EF">
        <w:rPr>
          <w:rFonts w:ascii="Arial" w:eastAsia="Times New Roman" w:hAnsi="Arial" w:cs="Arial"/>
          <w:sz w:val="20"/>
          <w:szCs w:val="20"/>
          <w:lang w:eastAsia="pl-PL"/>
        </w:rPr>
        <w:t>Funduszu Pracy w 2013 r. przez zwiększenie kosztów Funduszu i Funduszu Pracy z przeznaczeniem na wypłatę świadczeń określonych w ustawie i dofinansowanie kosztów szkoleni</w:t>
      </w:r>
      <w:r w:rsidR="00A57CC3">
        <w:rPr>
          <w:rFonts w:ascii="Arial" w:eastAsia="Times New Roman" w:hAnsi="Arial" w:cs="Arial"/>
          <w:sz w:val="20"/>
          <w:szCs w:val="20"/>
          <w:lang w:eastAsia="pl-PL"/>
        </w:rPr>
        <w:t>a pracowników, o których mowa w </w:t>
      </w:r>
      <w:r w:rsidRPr="005D64EF">
        <w:rPr>
          <w:rFonts w:ascii="Arial" w:eastAsia="Times New Roman" w:hAnsi="Arial" w:cs="Arial"/>
          <w:sz w:val="20"/>
          <w:szCs w:val="20"/>
          <w:lang w:eastAsia="pl-PL"/>
        </w:rPr>
        <w:t xml:space="preserve">ustawie, do kwoty określonej w ust. 1, w ciężar pozostałości środków Funduszu i Funduszu Pracy z okresów poprzednich zapisanych w planie finansowym Funduszu i Funduszu </w:t>
      </w:r>
      <w:proofErr w:type="gramStart"/>
      <w:r w:rsidRPr="005D64EF">
        <w:rPr>
          <w:rFonts w:ascii="Arial" w:eastAsia="Times New Roman" w:hAnsi="Arial" w:cs="Arial"/>
          <w:sz w:val="20"/>
          <w:szCs w:val="20"/>
          <w:lang w:eastAsia="pl-PL"/>
        </w:rPr>
        <w:t>Pracy jako</w:t>
      </w:r>
      <w:proofErr w:type="gramEnd"/>
      <w:r w:rsidRPr="005D64EF">
        <w:rPr>
          <w:rFonts w:ascii="Arial" w:eastAsia="Times New Roman" w:hAnsi="Arial" w:cs="Arial"/>
          <w:sz w:val="20"/>
          <w:szCs w:val="20"/>
          <w:lang w:eastAsia="pl-PL"/>
        </w:rPr>
        <w:t xml:space="preserve"> stan na początek 2013 r. oraz ujmie planowane koszty Funduszu i Funduszu Pracy w 2014 r. w projekci</w:t>
      </w:r>
      <w:r w:rsidR="00A57CC3">
        <w:rPr>
          <w:rFonts w:ascii="Arial" w:eastAsia="Times New Roman" w:hAnsi="Arial" w:cs="Arial"/>
          <w:sz w:val="20"/>
          <w:szCs w:val="20"/>
          <w:lang w:eastAsia="pl-PL"/>
        </w:rPr>
        <w:t>e planów finansowych Funduszu i </w:t>
      </w:r>
      <w:r w:rsidRPr="005D64EF">
        <w:rPr>
          <w:rFonts w:ascii="Arial" w:eastAsia="Times New Roman" w:hAnsi="Arial" w:cs="Arial"/>
          <w:sz w:val="20"/>
          <w:szCs w:val="20"/>
          <w:lang w:eastAsia="pl-PL"/>
        </w:rPr>
        <w:t>Funduszu Pracy, stanowiących załączniki do projektu ustawy budżetowej na 2014 r., przedłożonego Sejmowi przez Radę Ministrów, do wysokości maksymalnych limitów wydatków, o których mowa w ust. 2.</w:t>
      </w:r>
    </w:p>
    <w:p w:rsidR="00001333" w:rsidRPr="005D64EF" w:rsidRDefault="00001333" w:rsidP="005D64EF">
      <w:pPr>
        <w:spacing w:after="0" w:line="260" w:lineRule="atLeast"/>
        <w:rPr>
          <w:rFonts w:ascii="Arial" w:eastAsia="Times New Roman" w:hAnsi="Arial" w:cs="Arial"/>
          <w:sz w:val="20"/>
          <w:szCs w:val="20"/>
          <w:lang w:eastAsia="pl-PL"/>
        </w:rPr>
      </w:pPr>
      <w:bookmarkStart w:id="159" w:name="mip25732063"/>
      <w:bookmarkEnd w:id="159"/>
      <w:r w:rsidRPr="005D64EF">
        <w:rPr>
          <w:rFonts w:ascii="Arial" w:eastAsia="Times New Roman" w:hAnsi="Arial" w:cs="Arial"/>
          <w:sz w:val="20"/>
          <w:szCs w:val="20"/>
          <w:lang w:eastAsia="pl-PL"/>
        </w:rPr>
        <w:t>4. O dokonanych zmianach w planach finansowych Funduszu i Funduszu Pracy minister właściwy do spraw pracy - dysponent Funduszu i dysponent Funduszu Pracy zawiadomi ministra właściwego do spraw finansów publicznych w terminie 7 dni od dnia wejścia w życie ustawy.</w:t>
      </w:r>
    </w:p>
    <w:p w:rsidR="00001333" w:rsidRPr="005D64EF" w:rsidRDefault="00001333" w:rsidP="005D64EF">
      <w:pPr>
        <w:spacing w:after="0" w:line="260" w:lineRule="atLeast"/>
        <w:rPr>
          <w:rFonts w:ascii="Arial" w:eastAsia="Times New Roman" w:hAnsi="Arial" w:cs="Arial"/>
          <w:sz w:val="20"/>
          <w:szCs w:val="20"/>
          <w:lang w:eastAsia="pl-PL"/>
        </w:rPr>
      </w:pPr>
      <w:bookmarkStart w:id="160" w:name="mip25732064"/>
      <w:bookmarkEnd w:id="160"/>
      <w:r w:rsidRPr="005D64EF">
        <w:rPr>
          <w:rFonts w:ascii="Arial" w:eastAsia="Times New Roman" w:hAnsi="Arial" w:cs="Arial"/>
          <w:sz w:val="20"/>
          <w:szCs w:val="20"/>
          <w:lang w:eastAsia="pl-PL"/>
        </w:rPr>
        <w:t>5. Umowy o wypłatę świadczeń i umowy o dofinansowanie kosztów szkolenia pracowników mogą być zawierane do dnia 30 czerwca 2014 r.</w:t>
      </w:r>
    </w:p>
    <w:p w:rsidR="00001333" w:rsidRPr="00A57CC3" w:rsidRDefault="00001333" w:rsidP="00FF505D">
      <w:pPr>
        <w:spacing w:before="240" w:after="0" w:line="260" w:lineRule="atLeast"/>
        <w:rPr>
          <w:rFonts w:ascii="Arial" w:eastAsia="Times New Roman" w:hAnsi="Arial" w:cs="Arial"/>
          <w:lang w:eastAsia="pl-PL"/>
        </w:rPr>
      </w:pPr>
      <w:bookmarkStart w:id="161" w:name="mip25732065"/>
      <w:bookmarkEnd w:id="161"/>
      <w:r w:rsidRPr="00A57CC3">
        <w:rPr>
          <w:rFonts w:ascii="Arial" w:eastAsia="Times New Roman" w:hAnsi="Arial" w:cs="Arial"/>
          <w:b/>
          <w:lang w:eastAsia="pl-PL"/>
        </w:rPr>
        <w:t>Art. 28</w:t>
      </w:r>
      <w:r w:rsidRPr="00A57CC3">
        <w:rPr>
          <w:rFonts w:ascii="Arial" w:eastAsia="Times New Roman" w:hAnsi="Arial" w:cs="Arial"/>
          <w:lang w:eastAsia="pl-PL"/>
        </w:rPr>
        <w:t xml:space="preserve"> [Miesięczny monitoring stopy bezrobocia, informacja] </w:t>
      </w:r>
    </w:p>
    <w:p w:rsidR="00001333" w:rsidRPr="005D64EF" w:rsidRDefault="00001333" w:rsidP="005D64EF">
      <w:pPr>
        <w:spacing w:after="0" w:line="260" w:lineRule="atLeast"/>
        <w:rPr>
          <w:rFonts w:ascii="Arial" w:eastAsia="Times New Roman" w:hAnsi="Arial" w:cs="Arial"/>
          <w:sz w:val="20"/>
          <w:szCs w:val="20"/>
          <w:lang w:eastAsia="pl-PL"/>
        </w:rPr>
      </w:pPr>
      <w:bookmarkStart w:id="162" w:name="mip25732066"/>
      <w:bookmarkEnd w:id="162"/>
      <w:r w:rsidRPr="005D64EF">
        <w:rPr>
          <w:rFonts w:ascii="Arial" w:eastAsia="Times New Roman" w:hAnsi="Arial" w:cs="Arial"/>
          <w:sz w:val="20"/>
          <w:szCs w:val="20"/>
          <w:lang w:eastAsia="pl-PL"/>
        </w:rPr>
        <w:t xml:space="preserve">1. Po dniu 30 czerwca 2014 r. minister właściwy do spraw pracy prowadzi na potrzeby Rady Ministrów miesięczny monitoring stopy bezrobocia na poziomie krajowym </w:t>
      </w:r>
      <w:proofErr w:type="gramStart"/>
      <w:r w:rsidRPr="005D64EF">
        <w:rPr>
          <w:rFonts w:ascii="Arial" w:eastAsia="Times New Roman" w:hAnsi="Arial" w:cs="Arial"/>
          <w:sz w:val="20"/>
          <w:szCs w:val="20"/>
          <w:lang w:eastAsia="pl-PL"/>
        </w:rPr>
        <w:t>rozumianej jako</w:t>
      </w:r>
      <w:proofErr w:type="gramEnd"/>
      <w:r w:rsidRPr="005D64EF">
        <w:rPr>
          <w:rFonts w:ascii="Arial" w:eastAsia="Times New Roman" w:hAnsi="Arial" w:cs="Arial"/>
          <w:sz w:val="20"/>
          <w:szCs w:val="20"/>
          <w:lang w:eastAsia="pl-PL"/>
        </w:rPr>
        <w:t xml:space="preserve"> procentowy udział liczby bezrobotnych w liczbie aktywnych zawodowo oraz oblicza procentowe zmi</w:t>
      </w:r>
      <w:r w:rsidR="00A57CC3">
        <w:rPr>
          <w:rFonts w:ascii="Arial" w:eastAsia="Times New Roman" w:hAnsi="Arial" w:cs="Arial"/>
          <w:sz w:val="20"/>
          <w:szCs w:val="20"/>
          <w:lang w:eastAsia="pl-PL"/>
        </w:rPr>
        <w:t>any krajowej stopy bezrobocia w </w:t>
      </w:r>
      <w:r w:rsidRPr="005D64EF">
        <w:rPr>
          <w:rFonts w:ascii="Arial" w:eastAsia="Times New Roman" w:hAnsi="Arial" w:cs="Arial"/>
          <w:sz w:val="20"/>
          <w:szCs w:val="20"/>
          <w:lang w:eastAsia="pl-PL"/>
        </w:rPr>
        <w:t>stosunku do analogicznego okresu roku poprzedniego.</w:t>
      </w:r>
    </w:p>
    <w:p w:rsidR="00001333" w:rsidRPr="005D64EF" w:rsidRDefault="00001333" w:rsidP="005D64EF">
      <w:pPr>
        <w:spacing w:after="0" w:line="260" w:lineRule="atLeast"/>
        <w:rPr>
          <w:rFonts w:ascii="Arial" w:eastAsia="Times New Roman" w:hAnsi="Arial" w:cs="Arial"/>
          <w:sz w:val="20"/>
          <w:szCs w:val="20"/>
          <w:lang w:eastAsia="pl-PL"/>
        </w:rPr>
      </w:pPr>
      <w:bookmarkStart w:id="163" w:name="mip25732067"/>
      <w:bookmarkEnd w:id="163"/>
      <w:r w:rsidRPr="005D64EF">
        <w:rPr>
          <w:rFonts w:ascii="Arial" w:eastAsia="Times New Roman" w:hAnsi="Arial" w:cs="Arial"/>
          <w:sz w:val="20"/>
          <w:szCs w:val="20"/>
          <w:lang w:eastAsia="pl-PL"/>
        </w:rPr>
        <w:t>2. W przypadku wystąpienia dynamiki zmian, o której mowa w ust. 1, równej lub wyższej niż 7% w dwóch kolejnych miesiącach, minister właściwy do spraw pracy, po zasięgnięciu opinii Trójstronnej Komisji do Spraw Społeczno-Gospodarczych na temat sytuacji na krajowym rynku pracy, przedstawia Radzie Ministrów informację na temat tej dynamiki oraz bieżącą informację o wyni</w:t>
      </w:r>
      <w:r w:rsidR="00A57CC3">
        <w:rPr>
          <w:rFonts w:ascii="Arial" w:eastAsia="Times New Roman" w:hAnsi="Arial" w:cs="Arial"/>
          <w:sz w:val="20"/>
          <w:szCs w:val="20"/>
          <w:lang w:eastAsia="pl-PL"/>
        </w:rPr>
        <w:t>kach w gospodarce sporządzoną w </w:t>
      </w:r>
      <w:r w:rsidRPr="005D64EF">
        <w:rPr>
          <w:rFonts w:ascii="Arial" w:eastAsia="Times New Roman" w:hAnsi="Arial" w:cs="Arial"/>
          <w:sz w:val="20"/>
          <w:szCs w:val="20"/>
          <w:lang w:eastAsia="pl-PL"/>
        </w:rPr>
        <w:t xml:space="preserve">porozumieniu z ministrem właściwym do spraw gospodarki. </w:t>
      </w:r>
    </w:p>
    <w:p w:rsidR="00001333" w:rsidRPr="005D64EF" w:rsidRDefault="00001333" w:rsidP="005D64EF">
      <w:pPr>
        <w:spacing w:after="0" w:line="260" w:lineRule="atLeast"/>
        <w:rPr>
          <w:rFonts w:ascii="Arial" w:eastAsia="Times New Roman" w:hAnsi="Arial" w:cs="Arial"/>
          <w:sz w:val="20"/>
          <w:szCs w:val="20"/>
          <w:lang w:eastAsia="pl-PL"/>
        </w:rPr>
      </w:pPr>
      <w:bookmarkStart w:id="164" w:name="mip25732068"/>
      <w:bookmarkEnd w:id="164"/>
      <w:r w:rsidRPr="005D64EF">
        <w:rPr>
          <w:rFonts w:ascii="Arial" w:eastAsia="Times New Roman" w:hAnsi="Arial" w:cs="Arial"/>
          <w:sz w:val="20"/>
          <w:szCs w:val="20"/>
          <w:lang w:eastAsia="pl-PL"/>
        </w:rPr>
        <w:t>3. Po otrzymaniu informacji, o których mowa w ust. 2, Rada Ministrów określa, w drodze rozporządzenia:</w:t>
      </w:r>
    </w:p>
    <w:p w:rsidR="00001333" w:rsidRPr="00A57CC3" w:rsidRDefault="00001333" w:rsidP="005D64EF">
      <w:pPr>
        <w:spacing w:after="0" w:line="260" w:lineRule="atLeast"/>
        <w:rPr>
          <w:rFonts w:ascii="Arial" w:eastAsia="Times New Roman" w:hAnsi="Arial" w:cs="Arial"/>
          <w:sz w:val="20"/>
          <w:szCs w:val="20"/>
          <w:lang w:eastAsia="pl-PL"/>
        </w:rPr>
      </w:pPr>
      <w:bookmarkStart w:id="165" w:name="mip25732070"/>
      <w:bookmarkEnd w:id="165"/>
      <w:r w:rsidRPr="00A57CC3">
        <w:rPr>
          <w:rFonts w:ascii="Arial" w:eastAsia="Times New Roman" w:hAnsi="Arial" w:cs="Arial"/>
          <w:bCs/>
          <w:sz w:val="20"/>
          <w:szCs w:val="20"/>
          <w:lang w:eastAsia="pl-PL"/>
        </w:rPr>
        <w:t xml:space="preserve">1) </w:t>
      </w:r>
      <w:r w:rsidRPr="00A57CC3">
        <w:rPr>
          <w:rFonts w:ascii="Arial" w:eastAsia="Times New Roman" w:hAnsi="Arial" w:cs="Arial"/>
          <w:sz w:val="20"/>
          <w:szCs w:val="20"/>
          <w:lang w:eastAsia="pl-PL"/>
        </w:rPr>
        <w:t>kwotę pomocy, która może być udzielona na podstawie ustawy ze środków Funduszu i Funduszu Pracy,</w:t>
      </w:r>
    </w:p>
    <w:p w:rsidR="00001333" w:rsidRPr="00A57CC3" w:rsidRDefault="00001333" w:rsidP="005D64EF">
      <w:pPr>
        <w:spacing w:after="0" w:line="260" w:lineRule="atLeast"/>
        <w:rPr>
          <w:rFonts w:ascii="Arial" w:eastAsia="Times New Roman" w:hAnsi="Arial" w:cs="Arial"/>
          <w:sz w:val="20"/>
          <w:szCs w:val="20"/>
          <w:lang w:eastAsia="pl-PL"/>
        </w:rPr>
      </w:pPr>
      <w:bookmarkStart w:id="166" w:name="mip25732071"/>
      <w:bookmarkEnd w:id="166"/>
      <w:r w:rsidRPr="00A57CC3">
        <w:rPr>
          <w:rFonts w:ascii="Arial" w:eastAsia="Times New Roman" w:hAnsi="Arial" w:cs="Arial"/>
          <w:bCs/>
          <w:sz w:val="20"/>
          <w:szCs w:val="20"/>
          <w:lang w:eastAsia="pl-PL"/>
        </w:rPr>
        <w:t xml:space="preserve">2) </w:t>
      </w:r>
      <w:r w:rsidRPr="00A57CC3">
        <w:rPr>
          <w:rFonts w:ascii="Arial" w:eastAsia="Times New Roman" w:hAnsi="Arial" w:cs="Arial"/>
          <w:sz w:val="20"/>
          <w:szCs w:val="20"/>
          <w:lang w:eastAsia="pl-PL"/>
        </w:rPr>
        <w:t>okres stosowania tej pomocy,</w:t>
      </w:r>
    </w:p>
    <w:p w:rsidR="00001333" w:rsidRPr="00A57CC3" w:rsidRDefault="00001333" w:rsidP="005D64EF">
      <w:pPr>
        <w:spacing w:after="0" w:line="260" w:lineRule="atLeast"/>
        <w:rPr>
          <w:rFonts w:ascii="Arial" w:eastAsia="Times New Roman" w:hAnsi="Arial" w:cs="Arial"/>
          <w:sz w:val="20"/>
          <w:szCs w:val="20"/>
          <w:lang w:eastAsia="pl-PL"/>
        </w:rPr>
      </w:pPr>
      <w:bookmarkStart w:id="167" w:name="mip25732072"/>
      <w:bookmarkEnd w:id="167"/>
      <w:r w:rsidRPr="00A57CC3">
        <w:rPr>
          <w:rFonts w:ascii="Arial" w:eastAsia="Times New Roman" w:hAnsi="Arial" w:cs="Arial"/>
          <w:bCs/>
          <w:sz w:val="20"/>
          <w:szCs w:val="20"/>
          <w:lang w:eastAsia="pl-PL"/>
        </w:rPr>
        <w:t xml:space="preserve">3) </w:t>
      </w:r>
      <w:r w:rsidRPr="00A57CC3">
        <w:rPr>
          <w:rFonts w:ascii="Arial" w:eastAsia="Times New Roman" w:hAnsi="Arial" w:cs="Arial"/>
          <w:sz w:val="20"/>
          <w:szCs w:val="20"/>
          <w:lang w:eastAsia="pl-PL"/>
        </w:rPr>
        <w:t xml:space="preserve">terminy na dokonanie czynności polegających na: </w:t>
      </w:r>
    </w:p>
    <w:p w:rsidR="00001333" w:rsidRPr="00A57CC3" w:rsidRDefault="00001333" w:rsidP="005D64EF">
      <w:pPr>
        <w:spacing w:after="0" w:line="260" w:lineRule="atLeast"/>
        <w:rPr>
          <w:rFonts w:ascii="Arial" w:eastAsia="Times New Roman" w:hAnsi="Arial" w:cs="Arial"/>
          <w:sz w:val="20"/>
          <w:szCs w:val="20"/>
          <w:lang w:eastAsia="pl-PL"/>
        </w:rPr>
      </w:pPr>
      <w:proofErr w:type="gramStart"/>
      <w:r w:rsidRPr="00A57CC3">
        <w:rPr>
          <w:rFonts w:ascii="Arial" w:eastAsia="Times New Roman" w:hAnsi="Arial" w:cs="Arial"/>
          <w:bCs/>
          <w:sz w:val="20"/>
          <w:szCs w:val="20"/>
          <w:lang w:eastAsia="pl-PL"/>
        </w:rPr>
        <w:t>a</w:t>
      </w:r>
      <w:proofErr w:type="gramEnd"/>
      <w:r w:rsidRPr="00A57CC3">
        <w:rPr>
          <w:rFonts w:ascii="Arial" w:eastAsia="Times New Roman" w:hAnsi="Arial" w:cs="Arial"/>
          <w:bCs/>
          <w:sz w:val="20"/>
          <w:szCs w:val="20"/>
          <w:lang w:eastAsia="pl-PL"/>
        </w:rPr>
        <w:t xml:space="preserve">) </w:t>
      </w:r>
      <w:r w:rsidRPr="00A57CC3">
        <w:rPr>
          <w:rFonts w:ascii="Arial" w:eastAsia="Times New Roman" w:hAnsi="Arial" w:cs="Arial"/>
          <w:sz w:val="20"/>
          <w:szCs w:val="20"/>
          <w:lang w:eastAsia="pl-PL"/>
        </w:rPr>
        <w:t xml:space="preserve">zmianie planu finansowego Funduszu i Funduszu Pracy na dany rok w </w:t>
      </w:r>
      <w:r w:rsidR="00A57CC3" w:rsidRPr="00A57CC3">
        <w:rPr>
          <w:rFonts w:ascii="Arial" w:eastAsia="Times New Roman" w:hAnsi="Arial" w:cs="Arial"/>
          <w:sz w:val="20"/>
          <w:szCs w:val="20"/>
          <w:lang w:eastAsia="pl-PL"/>
        </w:rPr>
        <w:t>zakresie zwiększenia wydatków o </w:t>
      </w:r>
      <w:r w:rsidRPr="00A57CC3">
        <w:rPr>
          <w:rFonts w:ascii="Arial" w:eastAsia="Times New Roman" w:hAnsi="Arial" w:cs="Arial"/>
          <w:sz w:val="20"/>
          <w:szCs w:val="20"/>
          <w:lang w:eastAsia="pl-PL"/>
        </w:rPr>
        <w:t>kwoty pomocy, o których mowa w pkt 1 lub zgłoszeniu zmiany do projek</w:t>
      </w:r>
      <w:r w:rsidR="00A57CC3" w:rsidRPr="00A57CC3">
        <w:rPr>
          <w:rFonts w:ascii="Arial" w:eastAsia="Times New Roman" w:hAnsi="Arial" w:cs="Arial"/>
          <w:sz w:val="20"/>
          <w:szCs w:val="20"/>
          <w:lang w:eastAsia="pl-PL"/>
        </w:rPr>
        <w:t>tu planu finansowego Funduszu i </w:t>
      </w:r>
      <w:r w:rsidRPr="00A57CC3">
        <w:rPr>
          <w:rFonts w:ascii="Arial" w:eastAsia="Times New Roman" w:hAnsi="Arial" w:cs="Arial"/>
          <w:sz w:val="20"/>
          <w:szCs w:val="20"/>
          <w:lang w:eastAsia="pl-PL"/>
        </w:rPr>
        <w:t>Funduszu Pracy w toku prac nad budżetem państwa w zakresie zwiększ</w:t>
      </w:r>
      <w:r w:rsidR="00A57CC3" w:rsidRPr="00A57CC3">
        <w:rPr>
          <w:rFonts w:ascii="Arial" w:eastAsia="Times New Roman" w:hAnsi="Arial" w:cs="Arial"/>
          <w:sz w:val="20"/>
          <w:szCs w:val="20"/>
          <w:lang w:eastAsia="pl-PL"/>
        </w:rPr>
        <w:t>enia wydatków o kwoty pomocy, o </w:t>
      </w:r>
      <w:r w:rsidRPr="00A57CC3">
        <w:rPr>
          <w:rFonts w:ascii="Arial" w:eastAsia="Times New Roman" w:hAnsi="Arial" w:cs="Arial"/>
          <w:sz w:val="20"/>
          <w:szCs w:val="20"/>
          <w:lang w:eastAsia="pl-PL"/>
        </w:rPr>
        <w:t xml:space="preserve">których mowa w pkt 1, </w:t>
      </w:r>
    </w:p>
    <w:p w:rsidR="00001333" w:rsidRPr="005D64EF" w:rsidRDefault="00001333" w:rsidP="005D64EF">
      <w:pPr>
        <w:spacing w:after="0" w:line="260" w:lineRule="atLeast"/>
        <w:rPr>
          <w:rFonts w:ascii="Arial" w:eastAsia="Times New Roman" w:hAnsi="Arial" w:cs="Arial"/>
          <w:sz w:val="20"/>
          <w:szCs w:val="20"/>
          <w:lang w:eastAsia="pl-PL"/>
        </w:rPr>
      </w:pPr>
      <w:proofErr w:type="gramStart"/>
      <w:r w:rsidRPr="00A57CC3">
        <w:rPr>
          <w:rFonts w:ascii="Arial" w:eastAsia="Times New Roman" w:hAnsi="Arial" w:cs="Arial"/>
          <w:bCs/>
          <w:sz w:val="20"/>
          <w:szCs w:val="20"/>
          <w:lang w:eastAsia="pl-PL"/>
        </w:rPr>
        <w:t>b</w:t>
      </w:r>
      <w:proofErr w:type="gramEnd"/>
      <w:r w:rsidRPr="00A57CC3">
        <w:rPr>
          <w:rFonts w:ascii="Arial" w:eastAsia="Times New Roman" w:hAnsi="Arial" w:cs="Arial"/>
          <w:bCs/>
          <w:sz w:val="20"/>
          <w:szCs w:val="20"/>
          <w:lang w:eastAsia="pl-PL"/>
        </w:rPr>
        <w:t xml:space="preserve">) </w:t>
      </w:r>
      <w:r w:rsidRPr="00A57CC3">
        <w:rPr>
          <w:rFonts w:ascii="Arial" w:eastAsia="Times New Roman" w:hAnsi="Arial" w:cs="Arial"/>
          <w:sz w:val="20"/>
          <w:szCs w:val="20"/>
          <w:lang w:eastAsia="pl-PL"/>
        </w:rPr>
        <w:t>powiadomieniu marszałków województw o kwocie limitu wydatków ujętych w planie finansowym Funduszu oraz starostów (prezydentów miast na prawach powiatu) o kwocie limitu wydatków ujętych w planie finansowym Funduszu Pracy na dany rok lub o kwotach limitów wydatków ujętych w projekcie planu finansowego Funduszu</w:t>
      </w:r>
      <w:r w:rsidRPr="005D64EF">
        <w:rPr>
          <w:rFonts w:ascii="Arial" w:eastAsia="Times New Roman" w:hAnsi="Arial" w:cs="Arial"/>
          <w:sz w:val="20"/>
          <w:szCs w:val="20"/>
          <w:lang w:eastAsia="pl-PL"/>
        </w:rPr>
        <w:t xml:space="preserve"> i Funduszu Pracy na dany rok </w:t>
      </w:r>
    </w:p>
    <w:p w:rsidR="00001333" w:rsidRPr="005D64EF" w:rsidRDefault="00001333" w:rsidP="005D64EF">
      <w:pPr>
        <w:spacing w:after="0" w:line="260" w:lineRule="atLeast"/>
        <w:rPr>
          <w:rFonts w:ascii="Arial" w:eastAsia="Times New Roman" w:hAnsi="Arial" w:cs="Arial"/>
          <w:sz w:val="20"/>
          <w:szCs w:val="20"/>
          <w:lang w:eastAsia="pl-PL"/>
        </w:rPr>
      </w:pPr>
      <w:r w:rsidRPr="005D64EF">
        <w:rPr>
          <w:rFonts w:ascii="Arial" w:eastAsia="Times New Roman" w:hAnsi="Arial" w:cs="Arial"/>
          <w:sz w:val="20"/>
          <w:szCs w:val="20"/>
          <w:lang w:eastAsia="pl-PL"/>
        </w:rPr>
        <w:t>- kierując się przewidywanymi potrzebami dotyczącymi tej pomocy oraz uwzględniając stan środków Fundus</w:t>
      </w:r>
      <w:r w:rsidR="001A0082">
        <w:rPr>
          <w:rFonts w:ascii="Arial" w:eastAsia="Times New Roman" w:hAnsi="Arial" w:cs="Arial"/>
          <w:sz w:val="20"/>
          <w:szCs w:val="20"/>
          <w:lang w:eastAsia="pl-PL"/>
        </w:rPr>
        <w:t>zu i </w:t>
      </w:r>
      <w:r w:rsidRPr="005D64EF">
        <w:rPr>
          <w:rFonts w:ascii="Arial" w:eastAsia="Times New Roman" w:hAnsi="Arial" w:cs="Arial"/>
          <w:sz w:val="20"/>
          <w:szCs w:val="20"/>
          <w:lang w:eastAsia="pl-PL"/>
        </w:rPr>
        <w:t xml:space="preserve">Funduszu Pracy. </w:t>
      </w:r>
    </w:p>
    <w:p w:rsidR="00001333" w:rsidRPr="005D64EF" w:rsidRDefault="00001333" w:rsidP="005D64EF">
      <w:pPr>
        <w:spacing w:after="0" w:line="260" w:lineRule="atLeast"/>
        <w:rPr>
          <w:rFonts w:ascii="Arial" w:eastAsia="Times New Roman" w:hAnsi="Arial" w:cs="Arial"/>
          <w:sz w:val="20"/>
          <w:szCs w:val="20"/>
          <w:lang w:eastAsia="pl-PL"/>
        </w:rPr>
      </w:pPr>
      <w:bookmarkStart w:id="168" w:name="mip25732073"/>
      <w:bookmarkEnd w:id="168"/>
      <w:r w:rsidRPr="005D64EF">
        <w:rPr>
          <w:rFonts w:ascii="Arial" w:eastAsia="Times New Roman" w:hAnsi="Arial" w:cs="Arial"/>
          <w:sz w:val="20"/>
          <w:szCs w:val="20"/>
          <w:lang w:eastAsia="pl-PL"/>
        </w:rPr>
        <w:lastRenderedPageBreak/>
        <w:t xml:space="preserve">4. Rada Ministrów nie wydaje rozporządzenia, o którym mowa w ust. 3, jeżeli jego wydanie ograniczyłoby wykonywanie bieżących zadań w zakresie ochrony roszczeń pracowniczych </w:t>
      </w:r>
      <w:r w:rsidR="001A0082">
        <w:rPr>
          <w:rFonts w:ascii="Arial" w:eastAsia="Times New Roman" w:hAnsi="Arial" w:cs="Arial"/>
          <w:sz w:val="20"/>
          <w:szCs w:val="20"/>
          <w:lang w:eastAsia="pl-PL"/>
        </w:rPr>
        <w:t>finansowanych z Funduszu oraz w </w:t>
      </w:r>
      <w:r w:rsidRPr="005D64EF">
        <w:rPr>
          <w:rFonts w:ascii="Arial" w:eastAsia="Times New Roman" w:hAnsi="Arial" w:cs="Arial"/>
          <w:sz w:val="20"/>
          <w:szCs w:val="20"/>
          <w:lang w:eastAsia="pl-PL"/>
        </w:rPr>
        <w:t>zakresie promocji zatrudnienia, łagodzenia skutków bezrobocia i aktywi</w:t>
      </w:r>
      <w:r w:rsidR="001A0082">
        <w:rPr>
          <w:rFonts w:ascii="Arial" w:eastAsia="Times New Roman" w:hAnsi="Arial" w:cs="Arial"/>
          <w:sz w:val="20"/>
          <w:szCs w:val="20"/>
          <w:lang w:eastAsia="pl-PL"/>
        </w:rPr>
        <w:t>zacji zawodowej finansowanych z </w:t>
      </w:r>
      <w:r w:rsidRPr="005D64EF">
        <w:rPr>
          <w:rFonts w:ascii="Arial" w:eastAsia="Times New Roman" w:hAnsi="Arial" w:cs="Arial"/>
          <w:sz w:val="20"/>
          <w:szCs w:val="20"/>
          <w:lang w:eastAsia="pl-PL"/>
        </w:rPr>
        <w:t>Funduszu Pracy.</w:t>
      </w:r>
    </w:p>
    <w:p w:rsidR="00001333" w:rsidRPr="005D64EF" w:rsidRDefault="00001333" w:rsidP="005D64EF">
      <w:pPr>
        <w:spacing w:after="0" w:line="260" w:lineRule="atLeast"/>
        <w:rPr>
          <w:rFonts w:ascii="Arial" w:eastAsia="Times New Roman" w:hAnsi="Arial" w:cs="Arial"/>
          <w:sz w:val="20"/>
          <w:szCs w:val="20"/>
          <w:lang w:eastAsia="pl-PL"/>
        </w:rPr>
      </w:pPr>
      <w:bookmarkStart w:id="169" w:name="mip25732074"/>
      <w:bookmarkEnd w:id="169"/>
      <w:r w:rsidRPr="005D64EF">
        <w:rPr>
          <w:rFonts w:ascii="Arial" w:eastAsia="Times New Roman" w:hAnsi="Arial" w:cs="Arial"/>
          <w:sz w:val="20"/>
          <w:szCs w:val="20"/>
          <w:lang w:eastAsia="pl-PL"/>
        </w:rPr>
        <w:t>5. Dane gromadzone i przetwarzane w zakresie wynikającym z ust. 1 są publikowane w Biuletynie Informacji Publicznej na stronie podmiotowej urzędu obsługującego ministra właściwego do spraw pracy z częstotliwością wynikającą z prowadzonego monitoringu, na koniec miesiąca następującego po miesiącu objętym monitorowaniem.</w:t>
      </w:r>
    </w:p>
    <w:p w:rsidR="00001333" w:rsidRPr="007E2011" w:rsidRDefault="00001333" w:rsidP="00FF505D">
      <w:pPr>
        <w:spacing w:before="240" w:after="0" w:line="260" w:lineRule="atLeast"/>
        <w:rPr>
          <w:rFonts w:ascii="Arial" w:eastAsia="Times New Roman" w:hAnsi="Arial" w:cs="Arial"/>
          <w:lang w:eastAsia="pl-PL"/>
        </w:rPr>
      </w:pPr>
      <w:bookmarkStart w:id="170" w:name="mip25732075"/>
      <w:bookmarkEnd w:id="170"/>
      <w:r w:rsidRPr="007E2011">
        <w:rPr>
          <w:rFonts w:ascii="Arial" w:eastAsia="Times New Roman" w:hAnsi="Arial" w:cs="Arial"/>
          <w:b/>
          <w:lang w:eastAsia="pl-PL"/>
        </w:rPr>
        <w:t>Art. 29</w:t>
      </w:r>
      <w:r w:rsidRPr="007E2011">
        <w:rPr>
          <w:rFonts w:ascii="Arial" w:eastAsia="Times New Roman" w:hAnsi="Arial" w:cs="Arial"/>
          <w:lang w:eastAsia="pl-PL"/>
        </w:rPr>
        <w:t xml:space="preserve"> [Zmiany planu finansowego Funduszu i Funduszu Pracy] </w:t>
      </w:r>
    </w:p>
    <w:p w:rsidR="00001333" w:rsidRPr="005D64EF" w:rsidRDefault="00001333" w:rsidP="005D64EF">
      <w:pPr>
        <w:spacing w:after="0" w:line="260" w:lineRule="atLeast"/>
        <w:rPr>
          <w:rFonts w:ascii="Arial" w:eastAsia="Times New Roman" w:hAnsi="Arial" w:cs="Arial"/>
          <w:sz w:val="20"/>
          <w:szCs w:val="20"/>
          <w:lang w:eastAsia="pl-PL"/>
        </w:rPr>
      </w:pPr>
      <w:bookmarkStart w:id="171" w:name="mip25732076"/>
      <w:bookmarkEnd w:id="171"/>
      <w:r w:rsidRPr="005D64EF">
        <w:rPr>
          <w:rFonts w:ascii="Arial" w:eastAsia="Times New Roman" w:hAnsi="Arial" w:cs="Arial"/>
          <w:sz w:val="20"/>
          <w:szCs w:val="20"/>
          <w:lang w:eastAsia="pl-PL"/>
        </w:rPr>
        <w:t xml:space="preserve">1. W celu umożliwienia zastosowania szczególnych rozwiązań określonych w </w:t>
      </w:r>
      <w:r w:rsidR="007E2011">
        <w:rPr>
          <w:rFonts w:ascii="Arial" w:eastAsia="Times New Roman" w:hAnsi="Arial" w:cs="Arial"/>
          <w:sz w:val="20"/>
          <w:szCs w:val="20"/>
          <w:lang w:eastAsia="pl-PL"/>
        </w:rPr>
        <w:t>ustawie po dniu 30 czerwca 2014 </w:t>
      </w:r>
      <w:r w:rsidRPr="005D64EF">
        <w:rPr>
          <w:rFonts w:ascii="Arial" w:eastAsia="Times New Roman" w:hAnsi="Arial" w:cs="Arial"/>
          <w:sz w:val="20"/>
          <w:szCs w:val="20"/>
          <w:lang w:eastAsia="pl-PL"/>
        </w:rPr>
        <w:t xml:space="preserve">r., minister właściwy do spraw pracy - dysponent Funduszu i dysponent Funduszu Pracy może dokonywać zmiany planu finansowego Funduszu i Funduszu Pracy przez zwiększenie kosztów Funduszu i Funduszu Pracy z przeznaczeniem na wypłatę świadczeń określonych w ustawie i dofinansowanie kosztów szkolenia pracowników, o których mowa w ustawie, do kwoty określonej w rozporządzeniu, o którym mowa w </w:t>
      </w:r>
      <w:hyperlink r:id="rId124" w:history="1">
        <w:r w:rsidR="007E2011">
          <w:rPr>
            <w:rFonts w:ascii="Arial" w:eastAsia="Times New Roman" w:hAnsi="Arial" w:cs="Arial"/>
            <w:sz w:val="20"/>
            <w:szCs w:val="20"/>
            <w:lang w:eastAsia="pl-PL"/>
          </w:rPr>
          <w:t>art. 28 ust. </w:t>
        </w:r>
        <w:r w:rsidRPr="005D64EF">
          <w:rPr>
            <w:rFonts w:ascii="Arial" w:eastAsia="Times New Roman" w:hAnsi="Arial" w:cs="Arial"/>
            <w:sz w:val="20"/>
            <w:szCs w:val="20"/>
            <w:lang w:eastAsia="pl-PL"/>
          </w:rPr>
          <w:t>3, w</w:t>
        </w:r>
      </w:hyperlink>
      <w:r w:rsidRPr="005D64EF">
        <w:rPr>
          <w:rFonts w:ascii="Arial" w:eastAsia="Times New Roman" w:hAnsi="Arial" w:cs="Arial"/>
          <w:sz w:val="20"/>
          <w:szCs w:val="20"/>
          <w:lang w:eastAsia="pl-PL"/>
        </w:rPr>
        <w:t xml:space="preserve"> ciężar pozostałości środków Funduszu i Funduszu Pracy z okresów poprzednich zapisanych w planie finansowym Funduszu i Funduszu </w:t>
      </w:r>
      <w:proofErr w:type="gramStart"/>
      <w:r w:rsidRPr="005D64EF">
        <w:rPr>
          <w:rFonts w:ascii="Arial" w:eastAsia="Times New Roman" w:hAnsi="Arial" w:cs="Arial"/>
          <w:sz w:val="20"/>
          <w:szCs w:val="20"/>
          <w:lang w:eastAsia="pl-PL"/>
        </w:rPr>
        <w:t>Pracy jako</w:t>
      </w:r>
      <w:proofErr w:type="gramEnd"/>
      <w:r w:rsidRPr="005D64EF">
        <w:rPr>
          <w:rFonts w:ascii="Arial" w:eastAsia="Times New Roman" w:hAnsi="Arial" w:cs="Arial"/>
          <w:sz w:val="20"/>
          <w:szCs w:val="20"/>
          <w:lang w:eastAsia="pl-PL"/>
        </w:rPr>
        <w:t xml:space="preserve"> stan na początek roku, w którym wydano rozpor</w:t>
      </w:r>
      <w:r w:rsidR="007E2011">
        <w:rPr>
          <w:rFonts w:ascii="Arial" w:eastAsia="Times New Roman" w:hAnsi="Arial" w:cs="Arial"/>
          <w:sz w:val="20"/>
          <w:szCs w:val="20"/>
          <w:lang w:eastAsia="pl-PL"/>
        </w:rPr>
        <w:t>ządzenie, o </w:t>
      </w:r>
      <w:r w:rsidRPr="005D64EF">
        <w:rPr>
          <w:rFonts w:ascii="Arial" w:eastAsia="Times New Roman" w:hAnsi="Arial" w:cs="Arial"/>
          <w:sz w:val="20"/>
          <w:szCs w:val="20"/>
          <w:lang w:eastAsia="pl-PL"/>
        </w:rPr>
        <w:t xml:space="preserve">którym mowa w </w:t>
      </w:r>
      <w:hyperlink r:id="rId125" w:history="1">
        <w:r w:rsidRPr="005D64EF">
          <w:rPr>
            <w:rFonts w:ascii="Arial" w:eastAsia="Times New Roman" w:hAnsi="Arial" w:cs="Arial"/>
            <w:sz w:val="20"/>
            <w:szCs w:val="20"/>
            <w:lang w:eastAsia="pl-PL"/>
          </w:rPr>
          <w:t xml:space="preserve">art. 28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w:t>
      </w:r>
    </w:p>
    <w:p w:rsidR="00001333" w:rsidRPr="005D64EF" w:rsidRDefault="00001333" w:rsidP="005D64EF">
      <w:pPr>
        <w:spacing w:after="0" w:line="260" w:lineRule="atLeast"/>
        <w:rPr>
          <w:rFonts w:ascii="Arial" w:eastAsia="Times New Roman" w:hAnsi="Arial" w:cs="Arial"/>
          <w:sz w:val="20"/>
          <w:szCs w:val="20"/>
          <w:lang w:eastAsia="pl-PL"/>
        </w:rPr>
      </w:pPr>
      <w:bookmarkStart w:id="172" w:name="mip25732077"/>
      <w:bookmarkEnd w:id="172"/>
      <w:r w:rsidRPr="005D64EF">
        <w:rPr>
          <w:rFonts w:ascii="Arial" w:eastAsia="Times New Roman" w:hAnsi="Arial" w:cs="Arial"/>
          <w:sz w:val="20"/>
          <w:szCs w:val="20"/>
          <w:lang w:eastAsia="pl-PL"/>
        </w:rPr>
        <w:t xml:space="preserve">2. Zobowiązania z tytułu umów o wypłatę świadczeń i umów o dofinansowanie kosztów szkolenia pracowników zaciągnięte w roku, w którym wydano rozporządzenie, o którym mowa w </w:t>
      </w:r>
      <w:hyperlink r:id="rId126" w:history="1">
        <w:r w:rsidRPr="005D64EF">
          <w:rPr>
            <w:rFonts w:ascii="Arial" w:eastAsia="Times New Roman" w:hAnsi="Arial" w:cs="Arial"/>
            <w:sz w:val="20"/>
            <w:szCs w:val="20"/>
            <w:lang w:eastAsia="pl-PL"/>
          </w:rPr>
          <w:t xml:space="preserve">art. 28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 mieszczące się w limicie wydatków danego roku są realizowane w okresach wynikających z zawar</w:t>
      </w:r>
      <w:r w:rsidR="007E2011">
        <w:rPr>
          <w:rFonts w:ascii="Arial" w:eastAsia="Times New Roman" w:hAnsi="Arial" w:cs="Arial"/>
          <w:sz w:val="20"/>
          <w:szCs w:val="20"/>
          <w:lang w:eastAsia="pl-PL"/>
        </w:rPr>
        <w:t>tych umów o wypłatę świadczeń i </w:t>
      </w:r>
      <w:r w:rsidRPr="005D64EF">
        <w:rPr>
          <w:rFonts w:ascii="Arial" w:eastAsia="Times New Roman" w:hAnsi="Arial" w:cs="Arial"/>
          <w:sz w:val="20"/>
          <w:szCs w:val="20"/>
          <w:lang w:eastAsia="pl-PL"/>
        </w:rPr>
        <w:t>umów o dofinansowanie kosztów szkolenia pracowników w ramach limitów wydatków danego roku lub przechodzą na kolejny rok i będą finansowane w ramach planów finansowych Funduszu i Funduszu Pracy</w:t>
      </w:r>
      <w:r w:rsidR="007E2011">
        <w:rPr>
          <w:rFonts w:ascii="Arial" w:eastAsia="Times New Roman" w:hAnsi="Arial" w:cs="Arial"/>
          <w:sz w:val="20"/>
          <w:szCs w:val="20"/>
          <w:lang w:eastAsia="pl-PL"/>
        </w:rPr>
        <w:t xml:space="preserve"> z </w:t>
      </w:r>
      <w:r w:rsidRPr="005D64EF">
        <w:rPr>
          <w:rFonts w:ascii="Arial" w:eastAsia="Times New Roman" w:hAnsi="Arial" w:cs="Arial"/>
          <w:sz w:val="20"/>
          <w:szCs w:val="20"/>
          <w:lang w:eastAsia="pl-PL"/>
        </w:rPr>
        <w:t xml:space="preserve">limitu wydatków na kolejny rok. </w:t>
      </w:r>
    </w:p>
    <w:p w:rsidR="00001333" w:rsidRPr="005D64EF" w:rsidRDefault="00001333" w:rsidP="005D64EF">
      <w:pPr>
        <w:spacing w:after="0" w:line="260" w:lineRule="atLeast"/>
        <w:rPr>
          <w:rFonts w:ascii="Arial" w:eastAsia="Times New Roman" w:hAnsi="Arial" w:cs="Arial"/>
          <w:sz w:val="20"/>
          <w:szCs w:val="20"/>
          <w:lang w:eastAsia="pl-PL"/>
        </w:rPr>
      </w:pPr>
      <w:bookmarkStart w:id="173" w:name="mip25732078"/>
      <w:bookmarkEnd w:id="173"/>
      <w:r w:rsidRPr="005D64EF">
        <w:rPr>
          <w:rFonts w:ascii="Arial" w:eastAsia="Times New Roman" w:hAnsi="Arial" w:cs="Arial"/>
          <w:sz w:val="20"/>
          <w:szCs w:val="20"/>
          <w:lang w:eastAsia="pl-PL"/>
        </w:rPr>
        <w:t xml:space="preserve">3. O dokonanych zmianach w planach finansowych Funduszu i Funduszu Pracy minister właściwy do spraw pracy - dysponent Funduszu i dysponent Funduszu Pracy zawiadomi ministra właściwego do spraw finansów publicznych w terminie 7 dni roboczych od dnia wejścia w życie rozporządzenia, o którym mowa w </w:t>
      </w:r>
      <w:hyperlink r:id="rId127" w:history="1">
        <w:r w:rsidRPr="005D64EF">
          <w:rPr>
            <w:rFonts w:ascii="Arial" w:eastAsia="Times New Roman" w:hAnsi="Arial" w:cs="Arial"/>
            <w:sz w:val="20"/>
            <w:szCs w:val="20"/>
            <w:lang w:eastAsia="pl-PL"/>
          </w:rPr>
          <w:t xml:space="preserve">art. 28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3</w:t>
        </w:r>
      </w:hyperlink>
      <w:r w:rsidRPr="005D64EF">
        <w:rPr>
          <w:rFonts w:ascii="Arial" w:eastAsia="Times New Roman" w:hAnsi="Arial" w:cs="Arial"/>
          <w:sz w:val="20"/>
          <w:szCs w:val="20"/>
          <w:lang w:eastAsia="pl-PL"/>
        </w:rPr>
        <w:t>.</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74" w:name="mip30137439"/>
      <w:bookmarkEnd w:id="174"/>
      <w:r w:rsidRPr="007E2011">
        <w:rPr>
          <w:rFonts w:ascii="Arial" w:eastAsia="Times New Roman" w:hAnsi="Arial" w:cs="Arial"/>
          <w:b/>
          <w:lang w:eastAsia="pl-PL"/>
        </w:rPr>
        <w:t>Art. 29a</w:t>
      </w:r>
      <w:r w:rsidRPr="007E2011">
        <w:rPr>
          <w:rFonts w:ascii="Arial" w:eastAsia="Times New Roman" w:hAnsi="Arial" w:cs="Arial"/>
          <w:lang w:eastAsia="pl-PL"/>
        </w:rPr>
        <w:t xml:space="preserve"> [Wyłączenia] </w:t>
      </w:r>
      <w:hyperlink r:id="rId128" w:tooltip="Przypis nr 40" w:history="1"/>
      <w:r w:rsidRPr="005D64EF">
        <w:rPr>
          <w:rFonts w:ascii="Arial" w:eastAsia="Times New Roman" w:hAnsi="Arial" w:cs="Arial"/>
          <w:sz w:val="20"/>
          <w:szCs w:val="20"/>
          <w:lang w:eastAsia="pl-PL"/>
        </w:rPr>
        <w:t xml:space="preserve">Przepisy </w:t>
      </w:r>
      <w:hyperlink r:id="rId129" w:history="1">
        <w:r w:rsidRPr="005D64EF">
          <w:rPr>
            <w:rFonts w:ascii="Arial" w:eastAsia="Times New Roman" w:hAnsi="Arial" w:cs="Arial"/>
            <w:sz w:val="20"/>
            <w:szCs w:val="20"/>
            <w:lang w:eastAsia="pl-PL"/>
          </w:rPr>
          <w:t>art. 27-29</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nie</w:t>
      </w:r>
      <w:proofErr w:type="gramEnd"/>
      <w:r w:rsidRPr="005D64EF">
        <w:rPr>
          <w:rFonts w:ascii="Arial" w:eastAsia="Times New Roman" w:hAnsi="Arial" w:cs="Arial"/>
          <w:sz w:val="20"/>
          <w:szCs w:val="20"/>
          <w:lang w:eastAsia="pl-PL"/>
        </w:rPr>
        <w:t xml:space="preserve"> mają zastosowania do </w:t>
      </w:r>
      <w:r w:rsidR="007E2011">
        <w:rPr>
          <w:rFonts w:ascii="Arial" w:eastAsia="Times New Roman" w:hAnsi="Arial" w:cs="Arial"/>
          <w:sz w:val="20"/>
          <w:szCs w:val="20"/>
          <w:lang w:eastAsia="pl-PL"/>
        </w:rPr>
        <w:t>przedsiębiorcy, o którym mowa w </w:t>
      </w:r>
      <w:hyperlink r:id="rId130" w:history="1">
        <w:r w:rsidR="007E2011">
          <w:rPr>
            <w:rFonts w:ascii="Arial" w:eastAsia="Times New Roman" w:hAnsi="Arial" w:cs="Arial"/>
            <w:sz w:val="20"/>
            <w:szCs w:val="20"/>
            <w:lang w:eastAsia="pl-PL"/>
          </w:rPr>
          <w:t>art. </w:t>
        </w:r>
        <w:r w:rsidRPr="005D64EF">
          <w:rPr>
            <w:rFonts w:ascii="Arial" w:eastAsia="Times New Roman" w:hAnsi="Arial" w:cs="Arial"/>
            <w:sz w:val="20"/>
            <w:szCs w:val="20"/>
            <w:lang w:eastAsia="pl-PL"/>
          </w:rPr>
          <w:t xml:space="preserve">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1a</w:t>
        </w:r>
      </w:hyperlink>
      <w:r w:rsidRPr="005D64EF">
        <w:rPr>
          <w:rFonts w:ascii="Arial" w:eastAsia="Times New Roman" w:hAnsi="Arial" w:cs="Arial"/>
          <w:sz w:val="20"/>
          <w:szCs w:val="20"/>
          <w:lang w:eastAsia="pl-PL"/>
        </w:rPr>
        <w:t xml:space="preserve">. </w:t>
      </w:r>
    </w:p>
    <w:p w:rsidR="00001333" w:rsidRPr="007E2011" w:rsidRDefault="00001333" w:rsidP="00FF505D">
      <w:pPr>
        <w:spacing w:before="240" w:after="0" w:line="260" w:lineRule="atLeast"/>
        <w:rPr>
          <w:rFonts w:ascii="Arial" w:eastAsia="Times New Roman" w:hAnsi="Arial" w:cs="Arial"/>
          <w:lang w:eastAsia="pl-PL"/>
        </w:rPr>
      </w:pPr>
      <w:bookmarkStart w:id="175" w:name="mip25732079"/>
      <w:bookmarkEnd w:id="175"/>
      <w:r w:rsidRPr="007E2011">
        <w:rPr>
          <w:rFonts w:ascii="Arial" w:eastAsia="Times New Roman" w:hAnsi="Arial" w:cs="Arial"/>
          <w:b/>
          <w:lang w:eastAsia="pl-PL"/>
        </w:rPr>
        <w:t>Art. 30</w:t>
      </w:r>
      <w:r w:rsidRPr="007E2011">
        <w:rPr>
          <w:rFonts w:ascii="Arial" w:eastAsia="Times New Roman" w:hAnsi="Arial" w:cs="Arial"/>
          <w:lang w:eastAsia="pl-PL"/>
        </w:rPr>
        <w:t xml:space="preserve"> [Maksymalny limit wydatków] </w:t>
      </w:r>
    </w:p>
    <w:p w:rsidR="00001333" w:rsidRPr="005D64EF" w:rsidRDefault="00001333" w:rsidP="005D64EF">
      <w:pPr>
        <w:spacing w:after="0" w:line="260" w:lineRule="atLeast"/>
        <w:rPr>
          <w:rFonts w:ascii="Arial" w:eastAsia="Times New Roman" w:hAnsi="Arial" w:cs="Arial"/>
          <w:sz w:val="20"/>
          <w:szCs w:val="20"/>
          <w:lang w:eastAsia="pl-PL"/>
        </w:rPr>
      </w:pPr>
      <w:bookmarkStart w:id="176" w:name="mip25732080"/>
      <w:bookmarkEnd w:id="176"/>
      <w:r w:rsidRPr="005D64EF">
        <w:rPr>
          <w:rFonts w:ascii="Arial" w:eastAsia="Times New Roman" w:hAnsi="Arial" w:cs="Arial"/>
          <w:sz w:val="20"/>
          <w:szCs w:val="20"/>
          <w:lang w:eastAsia="pl-PL"/>
        </w:rPr>
        <w:t>1. W latach 2013-2022 maksymalny limit wydatków będących skutkiem finansowym ustawy wynosi:</w:t>
      </w:r>
    </w:p>
    <w:p w:rsidR="00001333" w:rsidRPr="007E2011" w:rsidRDefault="00001333" w:rsidP="007E2011">
      <w:pPr>
        <w:spacing w:before="120" w:after="0" w:line="260" w:lineRule="atLeast"/>
        <w:rPr>
          <w:rFonts w:ascii="Arial" w:eastAsia="Times New Roman" w:hAnsi="Arial" w:cs="Arial"/>
          <w:sz w:val="20"/>
          <w:szCs w:val="20"/>
          <w:lang w:eastAsia="pl-PL"/>
        </w:rPr>
      </w:pPr>
      <w:bookmarkStart w:id="177" w:name="mip25732082"/>
      <w:bookmarkEnd w:id="177"/>
      <w:r w:rsidRPr="007E2011">
        <w:rPr>
          <w:rFonts w:ascii="Arial" w:eastAsia="Times New Roman" w:hAnsi="Arial" w:cs="Arial"/>
          <w:bCs/>
          <w:sz w:val="20"/>
          <w:szCs w:val="20"/>
          <w:lang w:eastAsia="pl-PL"/>
        </w:rPr>
        <w:t xml:space="preserve">1) </w:t>
      </w:r>
      <w:hyperlink r:id="rId131" w:tooltip="Przypis nr 41" w:history="1"/>
      <w:r w:rsidRPr="007E2011">
        <w:rPr>
          <w:rFonts w:ascii="Arial" w:eastAsia="Times New Roman" w:hAnsi="Arial" w:cs="Arial"/>
          <w:sz w:val="20"/>
          <w:szCs w:val="20"/>
          <w:lang w:eastAsia="pl-PL"/>
        </w:rPr>
        <w:t xml:space="preserve">dla Funduszu w roku: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a</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2013 - 200,0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b</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2014 - 204,6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c</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2015 - 459,7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d</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2016 - 465,0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e</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2017 - 220,3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f</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2018 - 225,6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g</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2019 - 231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h</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2020 - 236,6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i</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2021 - 242,3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j</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2022 - 248,1 mln zł; </w:t>
      </w:r>
    </w:p>
    <w:p w:rsidR="00001333" w:rsidRPr="007E2011" w:rsidRDefault="00001333" w:rsidP="007E2011">
      <w:pPr>
        <w:spacing w:before="120" w:after="0" w:line="260" w:lineRule="atLeast"/>
        <w:rPr>
          <w:rFonts w:ascii="Arial" w:eastAsia="Times New Roman" w:hAnsi="Arial" w:cs="Arial"/>
          <w:sz w:val="20"/>
          <w:szCs w:val="20"/>
          <w:lang w:eastAsia="pl-PL"/>
        </w:rPr>
      </w:pPr>
      <w:bookmarkStart w:id="178" w:name="mip25732083"/>
      <w:bookmarkEnd w:id="178"/>
      <w:r w:rsidRPr="007E2011">
        <w:rPr>
          <w:rFonts w:ascii="Arial" w:eastAsia="Times New Roman" w:hAnsi="Arial" w:cs="Arial"/>
          <w:bCs/>
          <w:sz w:val="20"/>
          <w:szCs w:val="20"/>
          <w:lang w:eastAsia="pl-PL"/>
        </w:rPr>
        <w:t xml:space="preserve">2) </w:t>
      </w:r>
      <w:r w:rsidRPr="007E2011">
        <w:rPr>
          <w:rFonts w:ascii="Arial" w:eastAsia="Times New Roman" w:hAnsi="Arial" w:cs="Arial"/>
          <w:sz w:val="20"/>
          <w:szCs w:val="20"/>
          <w:lang w:eastAsia="pl-PL"/>
        </w:rPr>
        <w:t xml:space="preserve">dla Funduszu Pracy w roku: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a</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2013 - 50,0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b</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2014 - 51,2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c</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2015 - 52,4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d</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2016 - 53,7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e</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2017 - 55,1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f</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2018 - 56,4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g</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2019 - 57,8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h</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2020 - 59,1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i</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2021 - 60,6 mln zł, </w:t>
      </w:r>
    </w:p>
    <w:p w:rsidR="00001333" w:rsidRPr="007E2011" w:rsidRDefault="00001333" w:rsidP="005D64EF">
      <w:pPr>
        <w:spacing w:after="0" w:line="260" w:lineRule="atLeast"/>
        <w:rPr>
          <w:rFonts w:ascii="Arial" w:eastAsia="Times New Roman" w:hAnsi="Arial" w:cs="Arial"/>
          <w:sz w:val="20"/>
          <w:szCs w:val="20"/>
          <w:lang w:eastAsia="pl-PL"/>
        </w:rPr>
      </w:pPr>
      <w:proofErr w:type="gramStart"/>
      <w:r w:rsidRPr="007E2011">
        <w:rPr>
          <w:rFonts w:ascii="Arial" w:eastAsia="Times New Roman" w:hAnsi="Arial" w:cs="Arial"/>
          <w:bCs/>
          <w:sz w:val="20"/>
          <w:szCs w:val="20"/>
          <w:lang w:eastAsia="pl-PL"/>
        </w:rPr>
        <w:t>j</w:t>
      </w:r>
      <w:proofErr w:type="gramEnd"/>
      <w:r w:rsidRPr="007E2011">
        <w:rPr>
          <w:rFonts w:ascii="Arial" w:eastAsia="Times New Roman" w:hAnsi="Arial" w:cs="Arial"/>
          <w:bCs/>
          <w:sz w:val="20"/>
          <w:szCs w:val="20"/>
          <w:lang w:eastAsia="pl-PL"/>
        </w:rPr>
        <w:t xml:space="preserve">) </w:t>
      </w:r>
      <w:r w:rsidRPr="007E2011">
        <w:rPr>
          <w:rFonts w:ascii="Arial" w:eastAsia="Times New Roman" w:hAnsi="Arial" w:cs="Arial"/>
          <w:sz w:val="20"/>
          <w:szCs w:val="20"/>
          <w:lang w:eastAsia="pl-PL"/>
        </w:rPr>
        <w:t xml:space="preserve">2022 - 62,0 mln zł. </w:t>
      </w:r>
    </w:p>
    <w:p w:rsidR="00001333" w:rsidRPr="005D64EF" w:rsidRDefault="00001333" w:rsidP="005D64EF">
      <w:pPr>
        <w:spacing w:after="0" w:line="260" w:lineRule="atLeast"/>
        <w:rPr>
          <w:rFonts w:ascii="Arial" w:eastAsia="Times New Roman" w:hAnsi="Arial" w:cs="Arial"/>
          <w:sz w:val="20"/>
          <w:szCs w:val="20"/>
          <w:lang w:eastAsia="pl-PL"/>
        </w:rPr>
      </w:pPr>
      <w:bookmarkStart w:id="179" w:name="mip25732084"/>
      <w:bookmarkEnd w:id="179"/>
      <w:r w:rsidRPr="005D64EF">
        <w:rPr>
          <w:rFonts w:ascii="Arial" w:eastAsia="Times New Roman" w:hAnsi="Arial" w:cs="Arial"/>
          <w:sz w:val="20"/>
          <w:szCs w:val="20"/>
          <w:lang w:eastAsia="pl-PL"/>
        </w:rPr>
        <w:lastRenderedPageBreak/>
        <w:t xml:space="preserve">2. W przypadku wyczerpania przyjętego na dany rok budżetowy maksymalnego limitu wydatków, o którym mowa w ust. 1, zostanie zastosowany mechanizm korygujący, polegający na odmowie udzielenia marszałkowi województwa limitu wydatków, o którym mowa w </w:t>
      </w:r>
      <w:hyperlink r:id="rId132" w:history="1">
        <w:r w:rsidRPr="005D64EF">
          <w:rPr>
            <w:rFonts w:ascii="Arial" w:eastAsia="Times New Roman" w:hAnsi="Arial" w:cs="Arial"/>
            <w:sz w:val="20"/>
            <w:szCs w:val="20"/>
            <w:lang w:eastAsia="pl-PL"/>
          </w:rPr>
          <w:t xml:space="preserve">art. 9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a</w:t>
        </w:r>
      </w:hyperlink>
      <w:r w:rsidRPr="005D64EF">
        <w:rPr>
          <w:rFonts w:ascii="Arial" w:eastAsia="Times New Roman" w:hAnsi="Arial" w:cs="Arial"/>
          <w:sz w:val="20"/>
          <w:szCs w:val="20"/>
          <w:lang w:eastAsia="pl-PL"/>
        </w:rPr>
        <w:t xml:space="preserve"> staroście (prezydentowi miasta na prawach powiatu) limitu wydatków, o którym mowa w </w:t>
      </w:r>
      <w:hyperlink r:id="rId133" w:history="1">
        <w:r w:rsidRPr="005D64EF">
          <w:rPr>
            <w:rFonts w:ascii="Arial" w:eastAsia="Times New Roman" w:hAnsi="Arial" w:cs="Arial"/>
            <w:sz w:val="20"/>
            <w:szCs w:val="20"/>
            <w:lang w:eastAsia="pl-PL"/>
          </w:rPr>
          <w:t xml:space="preserve">art. 19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w:t>
        </w:r>
      </w:hyperlink>
      <w:r w:rsidRPr="005D64EF">
        <w:rPr>
          <w:rFonts w:ascii="Arial" w:eastAsia="Times New Roman" w:hAnsi="Arial" w:cs="Arial"/>
          <w:sz w:val="20"/>
          <w:szCs w:val="20"/>
          <w:lang w:eastAsia="pl-PL"/>
        </w:rPr>
        <w:t>.</w:t>
      </w:r>
    </w:p>
    <w:p w:rsidR="00001333" w:rsidRPr="005D64EF" w:rsidRDefault="00001333" w:rsidP="005D64EF">
      <w:pPr>
        <w:spacing w:after="0" w:line="260" w:lineRule="atLeast"/>
        <w:rPr>
          <w:rFonts w:ascii="Arial" w:eastAsia="Times New Roman" w:hAnsi="Arial" w:cs="Arial"/>
          <w:sz w:val="20"/>
          <w:szCs w:val="20"/>
          <w:lang w:eastAsia="pl-PL"/>
        </w:rPr>
      </w:pPr>
      <w:bookmarkStart w:id="180" w:name="mip25732085"/>
      <w:bookmarkEnd w:id="180"/>
      <w:r w:rsidRPr="005D64EF">
        <w:rPr>
          <w:rFonts w:ascii="Arial" w:eastAsia="Times New Roman" w:hAnsi="Arial" w:cs="Arial"/>
          <w:sz w:val="20"/>
          <w:szCs w:val="20"/>
          <w:lang w:eastAsia="pl-PL"/>
        </w:rPr>
        <w:t xml:space="preserve">3. Organem właściwym do monitorowania wykorzystania limitów wydatków, o których mowa w ust. 1, oraz wdrożenia mechanizmu korygującego, o którym mowa w ust. 2, jest minister właściwy do spraw pracy - dysponent Funduszu i dysponent Funduszu Pracy.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81" w:name="mip30137440"/>
      <w:bookmarkEnd w:id="181"/>
      <w:r w:rsidRPr="007E2011">
        <w:rPr>
          <w:rFonts w:ascii="Arial" w:eastAsia="Times New Roman" w:hAnsi="Arial" w:cs="Arial"/>
          <w:b/>
          <w:lang w:eastAsia="pl-PL"/>
        </w:rPr>
        <w:t>Art. 30a</w:t>
      </w:r>
      <w:r w:rsidRPr="007E2011">
        <w:rPr>
          <w:rFonts w:ascii="Arial" w:eastAsia="Times New Roman" w:hAnsi="Arial" w:cs="Arial"/>
          <w:lang w:eastAsia="pl-PL"/>
        </w:rPr>
        <w:t xml:space="preserve"> [Pomoc dla przedsiębiorców] </w:t>
      </w:r>
      <w:hyperlink r:id="rId134" w:tooltip="Przypis nr 42" w:history="1"/>
    </w:p>
    <w:p w:rsidR="00001333" w:rsidRPr="005D64EF" w:rsidRDefault="00001333" w:rsidP="005D64EF">
      <w:pPr>
        <w:spacing w:after="0" w:line="260" w:lineRule="atLeast"/>
        <w:rPr>
          <w:rFonts w:ascii="Arial" w:eastAsia="Times New Roman" w:hAnsi="Arial" w:cs="Arial"/>
          <w:sz w:val="20"/>
          <w:szCs w:val="20"/>
          <w:lang w:eastAsia="pl-PL"/>
        </w:rPr>
      </w:pPr>
      <w:bookmarkStart w:id="182" w:name="mip30137441"/>
      <w:bookmarkEnd w:id="182"/>
      <w:r w:rsidRPr="005D64EF">
        <w:rPr>
          <w:rFonts w:ascii="Arial" w:eastAsia="Times New Roman" w:hAnsi="Arial" w:cs="Arial"/>
          <w:sz w:val="20"/>
          <w:szCs w:val="20"/>
          <w:lang w:eastAsia="pl-PL"/>
        </w:rPr>
        <w:t xml:space="preserve">1. Pomoc dla przedsiębiorców, o których mowa w </w:t>
      </w:r>
      <w:hyperlink r:id="rId135"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1a</w:t>
        </w:r>
      </w:hyperlink>
      <w:r w:rsidRPr="005D64EF">
        <w:rPr>
          <w:rFonts w:ascii="Arial" w:eastAsia="Times New Roman" w:hAnsi="Arial" w:cs="Arial"/>
          <w:sz w:val="20"/>
          <w:szCs w:val="20"/>
          <w:lang w:eastAsia="pl-PL"/>
        </w:rPr>
        <w:t xml:space="preserve">, może być realizowana wyłącznie w latach </w:t>
      </w:r>
      <w:r w:rsidR="001A0082">
        <w:rPr>
          <w:rFonts w:ascii="Arial" w:eastAsia="Times New Roman" w:hAnsi="Arial" w:cs="Arial"/>
          <w:sz w:val="20"/>
          <w:szCs w:val="20"/>
          <w:lang w:eastAsia="pl-PL"/>
        </w:rPr>
        <w:br/>
      </w:r>
      <w:r w:rsidRPr="005D64EF">
        <w:rPr>
          <w:rFonts w:ascii="Arial" w:eastAsia="Times New Roman" w:hAnsi="Arial" w:cs="Arial"/>
          <w:sz w:val="20"/>
          <w:szCs w:val="20"/>
          <w:lang w:eastAsia="pl-PL"/>
        </w:rPr>
        <w:t>2015</w:t>
      </w:r>
      <w:r w:rsidR="007E2011">
        <w:rPr>
          <w:rFonts w:ascii="Arial" w:eastAsia="Times New Roman" w:hAnsi="Arial" w:cs="Arial"/>
          <w:sz w:val="20"/>
          <w:szCs w:val="20"/>
          <w:lang w:eastAsia="pl-PL"/>
        </w:rPr>
        <w:t xml:space="preserve"> </w:t>
      </w:r>
      <w:r w:rsidRPr="005D64EF">
        <w:rPr>
          <w:rFonts w:ascii="Arial" w:eastAsia="Times New Roman" w:hAnsi="Arial" w:cs="Arial"/>
          <w:sz w:val="20"/>
          <w:szCs w:val="20"/>
          <w:lang w:eastAsia="pl-PL"/>
        </w:rPr>
        <w:t>-</w:t>
      </w:r>
      <w:r w:rsidR="007E2011">
        <w:rPr>
          <w:rFonts w:ascii="Arial" w:eastAsia="Times New Roman" w:hAnsi="Arial" w:cs="Arial"/>
          <w:sz w:val="20"/>
          <w:szCs w:val="20"/>
          <w:lang w:eastAsia="pl-PL"/>
        </w:rPr>
        <w:t xml:space="preserve"> </w:t>
      </w:r>
      <w:r w:rsidRPr="005D64EF">
        <w:rPr>
          <w:rFonts w:ascii="Arial" w:eastAsia="Times New Roman" w:hAnsi="Arial" w:cs="Arial"/>
          <w:sz w:val="20"/>
          <w:szCs w:val="20"/>
          <w:lang w:eastAsia="pl-PL"/>
        </w:rPr>
        <w:t xml:space="preserve">2017, w ramach kwot określonych w </w:t>
      </w:r>
      <w:hyperlink r:id="rId136" w:history="1">
        <w:r w:rsidRPr="005D64EF">
          <w:rPr>
            <w:rFonts w:ascii="Arial" w:eastAsia="Times New Roman" w:hAnsi="Arial" w:cs="Arial"/>
            <w:sz w:val="20"/>
            <w:szCs w:val="20"/>
            <w:lang w:eastAsia="pl-PL"/>
          </w:rPr>
          <w:t xml:space="preserve">art. 30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 pkt 1 lit. c i d</w:t>
        </w:r>
      </w:hyperlink>
      <w:r w:rsidRPr="005D64EF">
        <w:rPr>
          <w:rFonts w:ascii="Arial" w:eastAsia="Times New Roman" w:hAnsi="Arial" w:cs="Arial"/>
          <w:sz w:val="20"/>
          <w:szCs w:val="20"/>
          <w:lang w:eastAsia="pl-PL"/>
        </w:rPr>
        <w:t xml:space="preserve">, do wyczerpania limitów wydatków określonych w ust. 2. </w:t>
      </w:r>
    </w:p>
    <w:p w:rsidR="00001333" w:rsidRPr="005D64EF" w:rsidRDefault="00001333" w:rsidP="005D64EF">
      <w:pPr>
        <w:spacing w:after="0" w:line="260" w:lineRule="atLeast"/>
        <w:rPr>
          <w:rFonts w:ascii="Arial" w:eastAsia="Times New Roman" w:hAnsi="Arial" w:cs="Arial"/>
          <w:sz w:val="20"/>
          <w:szCs w:val="20"/>
          <w:lang w:eastAsia="pl-PL"/>
        </w:rPr>
      </w:pPr>
      <w:bookmarkStart w:id="183" w:name="mip30137442"/>
      <w:bookmarkEnd w:id="183"/>
      <w:r w:rsidRPr="005D64EF">
        <w:rPr>
          <w:rFonts w:ascii="Arial" w:eastAsia="Times New Roman" w:hAnsi="Arial" w:cs="Arial"/>
          <w:sz w:val="20"/>
          <w:szCs w:val="20"/>
          <w:lang w:eastAsia="pl-PL"/>
        </w:rPr>
        <w:t xml:space="preserve">2. Na pomoc dla przedsiębiorców, o których mowa w </w:t>
      </w:r>
      <w:hyperlink r:id="rId137" w:history="1">
        <w:r w:rsidRPr="005D64EF">
          <w:rPr>
            <w:rFonts w:ascii="Arial" w:eastAsia="Times New Roman" w:hAnsi="Arial" w:cs="Arial"/>
            <w:sz w:val="20"/>
            <w:szCs w:val="20"/>
            <w:lang w:eastAsia="pl-PL"/>
          </w:rPr>
          <w:t xml:space="preserve">art. 3 </w:t>
        </w:r>
        <w:proofErr w:type="gramStart"/>
        <w:r w:rsidRPr="005D64EF">
          <w:rPr>
            <w:rFonts w:ascii="Arial" w:eastAsia="Times New Roman" w:hAnsi="Arial" w:cs="Arial"/>
            <w:sz w:val="20"/>
            <w:szCs w:val="20"/>
            <w:lang w:eastAsia="pl-PL"/>
          </w:rPr>
          <w:t>ust</w:t>
        </w:r>
        <w:proofErr w:type="gramEnd"/>
        <w:r w:rsidRPr="005D64EF">
          <w:rPr>
            <w:rFonts w:ascii="Arial" w:eastAsia="Times New Roman" w:hAnsi="Arial" w:cs="Arial"/>
            <w:sz w:val="20"/>
            <w:szCs w:val="20"/>
            <w:lang w:eastAsia="pl-PL"/>
          </w:rPr>
          <w:t>. 1a</w:t>
        </w:r>
      </w:hyperlink>
      <w:r w:rsidRPr="005D64EF">
        <w:rPr>
          <w:rFonts w:ascii="Arial" w:eastAsia="Times New Roman" w:hAnsi="Arial" w:cs="Arial"/>
          <w:sz w:val="20"/>
          <w:szCs w:val="20"/>
          <w:lang w:eastAsia="pl-PL"/>
        </w:rPr>
        <w:t xml:space="preserve">, minister właściwy do spraw pracy - dysponent Funduszu przeznacza środki Funduszu w kwocie 500 mln zł, z tego </w:t>
      </w:r>
      <w:r w:rsidR="007E2011">
        <w:rPr>
          <w:rFonts w:ascii="Arial" w:eastAsia="Times New Roman" w:hAnsi="Arial" w:cs="Arial"/>
          <w:sz w:val="20"/>
          <w:szCs w:val="20"/>
          <w:lang w:eastAsia="pl-PL"/>
        </w:rPr>
        <w:t>- 250 mln zł w 2015 r. oraz 250 </w:t>
      </w:r>
      <w:r w:rsidRPr="005D64EF">
        <w:rPr>
          <w:rFonts w:ascii="Arial" w:eastAsia="Times New Roman" w:hAnsi="Arial" w:cs="Arial"/>
          <w:sz w:val="20"/>
          <w:szCs w:val="20"/>
          <w:lang w:eastAsia="pl-PL"/>
        </w:rPr>
        <w:t xml:space="preserve">mln zł w 2016 r. </w:t>
      </w:r>
    </w:p>
    <w:p w:rsidR="00001333" w:rsidRPr="005D64EF" w:rsidRDefault="00001333" w:rsidP="005D64EF">
      <w:pPr>
        <w:spacing w:after="0" w:line="260" w:lineRule="atLeast"/>
        <w:rPr>
          <w:rFonts w:ascii="Arial" w:eastAsia="Times New Roman" w:hAnsi="Arial" w:cs="Arial"/>
          <w:sz w:val="20"/>
          <w:szCs w:val="20"/>
          <w:lang w:eastAsia="pl-PL"/>
        </w:rPr>
      </w:pPr>
      <w:bookmarkStart w:id="184" w:name="mip30137443"/>
      <w:bookmarkEnd w:id="184"/>
      <w:r w:rsidRPr="005D64EF">
        <w:rPr>
          <w:rFonts w:ascii="Arial" w:eastAsia="Times New Roman" w:hAnsi="Arial" w:cs="Arial"/>
          <w:sz w:val="20"/>
          <w:szCs w:val="20"/>
          <w:lang w:eastAsia="pl-PL"/>
        </w:rPr>
        <w:t xml:space="preserve">3. W celu umożliwienia zastosowania rozwiązań przewidzianych dla przedsiębiorców, o których mowa w </w:t>
      </w:r>
      <w:hyperlink r:id="rId138" w:history="1">
        <w:r w:rsidRPr="005D64EF">
          <w:rPr>
            <w:rFonts w:ascii="Arial" w:eastAsia="Times New Roman" w:hAnsi="Arial" w:cs="Arial"/>
            <w:sz w:val="20"/>
            <w:szCs w:val="20"/>
            <w:lang w:eastAsia="pl-PL"/>
          </w:rPr>
          <w:t>art. 3 ust. 1a</w:t>
        </w:r>
      </w:hyperlink>
      <w:r w:rsidRPr="005D64EF">
        <w:rPr>
          <w:rFonts w:ascii="Arial" w:eastAsia="Times New Roman" w:hAnsi="Arial" w:cs="Arial"/>
          <w:sz w:val="20"/>
          <w:szCs w:val="20"/>
          <w:lang w:eastAsia="pl-PL"/>
        </w:rPr>
        <w:t>, minister właściwy do spraw pracy - dysponent Funduszu dokona zmiany w projekcie planu finansowego Funduszu lub w planie finansowym Funduszu na 2015 r. przez</w:t>
      </w:r>
      <w:r w:rsidR="007E2011">
        <w:rPr>
          <w:rFonts w:ascii="Arial" w:eastAsia="Times New Roman" w:hAnsi="Arial" w:cs="Arial"/>
          <w:sz w:val="20"/>
          <w:szCs w:val="20"/>
          <w:lang w:eastAsia="pl-PL"/>
        </w:rPr>
        <w:t xml:space="preserve"> zwiększenie kosztów Funduszu z </w:t>
      </w:r>
      <w:r w:rsidRPr="005D64EF">
        <w:rPr>
          <w:rFonts w:ascii="Arial" w:eastAsia="Times New Roman" w:hAnsi="Arial" w:cs="Arial"/>
          <w:sz w:val="20"/>
          <w:szCs w:val="20"/>
          <w:lang w:eastAsia="pl-PL"/>
        </w:rPr>
        <w:t xml:space="preserve">przeznaczeniem na wypłatę świadczeń na rzecz ochrony miejsc pracy i dofinansowanie kosztów szkolenia pracowników, do wysokości kwoty określonej w ust. 2, w ciężar pozostałości środków Funduszu z okresów poprzednich zapisanych w projekcie planu finansowego Funduszu lub w planie finansowym </w:t>
      </w:r>
      <w:proofErr w:type="gramStart"/>
      <w:r w:rsidRPr="005D64EF">
        <w:rPr>
          <w:rFonts w:ascii="Arial" w:eastAsia="Times New Roman" w:hAnsi="Arial" w:cs="Arial"/>
          <w:sz w:val="20"/>
          <w:szCs w:val="20"/>
          <w:lang w:eastAsia="pl-PL"/>
        </w:rPr>
        <w:t>Funduszu jako</w:t>
      </w:r>
      <w:proofErr w:type="gramEnd"/>
      <w:r w:rsidRPr="005D64EF">
        <w:rPr>
          <w:rFonts w:ascii="Arial" w:eastAsia="Times New Roman" w:hAnsi="Arial" w:cs="Arial"/>
          <w:sz w:val="20"/>
          <w:szCs w:val="20"/>
          <w:lang w:eastAsia="pl-PL"/>
        </w:rPr>
        <w:t xml:space="preserve"> stan na początek 2015 r. oraz ujmie planowane koszty Funduszu w 2016 r. w projekcie planu finansowego Funduszu, stanowiącego załącznik do projektu ustawy budżetowej na 2016 r., przedłożonego Sejmowi przez Radę Ministrów, do wysokości maksymalnych </w:t>
      </w:r>
      <w:proofErr w:type="gramStart"/>
      <w:r w:rsidRPr="005D64EF">
        <w:rPr>
          <w:rFonts w:ascii="Arial" w:eastAsia="Times New Roman" w:hAnsi="Arial" w:cs="Arial"/>
          <w:sz w:val="20"/>
          <w:szCs w:val="20"/>
          <w:lang w:eastAsia="pl-PL"/>
        </w:rPr>
        <w:t>limitów</w:t>
      </w:r>
      <w:proofErr w:type="gramEnd"/>
      <w:r w:rsidRPr="005D64EF">
        <w:rPr>
          <w:rFonts w:ascii="Arial" w:eastAsia="Times New Roman" w:hAnsi="Arial" w:cs="Arial"/>
          <w:sz w:val="20"/>
          <w:szCs w:val="20"/>
          <w:lang w:eastAsia="pl-PL"/>
        </w:rPr>
        <w:t xml:space="preserve"> wydatków, określonych w ust. 2. </w:t>
      </w:r>
    </w:p>
    <w:p w:rsidR="00001333" w:rsidRPr="005D64EF" w:rsidRDefault="00001333" w:rsidP="005D64EF">
      <w:pPr>
        <w:spacing w:after="0" w:line="260" w:lineRule="atLeast"/>
        <w:rPr>
          <w:rFonts w:ascii="Arial" w:eastAsia="Times New Roman" w:hAnsi="Arial" w:cs="Arial"/>
          <w:sz w:val="20"/>
          <w:szCs w:val="20"/>
          <w:lang w:eastAsia="pl-PL"/>
        </w:rPr>
      </w:pPr>
      <w:bookmarkStart w:id="185" w:name="mip30137444"/>
      <w:bookmarkEnd w:id="185"/>
      <w:r w:rsidRPr="005D64EF">
        <w:rPr>
          <w:rFonts w:ascii="Arial" w:eastAsia="Times New Roman" w:hAnsi="Arial" w:cs="Arial"/>
          <w:sz w:val="20"/>
          <w:szCs w:val="20"/>
          <w:lang w:eastAsia="pl-PL"/>
        </w:rPr>
        <w:t>4. W przypadku wykorzystania limitu wydatków na 2015 r. przed upływem roku budżetowego, limit ten może zostać powiększony, po wyrażeniu zgody przez ministra właściwego do spraw finansów publicznych, do niezbędnej wysokości, wynikającej z podpisanych z przedsiębiorcami umów, o których mowa w ust. 6, kosztem limitu na 2016 r., poprzez zmianę planu finansowego Funduszu, dokonaną przez ministra właściwego do spraw pracy - dysponenta Funduszu, na zasadach określonych w ust. 3, nie później niż do końca roku budżetowego. Środki niewykorzystane w 2015 r. powiększają limit wydatków określony na 2016 r. i planowane koszty Funduszu poprzez zmianę planu finansowego Funduszu przez ministra właściwego do spraw pracy - dysponenta Funduszu, po wyrażeniu zgody przez ministra właściwego do spraw finansów publicznych,</w:t>
      </w:r>
      <w:r w:rsidR="005D64EF" w:rsidRPr="005D64EF">
        <w:rPr>
          <w:rFonts w:ascii="Arial" w:eastAsia="Times New Roman" w:hAnsi="Arial" w:cs="Arial"/>
          <w:sz w:val="20"/>
          <w:szCs w:val="20"/>
          <w:lang w:eastAsia="pl-PL"/>
        </w:rPr>
        <w:t xml:space="preserve"> na zasadach określonych w ust. </w:t>
      </w:r>
      <w:r w:rsidRPr="005D64EF">
        <w:rPr>
          <w:rFonts w:ascii="Arial" w:eastAsia="Times New Roman" w:hAnsi="Arial" w:cs="Arial"/>
          <w:sz w:val="20"/>
          <w:szCs w:val="20"/>
          <w:lang w:eastAsia="pl-PL"/>
        </w:rPr>
        <w:t xml:space="preserve">3. </w:t>
      </w:r>
    </w:p>
    <w:p w:rsidR="00001333" w:rsidRPr="005D64EF" w:rsidRDefault="00001333" w:rsidP="005D64EF">
      <w:pPr>
        <w:spacing w:after="0" w:line="260" w:lineRule="atLeast"/>
        <w:rPr>
          <w:rFonts w:ascii="Arial" w:eastAsia="Times New Roman" w:hAnsi="Arial" w:cs="Arial"/>
          <w:sz w:val="20"/>
          <w:szCs w:val="20"/>
          <w:lang w:eastAsia="pl-PL"/>
        </w:rPr>
      </w:pPr>
      <w:bookmarkStart w:id="186" w:name="mip30137445"/>
      <w:bookmarkEnd w:id="186"/>
      <w:r w:rsidRPr="005D64EF">
        <w:rPr>
          <w:rFonts w:ascii="Arial" w:eastAsia="Times New Roman" w:hAnsi="Arial" w:cs="Arial"/>
          <w:sz w:val="20"/>
          <w:szCs w:val="20"/>
          <w:lang w:eastAsia="pl-PL"/>
        </w:rPr>
        <w:t xml:space="preserve">5. O dokonanych zmianach, o których mowa w ust. 3 i 4, w projekcie planu finansowego Funduszu lub w planie finansowym Funduszu minister właściwy do spraw pracy - dysponent Funduszu zawiadomi ministra właściwego do spraw finansów publicznych w terminie 7 dni od dnia wejścia w życie niniejszej ustawy oraz w terminie 7 dni od dnia dokonania zmian. </w:t>
      </w:r>
    </w:p>
    <w:p w:rsidR="00001333" w:rsidRPr="005D64EF" w:rsidRDefault="00001333" w:rsidP="005D64EF">
      <w:pPr>
        <w:spacing w:after="0" w:line="260" w:lineRule="atLeast"/>
        <w:rPr>
          <w:rFonts w:ascii="Arial" w:eastAsia="Times New Roman" w:hAnsi="Arial" w:cs="Arial"/>
          <w:sz w:val="20"/>
          <w:szCs w:val="20"/>
          <w:lang w:eastAsia="pl-PL"/>
        </w:rPr>
      </w:pPr>
      <w:bookmarkStart w:id="187" w:name="mip30137446"/>
      <w:bookmarkEnd w:id="187"/>
      <w:r w:rsidRPr="005D64EF">
        <w:rPr>
          <w:rFonts w:ascii="Arial" w:eastAsia="Times New Roman" w:hAnsi="Arial" w:cs="Arial"/>
          <w:sz w:val="20"/>
          <w:szCs w:val="20"/>
          <w:lang w:eastAsia="pl-PL"/>
        </w:rPr>
        <w:t xml:space="preserve">6. Umowy o wypłatę świadczeń i umowy o dofinansowanie kosztów szkolenia pracowników mogą być zawierane do dnia 31 grudnia 2016 r., z </w:t>
      </w:r>
      <w:proofErr w:type="gramStart"/>
      <w:r w:rsidRPr="005D64EF">
        <w:rPr>
          <w:rFonts w:ascii="Arial" w:eastAsia="Times New Roman" w:hAnsi="Arial" w:cs="Arial"/>
          <w:sz w:val="20"/>
          <w:szCs w:val="20"/>
          <w:lang w:eastAsia="pl-PL"/>
        </w:rPr>
        <w:t>tym że</w:t>
      </w:r>
      <w:proofErr w:type="gramEnd"/>
      <w:r w:rsidRPr="005D64EF">
        <w:rPr>
          <w:rFonts w:ascii="Arial" w:eastAsia="Times New Roman" w:hAnsi="Arial" w:cs="Arial"/>
          <w:sz w:val="20"/>
          <w:szCs w:val="20"/>
          <w:lang w:eastAsia="pl-PL"/>
        </w:rPr>
        <w:t xml:space="preserve"> koszty zobowiązań z tytułu ic</w:t>
      </w:r>
      <w:r w:rsidR="00197BA7">
        <w:rPr>
          <w:rFonts w:ascii="Arial" w:eastAsia="Times New Roman" w:hAnsi="Arial" w:cs="Arial"/>
          <w:sz w:val="20"/>
          <w:szCs w:val="20"/>
          <w:lang w:eastAsia="pl-PL"/>
        </w:rPr>
        <w:t>h zawarcia przechodzące na 2017 </w:t>
      </w:r>
      <w:r w:rsidRPr="005D64EF">
        <w:rPr>
          <w:rFonts w:ascii="Arial" w:eastAsia="Times New Roman" w:hAnsi="Arial" w:cs="Arial"/>
          <w:sz w:val="20"/>
          <w:szCs w:val="20"/>
          <w:lang w:eastAsia="pl-PL"/>
        </w:rPr>
        <w:t xml:space="preserve">r. mieszczą się w dwuletnim limicie wydatków określonym w ust. 2. </w:t>
      </w:r>
    </w:p>
    <w:p w:rsidR="00001333" w:rsidRPr="005D64EF" w:rsidRDefault="00001333" w:rsidP="005D64EF">
      <w:pPr>
        <w:spacing w:after="0" w:line="260" w:lineRule="atLeast"/>
        <w:rPr>
          <w:rFonts w:ascii="Arial" w:eastAsia="Times New Roman" w:hAnsi="Arial" w:cs="Arial"/>
          <w:sz w:val="20"/>
          <w:szCs w:val="20"/>
          <w:lang w:eastAsia="pl-PL"/>
        </w:rPr>
      </w:pPr>
      <w:bookmarkStart w:id="188" w:name="mip30137447"/>
      <w:bookmarkEnd w:id="188"/>
      <w:r w:rsidRPr="005D64EF">
        <w:rPr>
          <w:rFonts w:ascii="Arial" w:eastAsia="Times New Roman" w:hAnsi="Arial" w:cs="Arial"/>
          <w:sz w:val="20"/>
          <w:szCs w:val="20"/>
          <w:lang w:eastAsia="pl-PL"/>
        </w:rPr>
        <w:t xml:space="preserve">7. Zobowiązania z tytułu umów o wypłatę świadczeń i umów o dofinansowanie kosztów szkolenia pracowników zaciągnięte w 2016 r., realizowane w okresach wynikających z tych umów, które przechodzą na kolejny rok, są finansowane w ramach planu finansowego Funduszu na kolejny rok. </w:t>
      </w:r>
    </w:p>
    <w:p w:rsidR="00001333" w:rsidRPr="005D64EF" w:rsidRDefault="00001333" w:rsidP="005D64EF">
      <w:pPr>
        <w:spacing w:after="0" w:line="260" w:lineRule="atLeast"/>
        <w:rPr>
          <w:rFonts w:ascii="Arial" w:eastAsia="Times New Roman" w:hAnsi="Arial" w:cs="Arial"/>
          <w:sz w:val="20"/>
          <w:szCs w:val="20"/>
          <w:lang w:eastAsia="pl-PL"/>
        </w:rPr>
      </w:pPr>
      <w:bookmarkStart w:id="189" w:name="mip30137448"/>
      <w:bookmarkEnd w:id="189"/>
      <w:r w:rsidRPr="005D64EF">
        <w:rPr>
          <w:rFonts w:ascii="Arial" w:eastAsia="Times New Roman" w:hAnsi="Arial" w:cs="Arial"/>
          <w:sz w:val="20"/>
          <w:szCs w:val="20"/>
          <w:lang w:eastAsia="pl-PL"/>
        </w:rPr>
        <w:t xml:space="preserve">8. W przypadku konieczności zmiany projektu planu finansowego lub planu finansowego Funduszu na 2017 r. minister właściwy do spraw pracy - dysponent Funduszu dokona niezbędnej zmiany po wyrażeniu zgody przez ministra właściwego do spraw finansów publicznych. </w:t>
      </w:r>
    </w:p>
    <w:p w:rsidR="00001333" w:rsidRPr="005D64EF" w:rsidRDefault="00001333" w:rsidP="005D64EF">
      <w:pPr>
        <w:spacing w:after="0" w:line="260" w:lineRule="atLeast"/>
        <w:rPr>
          <w:rFonts w:ascii="Arial" w:eastAsia="Times New Roman" w:hAnsi="Arial" w:cs="Arial"/>
          <w:sz w:val="20"/>
          <w:szCs w:val="20"/>
          <w:lang w:eastAsia="pl-PL"/>
        </w:rPr>
      </w:pPr>
      <w:bookmarkStart w:id="190" w:name="mip30137449"/>
      <w:bookmarkEnd w:id="190"/>
      <w:r w:rsidRPr="005D64EF">
        <w:rPr>
          <w:rFonts w:ascii="Arial" w:eastAsia="Times New Roman" w:hAnsi="Arial" w:cs="Arial"/>
          <w:sz w:val="20"/>
          <w:szCs w:val="20"/>
          <w:lang w:eastAsia="pl-PL"/>
        </w:rPr>
        <w:t xml:space="preserve">9. W przypadku wyczerpania przyjętego dwuletniego maksymalnego limitu wydatków, o którym mowa w ust. 2, zostanie zastosowany mechanizm korygujący, polegający na odmowie udzielenia limitu wydatków: </w:t>
      </w:r>
    </w:p>
    <w:p w:rsidR="00001333" w:rsidRPr="007E2011" w:rsidRDefault="00001333" w:rsidP="005D64EF">
      <w:pPr>
        <w:spacing w:after="0" w:line="260" w:lineRule="atLeast"/>
        <w:rPr>
          <w:rFonts w:ascii="Arial" w:eastAsia="Times New Roman" w:hAnsi="Arial" w:cs="Arial"/>
          <w:sz w:val="20"/>
          <w:szCs w:val="20"/>
          <w:lang w:eastAsia="pl-PL"/>
        </w:rPr>
      </w:pPr>
      <w:bookmarkStart w:id="191" w:name="mip30137451"/>
      <w:bookmarkEnd w:id="191"/>
      <w:r w:rsidRPr="007E2011">
        <w:rPr>
          <w:rFonts w:ascii="Arial" w:eastAsia="Times New Roman" w:hAnsi="Arial" w:cs="Arial"/>
          <w:bCs/>
          <w:sz w:val="20"/>
          <w:szCs w:val="20"/>
          <w:lang w:eastAsia="pl-PL"/>
        </w:rPr>
        <w:t xml:space="preserve">1) </w:t>
      </w:r>
      <w:r w:rsidRPr="007E2011">
        <w:rPr>
          <w:rFonts w:ascii="Arial" w:eastAsia="Times New Roman" w:hAnsi="Arial" w:cs="Arial"/>
          <w:sz w:val="20"/>
          <w:szCs w:val="20"/>
          <w:lang w:eastAsia="pl-PL"/>
        </w:rPr>
        <w:t xml:space="preserve">marszałkowi województwa - na wypłatę świadczeń na rzecz ochrony miejsc pracy; </w:t>
      </w:r>
    </w:p>
    <w:p w:rsidR="00001333" w:rsidRPr="007E2011" w:rsidRDefault="00001333" w:rsidP="005D64EF">
      <w:pPr>
        <w:spacing w:after="0" w:line="260" w:lineRule="atLeast"/>
        <w:rPr>
          <w:rFonts w:ascii="Arial" w:eastAsia="Times New Roman" w:hAnsi="Arial" w:cs="Arial"/>
          <w:sz w:val="20"/>
          <w:szCs w:val="20"/>
          <w:lang w:eastAsia="pl-PL"/>
        </w:rPr>
      </w:pPr>
      <w:bookmarkStart w:id="192" w:name="mip30137452"/>
      <w:bookmarkEnd w:id="192"/>
      <w:r w:rsidRPr="007E2011">
        <w:rPr>
          <w:rFonts w:ascii="Arial" w:eastAsia="Times New Roman" w:hAnsi="Arial" w:cs="Arial"/>
          <w:bCs/>
          <w:sz w:val="20"/>
          <w:szCs w:val="20"/>
          <w:lang w:eastAsia="pl-PL"/>
        </w:rPr>
        <w:t xml:space="preserve">2) </w:t>
      </w:r>
      <w:r w:rsidRPr="007E2011">
        <w:rPr>
          <w:rFonts w:ascii="Arial" w:eastAsia="Times New Roman" w:hAnsi="Arial" w:cs="Arial"/>
          <w:sz w:val="20"/>
          <w:szCs w:val="20"/>
          <w:lang w:eastAsia="pl-PL"/>
        </w:rPr>
        <w:t xml:space="preserve">staroście (prezydentowi miasta na prawach powiatu) - na dofinansowanie kosztów szkolenia pracowników.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93" w:name="mip30137453"/>
      <w:bookmarkEnd w:id="193"/>
      <w:r w:rsidRPr="007E2011">
        <w:rPr>
          <w:rFonts w:ascii="Arial" w:eastAsia="Times New Roman" w:hAnsi="Arial" w:cs="Arial"/>
          <w:b/>
          <w:lang w:eastAsia="pl-PL"/>
        </w:rPr>
        <w:t>Art. 30b</w:t>
      </w:r>
      <w:r w:rsidRPr="007E2011">
        <w:rPr>
          <w:rFonts w:ascii="Arial" w:eastAsia="Times New Roman" w:hAnsi="Arial" w:cs="Arial"/>
          <w:lang w:eastAsia="pl-PL"/>
        </w:rPr>
        <w:t xml:space="preserve"> [Dysponent Funduszu]</w:t>
      </w:r>
      <w:r w:rsidRPr="005D64EF">
        <w:rPr>
          <w:rFonts w:ascii="Arial" w:eastAsia="Times New Roman" w:hAnsi="Arial" w:cs="Arial"/>
          <w:sz w:val="20"/>
          <w:szCs w:val="20"/>
          <w:lang w:eastAsia="pl-PL"/>
        </w:rPr>
        <w:t xml:space="preserve"> Dysponent Funduszu przekazuje na wyodrębniony rachunek bankowy samorządu województwa środki Funduszu na finansowanie kosztów obsługi zadań wynikających z ustawy na podstawie zapotrzebowania złożonego przez marszałka województwa.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94" w:name="mip25732086"/>
      <w:bookmarkEnd w:id="194"/>
      <w:r w:rsidRPr="007E2011">
        <w:rPr>
          <w:rFonts w:ascii="Arial" w:eastAsia="Times New Roman" w:hAnsi="Arial" w:cs="Arial"/>
          <w:b/>
          <w:lang w:eastAsia="pl-PL"/>
        </w:rPr>
        <w:t>Art. 31</w:t>
      </w:r>
      <w:r w:rsidRPr="005D64EF">
        <w:rPr>
          <w:rFonts w:ascii="Arial" w:eastAsia="Times New Roman" w:hAnsi="Arial" w:cs="Arial"/>
          <w:b/>
          <w:sz w:val="20"/>
          <w:szCs w:val="20"/>
          <w:lang w:eastAsia="pl-PL"/>
        </w:rPr>
        <w:t xml:space="preserve"> </w:t>
      </w:r>
      <w:r w:rsidRPr="005D64EF">
        <w:rPr>
          <w:rFonts w:ascii="Arial" w:eastAsia="Times New Roman" w:hAnsi="Arial" w:cs="Arial"/>
          <w:sz w:val="20"/>
          <w:szCs w:val="20"/>
          <w:lang w:eastAsia="pl-PL"/>
        </w:rPr>
        <w:t>W ustawie z dnia 20 kwietnia 2004 r. o promocji zatrudnienia i instytucjach rynku pracy (Dz.</w:t>
      </w:r>
      <w:r w:rsidR="007E2011">
        <w:rPr>
          <w:rFonts w:ascii="Arial" w:eastAsia="Times New Roman" w:hAnsi="Arial" w:cs="Arial"/>
          <w:sz w:val="20"/>
          <w:szCs w:val="20"/>
          <w:lang w:eastAsia="pl-PL"/>
        </w:rPr>
        <w:t xml:space="preserve"> </w:t>
      </w:r>
      <w:proofErr w:type="spellStart"/>
      <w:r w:rsidRPr="005D64EF">
        <w:rPr>
          <w:rFonts w:ascii="Arial" w:eastAsia="Times New Roman" w:hAnsi="Arial" w:cs="Arial"/>
          <w:sz w:val="20"/>
          <w:szCs w:val="20"/>
          <w:lang w:eastAsia="pl-PL"/>
        </w:rPr>
        <w:t>U.</w:t>
      </w:r>
      <w:proofErr w:type="gramStart"/>
      <w:r w:rsidRPr="005D64EF">
        <w:rPr>
          <w:rFonts w:ascii="Arial" w:eastAsia="Times New Roman" w:hAnsi="Arial" w:cs="Arial"/>
          <w:sz w:val="20"/>
          <w:szCs w:val="20"/>
          <w:lang w:eastAsia="pl-PL"/>
        </w:rPr>
        <w:t>z</w:t>
      </w:r>
      <w:proofErr w:type="spellEnd"/>
      <w:proofErr w:type="gramEnd"/>
      <w:r w:rsidRPr="005D64EF">
        <w:rPr>
          <w:rFonts w:ascii="Arial" w:eastAsia="Times New Roman" w:hAnsi="Arial" w:cs="Arial"/>
          <w:sz w:val="20"/>
          <w:szCs w:val="20"/>
          <w:lang w:eastAsia="pl-PL"/>
        </w:rPr>
        <w:t xml:space="preserve"> 2013 r. </w:t>
      </w:r>
      <w:hyperlink r:id="rId139" w:history="1">
        <w:r w:rsidRPr="005D64EF">
          <w:rPr>
            <w:rFonts w:ascii="Arial" w:eastAsia="Times New Roman" w:hAnsi="Arial" w:cs="Arial"/>
            <w:sz w:val="20"/>
            <w:szCs w:val="20"/>
            <w:lang w:eastAsia="pl-PL"/>
          </w:rPr>
          <w:t>poz. 674</w:t>
        </w:r>
      </w:hyperlink>
      <w:r w:rsidRPr="005D64EF">
        <w:rPr>
          <w:rFonts w:ascii="Arial" w:eastAsia="Times New Roman" w:hAnsi="Arial" w:cs="Arial"/>
          <w:sz w:val="20"/>
          <w:szCs w:val="20"/>
          <w:lang w:eastAsia="pl-PL"/>
        </w:rPr>
        <w:t xml:space="preserve">, </w:t>
      </w:r>
      <w:hyperlink r:id="rId140" w:history="1">
        <w:r w:rsidRPr="005D64EF">
          <w:rPr>
            <w:rFonts w:ascii="Arial" w:eastAsia="Times New Roman" w:hAnsi="Arial" w:cs="Arial"/>
            <w:sz w:val="20"/>
            <w:szCs w:val="20"/>
            <w:lang w:eastAsia="pl-PL"/>
          </w:rPr>
          <w:t>675</w:t>
        </w:r>
      </w:hyperlink>
      <w:r w:rsidRPr="005D64EF">
        <w:rPr>
          <w:rFonts w:ascii="Arial" w:eastAsia="Times New Roman" w:hAnsi="Arial" w:cs="Arial"/>
          <w:sz w:val="20"/>
          <w:szCs w:val="20"/>
          <w:lang w:eastAsia="pl-PL"/>
        </w:rPr>
        <w:t xml:space="preserve"> i 829) wprowadza się następujące zmiany:</w:t>
      </w:r>
    </w:p>
    <w:p w:rsidR="00001333" w:rsidRPr="00197BA7" w:rsidRDefault="00001333" w:rsidP="005D64EF">
      <w:pPr>
        <w:spacing w:after="0" w:line="260" w:lineRule="atLeast"/>
        <w:rPr>
          <w:rFonts w:ascii="Arial" w:eastAsia="Times New Roman" w:hAnsi="Arial" w:cs="Arial"/>
          <w:sz w:val="20"/>
          <w:szCs w:val="20"/>
          <w:lang w:eastAsia="pl-PL"/>
        </w:rPr>
      </w:pPr>
      <w:bookmarkStart w:id="195" w:name="mip25732088"/>
      <w:bookmarkEnd w:id="195"/>
      <w:r w:rsidRPr="00197BA7">
        <w:rPr>
          <w:rFonts w:ascii="Arial" w:eastAsia="Times New Roman" w:hAnsi="Arial" w:cs="Arial"/>
          <w:bCs/>
          <w:sz w:val="20"/>
          <w:szCs w:val="20"/>
          <w:lang w:eastAsia="pl-PL"/>
        </w:rPr>
        <w:lastRenderedPageBreak/>
        <w:t xml:space="preserve">1) </w:t>
      </w:r>
      <w:r w:rsidRPr="00197BA7">
        <w:rPr>
          <w:rFonts w:ascii="Arial" w:eastAsia="Times New Roman" w:hAnsi="Arial" w:cs="Arial"/>
          <w:sz w:val="20"/>
          <w:szCs w:val="20"/>
          <w:lang w:eastAsia="pl-PL"/>
        </w:rPr>
        <w:t xml:space="preserve">po </w:t>
      </w:r>
      <w:hyperlink r:id="rId141" w:history="1">
        <w:r w:rsidRPr="00197BA7">
          <w:rPr>
            <w:rFonts w:ascii="Arial" w:eastAsia="Times New Roman" w:hAnsi="Arial" w:cs="Arial"/>
            <w:sz w:val="20"/>
            <w:szCs w:val="20"/>
            <w:lang w:eastAsia="pl-PL"/>
          </w:rPr>
          <w:t>art. 106</w:t>
        </w:r>
        <w:proofErr w:type="gramStart"/>
        <w:r w:rsidRPr="00197BA7">
          <w:rPr>
            <w:rFonts w:ascii="Arial" w:eastAsia="Times New Roman" w:hAnsi="Arial" w:cs="Arial"/>
            <w:sz w:val="20"/>
            <w:szCs w:val="20"/>
            <w:lang w:eastAsia="pl-PL"/>
          </w:rPr>
          <w:t>b</w:t>
        </w:r>
      </w:hyperlink>
      <w:proofErr w:type="gramEnd"/>
      <w:r w:rsidRPr="00197BA7">
        <w:rPr>
          <w:rFonts w:ascii="Arial" w:eastAsia="Times New Roman" w:hAnsi="Arial" w:cs="Arial"/>
          <w:sz w:val="20"/>
          <w:szCs w:val="20"/>
          <w:lang w:eastAsia="pl-PL"/>
        </w:rPr>
        <w:t xml:space="preserve"> dodaje się </w:t>
      </w:r>
      <w:hyperlink r:id="rId142" w:history="1">
        <w:r w:rsidRPr="00197BA7">
          <w:rPr>
            <w:rFonts w:ascii="Arial" w:eastAsia="Times New Roman" w:hAnsi="Arial" w:cs="Arial"/>
            <w:sz w:val="20"/>
            <w:szCs w:val="20"/>
            <w:lang w:eastAsia="pl-PL"/>
          </w:rPr>
          <w:t>art. 106</w:t>
        </w:r>
        <w:proofErr w:type="gramStart"/>
        <w:r w:rsidRPr="00197BA7">
          <w:rPr>
            <w:rFonts w:ascii="Arial" w:eastAsia="Times New Roman" w:hAnsi="Arial" w:cs="Arial"/>
            <w:sz w:val="20"/>
            <w:szCs w:val="20"/>
            <w:lang w:eastAsia="pl-PL"/>
          </w:rPr>
          <w:t>c</w:t>
        </w:r>
      </w:hyperlink>
      <w:proofErr w:type="gramEnd"/>
      <w:r w:rsidRPr="00197BA7">
        <w:rPr>
          <w:rFonts w:ascii="Arial" w:eastAsia="Times New Roman" w:hAnsi="Arial" w:cs="Arial"/>
          <w:sz w:val="20"/>
          <w:szCs w:val="20"/>
          <w:lang w:eastAsia="pl-PL"/>
        </w:rPr>
        <w:t xml:space="preserve"> w brzmieniu: </w:t>
      </w:r>
    </w:p>
    <w:p w:rsidR="00001333" w:rsidRPr="00197BA7" w:rsidRDefault="00001333" w:rsidP="005D64EF">
      <w:pPr>
        <w:spacing w:after="0" w:line="260" w:lineRule="atLeast"/>
        <w:rPr>
          <w:rFonts w:ascii="Arial" w:eastAsia="Times New Roman" w:hAnsi="Arial" w:cs="Arial"/>
          <w:sz w:val="20"/>
          <w:szCs w:val="20"/>
          <w:lang w:eastAsia="pl-PL"/>
        </w:rPr>
      </w:pPr>
      <w:proofErr w:type="gramStart"/>
      <w:r w:rsidRPr="00197BA7">
        <w:rPr>
          <w:rFonts w:ascii="Arial" w:eastAsia="Times New Roman" w:hAnsi="Arial" w:cs="Arial"/>
          <w:sz w:val="20"/>
          <w:szCs w:val="20"/>
          <w:lang w:eastAsia="pl-PL"/>
        </w:rPr>
        <w:t>,,</w:t>
      </w:r>
      <w:proofErr w:type="gramEnd"/>
      <w:r w:rsidRPr="00197BA7">
        <w:rPr>
          <w:rFonts w:ascii="Arial" w:eastAsia="Times New Roman" w:hAnsi="Arial" w:cs="Arial"/>
          <w:sz w:val="20"/>
          <w:szCs w:val="20"/>
          <w:lang w:eastAsia="pl-PL"/>
        </w:rPr>
        <w:t xml:space="preserve"> Art. 106c. Środki Funduszu Pracy mogą być przeznaczane na finansowanie części działań publicznych służb zatrudnienia, wynikających z zadań określonych w innych ustawach.";</w:t>
      </w:r>
    </w:p>
    <w:p w:rsidR="00001333" w:rsidRPr="00197BA7" w:rsidRDefault="00001333" w:rsidP="005D64EF">
      <w:pPr>
        <w:spacing w:after="0" w:line="260" w:lineRule="atLeast"/>
        <w:rPr>
          <w:rFonts w:ascii="Arial" w:eastAsia="Times New Roman" w:hAnsi="Arial" w:cs="Arial"/>
          <w:sz w:val="20"/>
          <w:szCs w:val="20"/>
          <w:lang w:eastAsia="pl-PL"/>
        </w:rPr>
      </w:pPr>
      <w:bookmarkStart w:id="196" w:name="mip25732089"/>
      <w:bookmarkEnd w:id="196"/>
      <w:r w:rsidRPr="00197BA7">
        <w:rPr>
          <w:rFonts w:ascii="Arial" w:eastAsia="Times New Roman" w:hAnsi="Arial" w:cs="Arial"/>
          <w:bCs/>
          <w:sz w:val="20"/>
          <w:szCs w:val="20"/>
          <w:lang w:eastAsia="pl-PL"/>
        </w:rPr>
        <w:t xml:space="preserve">2) </w:t>
      </w:r>
      <w:r w:rsidRPr="00197BA7">
        <w:rPr>
          <w:rFonts w:ascii="Arial" w:eastAsia="Times New Roman" w:hAnsi="Arial" w:cs="Arial"/>
          <w:sz w:val="20"/>
          <w:szCs w:val="20"/>
          <w:lang w:eastAsia="pl-PL"/>
        </w:rPr>
        <w:t xml:space="preserve">w </w:t>
      </w:r>
      <w:hyperlink r:id="rId143" w:history="1">
        <w:r w:rsidRPr="00197BA7">
          <w:rPr>
            <w:rFonts w:ascii="Arial" w:eastAsia="Times New Roman" w:hAnsi="Arial" w:cs="Arial"/>
            <w:sz w:val="20"/>
            <w:szCs w:val="20"/>
            <w:lang w:eastAsia="pl-PL"/>
          </w:rPr>
          <w:t>art. 108</w:t>
        </w:r>
      </w:hyperlink>
      <w:r w:rsidRPr="00197BA7">
        <w:rPr>
          <w:rFonts w:ascii="Arial" w:eastAsia="Times New Roman" w:hAnsi="Arial" w:cs="Arial"/>
          <w:sz w:val="20"/>
          <w:szCs w:val="20"/>
          <w:lang w:eastAsia="pl-PL"/>
        </w:rPr>
        <w:t xml:space="preserve"> </w:t>
      </w:r>
      <w:proofErr w:type="gramStart"/>
      <w:r w:rsidRPr="00197BA7">
        <w:rPr>
          <w:rFonts w:ascii="Arial" w:eastAsia="Times New Roman" w:hAnsi="Arial" w:cs="Arial"/>
          <w:sz w:val="20"/>
          <w:szCs w:val="20"/>
          <w:lang w:eastAsia="pl-PL"/>
        </w:rPr>
        <w:t>w</w:t>
      </w:r>
      <w:proofErr w:type="gramEnd"/>
      <w:r w:rsidRPr="00197BA7">
        <w:rPr>
          <w:rFonts w:ascii="Arial" w:eastAsia="Times New Roman" w:hAnsi="Arial" w:cs="Arial"/>
          <w:sz w:val="20"/>
          <w:szCs w:val="20"/>
          <w:lang w:eastAsia="pl-PL"/>
        </w:rPr>
        <w:t xml:space="preserve"> ust. 1: </w:t>
      </w:r>
    </w:p>
    <w:p w:rsidR="00001333" w:rsidRPr="00197BA7" w:rsidRDefault="00001333" w:rsidP="005D64EF">
      <w:pPr>
        <w:spacing w:after="0" w:line="260" w:lineRule="atLeast"/>
        <w:rPr>
          <w:rFonts w:ascii="Arial" w:eastAsia="Times New Roman" w:hAnsi="Arial" w:cs="Arial"/>
          <w:sz w:val="20"/>
          <w:szCs w:val="20"/>
          <w:lang w:eastAsia="pl-PL"/>
        </w:rPr>
      </w:pPr>
      <w:proofErr w:type="gramStart"/>
      <w:r w:rsidRPr="00197BA7">
        <w:rPr>
          <w:rFonts w:ascii="Arial" w:eastAsia="Times New Roman" w:hAnsi="Arial" w:cs="Arial"/>
          <w:bCs/>
          <w:sz w:val="20"/>
          <w:szCs w:val="20"/>
          <w:lang w:eastAsia="pl-PL"/>
        </w:rPr>
        <w:t>a</w:t>
      </w:r>
      <w:proofErr w:type="gramEnd"/>
      <w:r w:rsidRPr="00197BA7">
        <w:rPr>
          <w:rFonts w:ascii="Arial" w:eastAsia="Times New Roman" w:hAnsi="Arial" w:cs="Arial"/>
          <w:bCs/>
          <w:sz w:val="20"/>
          <w:szCs w:val="20"/>
          <w:lang w:eastAsia="pl-PL"/>
        </w:rPr>
        <w:t xml:space="preserve">) </w:t>
      </w:r>
      <w:r w:rsidRPr="00197BA7">
        <w:rPr>
          <w:rFonts w:ascii="Arial" w:eastAsia="Times New Roman" w:hAnsi="Arial" w:cs="Arial"/>
          <w:sz w:val="20"/>
          <w:szCs w:val="20"/>
          <w:lang w:eastAsia="pl-PL"/>
        </w:rPr>
        <w:t xml:space="preserve">uchyla się pkt 56, </w:t>
      </w:r>
    </w:p>
    <w:p w:rsidR="00001333" w:rsidRPr="00197BA7" w:rsidRDefault="00001333" w:rsidP="005D64EF">
      <w:pPr>
        <w:spacing w:after="0" w:line="260" w:lineRule="atLeast"/>
        <w:rPr>
          <w:rFonts w:ascii="Arial" w:eastAsia="Times New Roman" w:hAnsi="Arial" w:cs="Arial"/>
          <w:sz w:val="20"/>
          <w:szCs w:val="20"/>
          <w:lang w:eastAsia="pl-PL"/>
        </w:rPr>
      </w:pPr>
      <w:proofErr w:type="gramStart"/>
      <w:r w:rsidRPr="00197BA7">
        <w:rPr>
          <w:rFonts w:ascii="Arial" w:eastAsia="Times New Roman" w:hAnsi="Arial" w:cs="Arial"/>
          <w:bCs/>
          <w:sz w:val="20"/>
          <w:szCs w:val="20"/>
          <w:lang w:eastAsia="pl-PL"/>
        </w:rPr>
        <w:t>b</w:t>
      </w:r>
      <w:proofErr w:type="gramEnd"/>
      <w:r w:rsidRPr="00197BA7">
        <w:rPr>
          <w:rFonts w:ascii="Arial" w:eastAsia="Times New Roman" w:hAnsi="Arial" w:cs="Arial"/>
          <w:bCs/>
          <w:sz w:val="20"/>
          <w:szCs w:val="20"/>
          <w:lang w:eastAsia="pl-PL"/>
        </w:rPr>
        <w:t xml:space="preserve">) </w:t>
      </w:r>
      <w:r w:rsidRPr="00197BA7">
        <w:rPr>
          <w:rFonts w:ascii="Arial" w:eastAsia="Times New Roman" w:hAnsi="Arial" w:cs="Arial"/>
          <w:sz w:val="20"/>
          <w:szCs w:val="20"/>
          <w:lang w:eastAsia="pl-PL"/>
        </w:rPr>
        <w:t xml:space="preserve">po pkt 56 dodaje się pkt 57 i 58 w brzmieniu: </w:t>
      </w:r>
    </w:p>
    <w:p w:rsidR="00001333" w:rsidRPr="00197BA7" w:rsidRDefault="00001333" w:rsidP="005D64EF">
      <w:pPr>
        <w:spacing w:after="0" w:line="260" w:lineRule="atLeast"/>
        <w:rPr>
          <w:rFonts w:ascii="Arial" w:eastAsia="Times New Roman" w:hAnsi="Arial" w:cs="Arial"/>
          <w:sz w:val="20"/>
          <w:szCs w:val="20"/>
          <w:lang w:eastAsia="pl-PL"/>
        </w:rPr>
      </w:pPr>
      <w:proofErr w:type="gramStart"/>
      <w:r w:rsidRPr="00197BA7">
        <w:rPr>
          <w:rFonts w:ascii="Arial" w:eastAsia="Times New Roman" w:hAnsi="Arial" w:cs="Arial"/>
          <w:sz w:val="20"/>
          <w:szCs w:val="20"/>
          <w:lang w:eastAsia="pl-PL"/>
        </w:rPr>
        <w:t>,,</w:t>
      </w:r>
      <w:proofErr w:type="gramEnd"/>
      <w:r w:rsidRPr="00197BA7">
        <w:rPr>
          <w:rFonts w:ascii="Arial" w:eastAsia="Times New Roman" w:hAnsi="Arial" w:cs="Arial"/>
          <w:bCs/>
          <w:sz w:val="20"/>
          <w:szCs w:val="20"/>
          <w:lang w:eastAsia="pl-PL"/>
        </w:rPr>
        <w:t xml:space="preserve">57) </w:t>
      </w:r>
      <w:r w:rsidRPr="00197BA7">
        <w:rPr>
          <w:rFonts w:ascii="Arial" w:eastAsia="Times New Roman" w:hAnsi="Arial" w:cs="Arial"/>
          <w:sz w:val="20"/>
          <w:szCs w:val="20"/>
          <w:lang w:eastAsia="pl-PL"/>
        </w:rPr>
        <w:t xml:space="preserve">kosztów szkoleń pracowników, objętych przepisami o szczególnych rozwiązaniach związanych z ochroną miejsc pracy; </w:t>
      </w:r>
    </w:p>
    <w:p w:rsidR="00001333" w:rsidRPr="005D64EF" w:rsidRDefault="00001333" w:rsidP="005D64EF">
      <w:pPr>
        <w:spacing w:after="0" w:line="260" w:lineRule="atLeast"/>
        <w:rPr>
          <w:rFonts w:ascii="Arial" w:eastAsia="Times New Roman" w:hAnsi="Arial" w:cs="Arial"/>
          <w:sz w:val="20"/>
          <w:szCs w:val="20"/>
          <w:lang w:eastAsia="pl-PL"/>
        </w:rPr>
      </w:pPr>
      <w:r w:rsidRPr="00197BA7">
        <w:rPr>
          <w:rFonts w:ascii="Arial" w:eastAsia="Times New Roman" w:hAnsi="Arial" w:cs="Arial"/>
          <w:bCs/>
          <w:sz w:val="20"/>
          <w:szCs w:val="20"/>
          <w:lang w:eastAsia="pl-PL"/>
        </w:rPr>
        <w:t xml:space="preserve">58) </w:t>
      </w:r>
      <w:r w:rsidRPr="00197BA7">
        <w:rPr>
          <w:rFonts w:ascii="Arial" w:eastAsia="Times New Roman" w:hAnsi="Arial" w:cs="Arial"/>
          <w:sz w:val="20"/>
          <w:szCs w:val="20"/>
          <w:lang w:eastAsia="pl-PL"/>
        </w:rPr>
        <w:t>kosztów związanych z realizacją zadań samorządu powiatu określonych</w:t>
      </w:r>
      <w:r w:rsidR="007E2011" w:rsidRPr="00197BA7">
        <w:rPr>
          <w:rFonts w:ascii="Arial" w:eastAsia="Times New Roman" w:hAnsi="Arial" w:cs="Arial"/>
          <w:sz w:val="20"/>
          <w:szCs w:val="20"/>
          <w:lang w:eastAsia="pl-PL"/>
        </w:rPr>
        <w:t xml:space="preserve"> w przepisach, o których mowa</w:t>
      </w:r>
      <w:r w:rsidR="007E2011">
        <w:rPr>
          <w:rFonts w:ascii="Arial" w:eastAsia="Times New Roman" w:hAnsi="Arial" w:cs="Arial"/>
          <w:sz w:val="20"/>
          <w:szCs w:val="20"/>
          <w:lang w:eastAsia="pl-PL"/>
        </w:rPr>
        <w:t xml:space="preserve"> w </w:t>
      </w:r>
      <w:r w:rsidRPr="005D64EF">
        <w:rPr>
          <w:rFonts w:ascii="Arial" w:eastAsia="Times New Roman" w:hAnsi="Arial" w:cs="Arial"/>
          <w:sz w:val="20"/>
          <w:szCs w:val="20"/>
          <w:lang w:eastAsia="pl-PL"/>
        </w:rPr>
        <w:t>pkt 57. ".</w:t>
      </w:r>
    </w:p>
    <w:p w:rsidR="00001333" w:rsidRPr="005D64EF" w:rsidRDefault="00001333" w:rsidP="00FF505D">
      <w:pPr>
        <w:spacing w:before="240" w:after="0" w:line="260" w:lineRule="atLeast"/>
        <w:rPr>
          <w:rFonts w:ascii="Arial" w:eastAsia="Times New Roman" w:hAnsi="Arial" w:cs="Arial"/>
          <w:sz w:val="20"/>
          <w:szCs w:val="20"/>
          <w:lang w:eastAsia="pl-PL"/>
        </w:rPr>
      </w:pPr>
      <w:bookmarkStart w:id="197" w:name="mip25732090"/>
      <w:bookmarkEnd w:id="197"/>
      <w:r w:rsidRPr="007E2011">
        <w:rPr>
          <w:rFonts w:ascii="Arial" w:eastAsia="Times New Roman" w:hAnsi="Arial" w:cs="Arial"/>
          <w:b/>
          <w:lang w:eastAsia="pl-PL"/>
        </w:rPr>
        <w:t>Art. 32</w:t>
      </w:r>
      <w:r w:rsidRPr="005D64EF">
        <w:rPr>
          <w:rFonts w:ascii="Arial" w:eastAsia="Times New Roman" w:hAnsi="Arial" w:cs="Arial"/>
          <w:b/>
          <w:sz w:val="20"/>
          <w:szCs w:val="20"/>
          <w:lang w:eastAsia="pl-PL"/>
        </w:rPr>
        <w:t xml:space="preserve"> </w:t>
      </w:r>
      <w:hyperlink r:id="rId144" w:tooltip="Przypis nr 44" w:history="1"/>
      <w:r w:rsidRPr="005D64EF">
        <w:rPr>
          <w:rFonts w:ascii="Arial" w:eastAsia="Times New Roman" w:hAnsi="Arial" w:cs="Arial"/>
          <w:sz w:val="20"/>
          <w:szCs w:val="20"/>
          <w:lang w:eastAsia="pl-PL"/>
        </w:rPr>
        <w:t>W ustawie z dnia 16 września 2011 r. o szczególnych rozwiązaniach związanych z usuwaniem skutków powodzi (Dz.</w:t>
      </w:r>
      <w:r w:rsidR="00197BA7">
        <w:rPr>
          <w:rFonts w:ascii="Arial" w:eastAsia="Times New Roman" w:hAnsi="Arial" w:cs="Arial"/>
          <w:sz w:val="20"/>
          <w:szCs w:val="20"/>
          <w:lang w:eastAsia="pl-PL"/>
        </w:rPr>
        <w:t xml:space="preserve"> </w:t>
      </w:r>
      <w:r w:rsidRPr="005D64EF">
        <w:rPr>
          <w:rFonts w:ascii="Arial" w:eastAsia="Times New Roman" w:hAnsi="Arial" w:cs="Arial"/>
          <w:sz w:val="20"/>
          <w:szCs w:val="20"/>
          <w:lang w:eastAsia="pl-PL"/>
        </w:rPr>
        <w:t xml:space="preserve">U. Nr 234, </w:t>
      </w:r>
      <w:hyperlink r:id="rId145" w:history="1">
        <w:r w:rsidRPr="005D64EF">
          <w:rPr>
            <w:rFonts w:ascii="Arial" w:eastAsia="Times New Roman" w:hAnsi="Arial" w:cs="Arial"/>
            <w:sz w:val="20"/>
            <w:szCs w:val="20"/>
            <w:lang w:eastAsia="pl-PL"/>
          </w:rPr>
          <w:t>poz. 1385</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oraz</w:t>
      </w:r>
      <w:proofErr w:type="gramEnd"/>
      <w:r w:rsidRPr="005D64EF">
        <w:rPr>
          <w:rFonts w:ascii="Arial" w:eastAsia="Times New Roman" w:hAnsi="Arial" w:cs="Arial"/>
          <w:sz w:val="20"/>
          <w:szCs w:val="20"/>
          <w:lang w:eastAsia="pl-PL"/>
        </w:rPr>
        <w:t xml:space="preserve"> z 2012 r. </w:t>
      </w:r>
      <w:hyperlink r:id="rId146" w:history="1">
        <w:r w:rsidRPr="005D64EF">
          <w:rPr>
            <w:rFonts w:ascii="Arial" w:eastAsia="Times New Roman" w:hAnsi="Arial" w:cs="Arial"/>
            <w:sz w:val="20"/>
            <w:szCs w:val="20"/>
            <w:lang w:eastAsia="pl-PL"/>
          </w:rPr>
          <w:t>poz. 908</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uchyla</w:t>
      </w:r>
      <w:proofErr w:type="gramEnd"/>
      <w:r w:rsidRPr="005D64EF">
        <w:rPr>
          <w:rFonts w:ascii="Arial" w:eastAsia="Times New Roman" w:hAnsi="Arial" w:cs="Arial"/>
          <w:sz w:val="20"/>
          <w:szCs w:val="20"/>
          <w:lang w:eastAsia="pl-PL"/>
        </w:rPr>
        <w:t xml:space="preserve"> się </w:t>
      </w:r>
      <w:hyperlink r:id="rId147" w:history="1">
        <w:r w:rsidRPr="005D64EF">
          <w:rPr>
            <w:rFonts w:ascii="Arial" w:eastAsia="Times New Roman" w:hAnsi="Arial" w:cs="Arial"/>
            <w:sz w:val="20"/>
            <w:szCs w:val="20"/>
            <w:lang w:eastAsia="pl-PL"/>
          </w:rPr>
          <w:t>art. 37</w:t>
        </w:r>
      </w:hyperlink>
      <w:r w:rsidRPr="005D64EF">
        <w:rPr>
          <w:rFonts w:ascii="Arial" w:eastAsia="Times New Roman" w:hAnsi="Arial" w:cs="Arial"/>
          <w:sz w:val="20"/>
          <w:szCs w:val="20"/>
          <w:lang w:eastAsia="pl-PL"/>
        </w:rPr>
        <w:t xml:space="preserve"> </w:t>
      </w:r>
      <w:proofErr w:type="gramStart"/>
      <w:r w:rsidRPr="005D64EF">
        <w:rPr>
          <w:rFonts w:ascii="Arial" w:eastAsia="Times New Roman" w:hAnsi="Arial" w:cs="Arial"/>
          <w:sz w:val="20"/>
          <w:szCs w:val="20"/>
          <w:lang w:eastAsia="pl-PL"/>
        </w:rPr>
        <w:t>i</w:t>
      </w:r>
      <w:proofErr w:type="gramEnd"/>
      <w:r w:rsidRPr="005D64EF">
        <w:rPr>
          <w:rFonts w:ascii="Arial" w:eastAsia="Times New Roman" w:hAnsi="Arial" w:cs="Arial"/>
          <w:sz w:val="20"/>
          <w:szCs w:val="20"/>
          <w:lang w:eastAsia="pl-PL"/>
        </w:rPr>
        <w:t xml:space="preserve"> </w:t>
      </w:r>
      <w:hyperlink r:id="rId148" w:history="1">
        <w:r w:rsidRPr="005D64EF">
          <w:rPr>
            <w:rFonts w:ascii="Arial" w:eastAsia="Times New Roman" w:hAnsi="Arial" w:cs="Arial"/>
            <w:sz w:val="20"/>
            <w:szCs w:val="20"/>
            <w:lang w:eastAsia="pl-PL"/>
          </w:rPr>
          <w:t>art. 38</w:t>
        </w:r>
      </w:hyperlink>
      <w:r w:rsidRPr="005D64EF">
        <w:rPr>
          <w:rFonts w:ascii="Arial" w:eastAsia="Times New Roman" w:hAnsi="Arial" w:cs="Arial"/>
          <w:sz w:val="20"/>
          <w:szCs w:val="20"/>
          <w:lang w:eastAsia="pl-PL"/>
        </w:rPr>
        <w:t xml:space="preserve">. </w:t>
      </w:r>
    </w:p>
    <w:p w:rsidR="00001333" w:rsidRPr="007E2011" w:rsidRDefault="00001333" w:rsidP="00FF505D">
      <w:pPr>
        <w:spacing w:before="240" w:after="0" w:line="260" w:lineRule="atLeast"/>
        <w:rPr>
          <w:rFonts w:ascii="Arial" w:eastAsia="Times New Roman" w:hAnsi="Arial" w:cs="Arial"/>
          <w:sz w:val="20"/>
          <w:szCs w:val="20"/>
          <w:lang w:eastAsia="pl-PL"/>
        </w:rPr>
      </w:pPr>
      <w:bookmarkStart w:id="198" w:name="mip25732091"/>
      <w:bookmarkEnd w:id="198"/>
      <w:r w:rsidRPr="007E2011">
        <w:rPr>
          <w:rFonts w:ascii="Arial" w:eastAsia="Times New Roman" w:hAnsi="Arial" w:cs="Arial"/>
          <w:b/>
          <w:lang w:eastAsia="pl-PL"/>
        </w:rPr>
        <w:t>Art. 33</w:t>
      </w:r>
      <w:r w:rsidRPr="005D64EF">
        <w:rPr>
          <w:rFonts w:ascii="Arial" w:eastAsia="Times New Roman" w:hAnsi="Arial" w:cs="Arial"/>
          <w:sz w:val="20"/>
          <w:szCs w:val="20"/>
          <w:lang w:eastAsia="pl-PL"/>
        </w:rPr>
        <w:t xml:space="preserve"> [Derogacja] </w:t>
      </w:r>
      <w:r w:rsidRPr="007E2011">
        <w:rPr>
          <w:rFonts w:ascii="Arial" w:eastAsia="Times New Roman" w:hAnsi="Arial" w:cs="Arial"/>
          <w:sz w:val="20"/>
          <w:szCs w:val="20"/>
          <w:lang w:eastAsia="pl-PL"/>
        </w:rPr>
        <w:t>Traci moc ustawa z dnia 1 lipca 2009 r. o łagodzeniu skutków kryzysu ekonomicznego dla pracowników i przedsiębiorców (Dz.</w:t>
      </w:r>
      <w:r w:rsidR="00197BA7">
        <w:rPr>
          <w:rFonts w:ascii="Arial" w:eastAsia="Times New Roman" w:hAnsi="Arial" w:cs="Arial"/>
          <w:sz w:val="20"/>
          <w:szCs w:val="20"/>
          <w:lang w:eastAsia="pl-PL"/>
        </w:rPr>
        <w:t xml:space="preserve"> </w:t>
      </w:r>
      <w:r w:rsidRPr="007E2011">
        <w:rPr>
          <w:rFonts w:ascii="Arial" w:eastAsia="Times New Roman" w:hAnsi="Arial" w:cs="Arial"/>
          <w:sz w:val="20"/>
          <w:szCs w:val="20"/>
          <w:lang w:eastAsia="pl-PL"/>
        </w:rPr>
        <w:t xml:space="preserve">U. Nr 125, </w:t>
      </w:r>
      <w:hyperlink r:id="rId149" w:history="1">
        <w:r w:rsidRPr="007E2011">
          <w:rPr>
            <w:rFonts w:ascii="Arial" w:eastAsia="Times New Roman" w:hAnsi="Arial" w:cs="Arial"/>
            <w:sz w:val="20"/>
            <w:szCs w:val="20"/>
            <w:lang w:eastAsia="pl-PL"/>
          </w:rPr>
          <w:t>poz. 1035</w:t>
        </w:r>
      </w:hyperlink>
      <w:r w:rsidRPr="007E2011">
        <w:rPr>
          <w:rFonts w:ascii="Arial" w:eastAsia="Times New Roman" w:hAnsi="Arial" w:cs="Arial"/>
          <w:sz w:val="20"/>
          <w:szCs w:val="20"/>
          <w:lang w:eastAsia="pl-PL"/>
        </w:rPr>
        <w:t xml:space="preserve"> </w:t>
      </w:r>
      <w:proofErr w:type="gramStart"/>
      <w:r w:rsidRPr="007E2011">
        <w:rPr>
          <w:rFonts w:ascii="Arial" w:eastAsia="Times New Roman" w:hAnsi="Arial" w:cs="Arial"/>
          <w:sz w:val="20"/>
          <w:szCs w:val="20"/>
          <w:lang w:eastAsia="pl-PL"/>
        </w:rPr>
        <w:t>oraz</w:t>
      </w:r>
      <w:proofErr w:type="gramEnd"/>
      <w:r w:rsidRPr="007E2011">
        <w:rPr>
          <w:rFonts w:ascii="Arial" w:eastAsia="Times New Roman" w:hAnsi="Arial" w:cs="Arial"/>
          <w:sz w:val="20"/>
          <w:szCs w:val="20"/>
          <w:lang w:eastAsia="pl-PL"/>
        </w:rPr>
        <w:t xml:space="preserve"> z 2010 r. Nr 219, </w:t>
      </w:r>
      <w:hyperlink r:id="rId150" w:history="1">
        <w:r w:rsidRPr="007E2011">
          <w:rPr>
            <w:rFonts w:ascii="Arial" w:eastAsia="Times New Roman" w:hAnsi="Arial" w:cs="Arial"/>
            <w:sz w:val="20"/>
            <w:szCs w:val="20"/>
            <w:lang w:eastAsia="pl-PL"/>
          </w:rPr>
          <w:t>poz. 1445</w:t>
        </w:r>
      </w:hyperlink>
      <w:r w:rsidRPr="007E2011">
        <w:rPr>
          <w:rFonts w:ascii="Arial" w:eastAsia="Times New Roman" w:hAnsi="Arial" w:cs="Arial"/>
          <w:sz w:val="20"/>
          <w:szCs w:val="20"/>
          <w:lang w:eastAsia="pl-PL"/>
        </w:rPr>
        <w:t>).</w:t>
      </w:r>
    </w:p>
    <w:p w:rsidR="005D64EF" w:rsidRPr="007E2011" w:rsidRDefault="00001333" w:rsidP="00FF505D">
      <w:pPr>
        <w:spacing w:before="240" w:after="0" w:line="260" w:lineRule="atLeast"/>
        <w:rPr>
          <w:rFonts w:ascii="Arial" w:hAnsi="Arial" w:cs="Arial"/>
          <w:sz w:val="20"/>
          <w:szCs w:val="20"/>
        </w:rPr>
      </w:pPr>
      <w:bookmarkStart w:id="199" w:name="mip25732092"/>
      <w:bookmarkEnd w:id="199"/>
      <w:r w:rsidRPr="007E2011">
        <w:rPr>
          <w:rFonts w:ascii="Arial" w:eastAsia="Times New Roman" w:hAnsi="Arial" w:cs="Arial"/>
          <w:b/>
          <w:lang w:eastAsia="pl-PL"/>
        </w:rPr>
        <w:t>Art. 34</w:t>
      </w:r>
      <w:r w:rsidRPr="007E2011">
        <w:rPr>
          <w:rFonts w:ascii="Arial" w:eastAsia="Times New Roman" w:hAnsi="Arial" w:cs="Arial"/>
          <w:sz w:val="20"/>
          <w:szCs w:val="20"/>
          <w:lang w:eastAsia="pl-PL"/>
        </w:rPr>
        <w:t xml:space="preserve"> [Wejście w życie] Ustawa wchodzi w życie po upływie 14 dni od dnia ogłoszenia. </w:t>
      </w:r>
    </w:p>
    <w:sectPr w:rsidR="005D64EF" w:rsidRPr="007E2011" w:rsidSect="007E2011">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33"/>
    <w:rsid w:val="00001333"/>
    <w:rsid w:val="00197BA7"/>
    <w:rsid w:val="001A0082"/>
    <w:rsid w:val="002D2287"/>
    <w:rsid w:val="004F6B8C"/>
    <w:rsid w:val="005D64EF"/>
    <w:rsid w:val="007E2011"/>
    <w:rsid w:val="00A57CC3"/>
    <w:rsid w:val="00B52E7F"/>
    <w:rsid w:val="00E91A5D"/>
    <w:rsid w:val="00FF5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01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133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013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01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133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013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84889">
      <w:bodyDiv w:val="1"/>
      <w:marLeft w:val="0"/>
      <w:marRight w:val="0"/>
      <w:marTop w:val="0"/>
      <w:marBottom w:val="0"/>
      <w:divBdr>
        <w:top w:val="none" w:sz="0" w:space="0" w:color="auto"/>
        <w:left w:val="none" w:sz="0" w:space="0" w:color="auto"/>
        <w:bottom w:val="none" w:sz="0" w:space="0" w:color="auto"/>
        <w:right w:val="none" w:sz="0" w:space="0" w:color="auto"/>
      </w:divBdr>
      <w:divsChild>
        <w:div w:id="1054038036">
          <w:marLeft w:val="0"/>
          <w:marRight w:val="0"/>
          <w:marTop w:val="0"/>
          <w:marBottom w:val="0"/>
          <w:divBdr>
            <w:top w:val="none" w:sz="0" w:space="0" w:color="auto"/>
            <w:left w:val="none" w:sz="0" w:space="0" w:color="auto"/>
            <w:bottom w:val="none" w:sz="0" w:space="0" w:color="auto"/>
            <w:right w:val="none" w:sz="0" w:space="0" w:color="auto"/>
          </w:divBdr>
          <w:divsChild>
            <w:div w:id="589123543">
              <w:marLeft w:val="0"/>
              <w:marRight w:val="0"/>
              <w:marTop w:val="0"/>
              <w:marBottom w:val="0"/>
              <w:divBdr>
                <w:top w:val="none" w:sz="0" w:space="0" w:color="auto"/>
                <w:left w:val="none" w:sz="0" w:space="0" w:color="auto"/>
                <w:bottom w:val="none" w:sz="0" w:space="0" w:color="auto"/>
                <w:right w:val="none" w:sz="0" w:space="0" w:color="auto"/>
              </w:divBdr>
            </w:div>
            <w:div w:id="2061048375">
              <w:marLeft w:val="0"/>
              <w:marRight w:val="0"/>
              <w:marTop w:val="0"/>
              <w:marBottom w:val="0"/>
              <w:divBdr>
                <w:top w:val="none" w:sz="0" w:space="0" w:color="auto"/>
                <w:left w:val="none" w:sz="0" w:space="0" w:color="auto"/>
                <w:bottom w:val="none" w:sz="0" w:space="0" w:color="auto"/>
                <w:right w:val="none" w:sz="0" w:space="0" w:color="auto"/>
              </w:divBdr>
              <w:divsChild>
                <w:div w:id="309940283">
                  <w:marLeft w:val="0"/>
                  <w:marRight w:val="0"/>
                  <w:marTop w:val="0"/>
                  <w:marBottom w:val="0"/>
                  <w:divBdr>
                    <w:top w:val="none" w:sz="0" w:space="0" w:color="auto"/>
                    <w:left w:val="none" w:sz="0" w:space="0" w:color="auto"/>
                    <w:bottom w:val="none" w:sz="0" w:space="0" w:color="auto"/>
                    <w:right w:val="none" w:sz="0" w:space="0" w:color="auto"/>
                  </w:divBdr>
                  <w:divsChild>
                    <w:div w:id="1860698476">
                      <w:marLeft w:val="0"/>
                      <w:marRight w:val="0"/>
                      <w:marTop w:val="0"/>
                      <w:marBottom w:val="0"/>
                      <w:divBdr>
                        <w:top w:val="none" w:sz="0" w:space="0" w:color="auto"/>
                        <w:left w:val="none" w:sz="0" w:space="0" w:color="auto"/>
                        <w:bottom w:val="none" w:sz="0" w:space="0" w:color="auto"/>
                        <w:right w:val="none" w:sz="0" w:space="0" w:color="auto"/>
                      </w:divBdr>
                      <w:divsChild>
                        <w:div w:id="123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95456">
          <w:marLeft w:val="0"/>
          <w:marRight w:val="0"/>
          <w:marTop w:val="0"/>
          <w:marBottom w:val="0"/>
          <w:divBdr>
            <w:top w:val="none" w:sz="0" w:space="0" w:color="auto"/>
            <w:left w:val="none" w:sz="0" w:space="0" w:color="auto"/>
            <w:bottom w:val="none" w:sz="0" w:space="0" w:color="auto"/>
            <w:right w:val="none" w:sz="0" w:space="0" w:color="auto"/>
          </w:divBdr>
          <w:divsChild>
            <w:div w:id="147408573">
              <w:marLeft w:val="0"/>
              <w:marRight w:val="0"/>
              <w:marTop w:val="0"/>
              <w:marBottom w:val="0"/>
              <w:divBdr>
                <w:top w:val="none" w:sz="0" w:space="0" w:color="auto"/>
                <w:left w:val="none" w:sz="0" w:space="0" w:color="auto"/>
                <w:bottom w:val="none" w:sz="0" w:space="0" w:color="auto"/>
                <w:right w:val="none" w:sz="0" w:space="0" w:color="auto"/>
              </w:divBdr>
            </w:div>
            <w:div w:id="42026555">
              <w:marLeft w:val="0"/>
              <w:marRight w:val="0"/>
              <w:marTop w:val="0"/>
              <w:marBottom w:val="0"/>
              <w:divBdr>
                <w:top w:val="none" w:sz="0" w:space="0" w:color="auto"/>
                <w:left w:val="none" w:sz="0" w:space="0" w:color="auto"/>
                <w:bottom w:val="none" w:sz="0" w:space="0" w:color="auto"/>
                <w:right w:val="none" w:sz="0" w:space="0" w:color="auto"/>
              </w:divBdr>
              <w:divsChild>
                <w:div w:id="1308050780">
                  <w:marLeft w:val="0"/>
                  <w:marRight w:val="0"/>
                  <w:marTop w:val="0"/>
                  <w:marBottom w:val="0"/>
                  <w:divBdr>
                    <w:top w:val="none" w:sz="0" w:space="0" w:color="auto"/>
                    <w:left w:val="none" w:sz="0" w:space="0" w:color="auto"/>
                    <w:bottom w:val="none" w:sz="0" w:space="0" w:color="auto"/>
                    <w:right w:val="none" w:sz="0" w:space="0" w:color="auto"/>
                  </w:divBdr>
                </w:div>
              </w:divsChild>
            </w:div>
            <w:div w:id="1373190462">
              <w:marLeft w:val="0"/>
              <w:marRight w:val="0"/>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sChild>
            </w:div>
            <w:div w:id="76169110">
              <w:marLeft w:val="0"/>
              <w:marRight w:val="0"/>
              <w:marTop w:val="0"/>
              <w:marBottom w:val="0"/>
              <w:divBdr>
                <w:top w:val="none" w:sz="0" w:space="0" w:color="auto"/>
                <w:left w:val="none" w:sz="0" w:space="0" w:color="auto"/>
                <w:bottom w:val="none" w:sz="0" w:space="0" w:color="auto"/>
                <w:right w:val="none" w:sz="0" w:space="0" w:color="auto"/>
              </w:divBdr>
              <w:divsChild>
                <w:div w:id="214701521">
                  <w:marLeft w:val="0"/>
                  <w:marRight w:val="0"/>
                  <w:marTop w:val="0"/>
                  <w:marBottom w:val="0"/>
                  <w:divBdr>
                    <w:top w:val="none" w:sz="0" w:space="0" w:color="auto"/>
                    <w:left w:val="none" w:sz="0" w:space="0" w:color="auto"/>
                    <w:bottom w:val="none" w:sz="0" w:space="0" w:color="auto"/>
                    <w:right w:val="none" w:sz="0" w:space="0" w:color="auto"/>
                  </w:divBdr>
                </w:div>
              </w:divsChild>
            </w:div>
            <w:div w:id="164324795">
              <w:marLeft w:val="0"/>
              <w:marRight w:val="0"/>
              <w:marTop w:val="0"/>
              <w:marBottom w:val="0"/>
              <w:divBdr>
                <w:top w:val="none" w:sz="0" w:space="0" w:color="auto"/>
                <w:left w:val="none" w:sz="0" w:space="0" w:color="auto"/>
                <w:bottom w:val="none" w:sz="0" w:space="0" w:color="auto"/>
                <w:right w:val="none" w:sz="0" w:space="0" w:color="auto"/>
              </w:divBdr>
              <w:divsChild>
                <w:div w:id="122310315">
                  <w:marLeft w:val="0"/>
                  <w:marRight w:val="0"/>
                  <w:marTop w:val="0"/>
                  <w:marBottom w:val="0"/>
                  <w:divBdr>
                    <w:top w:val="none" w:sz="0" w:space="0" w:color="auto"/>
                    <w:left w:val="none" w:sz="0" w:space="0" w:color="auto"/>
                    <w:bottom w:val="none" w:sz="0" w:space="0" w:color="auto"/>
                    <w:right w:val="none" w:sz="0" w:space="0" w:color="auto"/>
                  </w:divBdr>
                </w:div>
              </w:divsChild>
            </w:div>
            <w:div w:id="1544946773">
              <w:marLeft w:val="0"/>
              <w:marRight w:val="0"/>
              <w:marTop w:val="0"/>
              <w:marBottom w:val="0"/>
              <w:divBdr>
                <w:top w:val="none" w:sz="0" w:space="0" w:color="auto"/>
                <w:left w:val="none" w:sz="0" w:space="0" w:color="auto"/>
                <w:bottom w:val="none" w:sz="0" w:space="0" w:color="auto"/>
                <w:right w:val="none" w:sz="0" w:space="0" w:color="auto"/>
              </w:divBdr>
              <w:divsChild>
                <w:div w:id="15210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631">
          <w:marLeft w:val="0"/>
          <w:marRight w:val="0"/>
          <w:marTop w:val="0"/>
          <w:marBottom w:val="0"/>
          <w:divBdr>
            <w:top w:val="none" w:sz="0" w:space="0" w:color="auto"/>
            <w:left w:val="none" w:sz="0" w:space="0" w:color="auto"/>
            <w:bottom w:val="none" w:sz="0" w:space="0" w:color="auto"/>
            <w:right w:val="none" w:sz="0" w:space="0" w:color="auto"/>
          </w:divBdr>
          <w:divsChild>
            <w:div w:id="815026608">
              <w:marLeft w:val="-675"/>
              <w:marRight w:val="0"/>
              <w:marTop w:val="0"/>
              <w:marBottom w:val="0"/>
              <w:divBdr>
                <w:top w:val="none" w:sz="0" w:space="0" w:color="auto"/>
                <w:left w:val="none" w:sz="0" w:space="0" w:color="auto"/>
                <w:bottom w:val="none" w:sz="0" w:space="0" w:color="auto"/>
                <w:right w:val="none" w:sz="0" w:space="0" w:color="auto"/>
              </w:divBdr>
            </w:div>
            <w:div w:id="1572810749">
              <w:marLeft w:val="0"/>
              <w:marRight w:val="0"/>
              <w:marTop w:val="0"/>
              <w:marBottom w:val="0"/>
              <w:divBdr>
                <w:top w:val="none" w:sz="0" w:space="0" w:color="auto"/>
                <w:left w:val="none" w:sz="0" w:space="0" w:color="auto"/>
                <w:bottom w:val="none" w:sz="0" w:space="0" w:color="auto"/>
                <w:right w:val="none" w:sz="0" w:space="0" w:color="auto"/>
              </w:divBdr>
            </w:div>
            <w:div w:id="1298300737">
              <w:marLeft w:val="0"/>
              <w:marRight w:val="0"/>
              <w:marTop w:val="0"/>
              <w:marBottom w:val="0"/>
              <w:divBdr>
                <w:top w:val="none" w:sz="0" w:space="0" w:color="auto"/>
                <w:left w:val="none" w:sz="0" w:space="0" w:color="auto"/>
                <w:bottom w:val="none" w:sz="0" w:space="0" w:color="auto"/>
                <w:right w:val="none" w:sz="0" w:space="0" w:color="auto"/>
              </w:divBdr>
              <w:divsChild>
                <w:div w:id="590696933">
                  <w:marLeft w:val="0"/>
                  <w:marRight w:val="0"/>
                  <w:marTop w:val="0"/>
                  <w:marBottom w:val="0"/>
                  <w:divBdr>
                    <w:top w:val="none" w:sz="0" w:space="0" w:color="auto"/>
                    <w:left w:val="none" w:sz="0" w:space="0" w:color="auto"/>
                    <w:bottom w:val="none" w:sz="0" w:space="0" w:color="auto"/>
                    <w:right w:val="none" w:sz="0" w:space="0" w:color="auto"/>
                  </w:divBdr>
                </w:div>
              </w:divsChild>
            </w:div>
            <w:div w:id="1996762360">
              <w:marLeft w:val="0"/>
              <w:marRight w:val="0"/>
              <w:marTop w:val="0"/>
              <w:marBottom w:val="0"/>
              <w:divBdr>
                <w:top w:val="none" w:sz="0" w:space="0" w:color="auto"/>
                <w:left w:val="none" w:sz="0" w:space="0" w:color="auto"/>
                <w:bottom w:val="none" w:sz="0" w:space="0" w:color="auto"/>
                <w:right w:val="none" w:sz="0" w:space="0" w:color="auto"/>
              </w:divBdr>
              <w:divsChild>
                <w:div w:id="363603767">
                  <w:marLeft w:val="0"/>
                  <w:marRight w:val="0"/>
                  <w:marTop w:val="0"/>
                  <w:marBottom w:val="0"/>
                  <w:divBdr>
                    <w:top w:val="none" w:sz="0" w:space="0" w:color="auto"/>
                    <w:left w:val="none" w:sz="0" w:space="0" w:color="auto"/>
                    <w:bottom w:val="none" w:sz="0" w:space="0" w:color="auto"/>
                    <w:right w:val="none" w:sz="0" w:space="0" w:color="auto"/>
                  </w:divBdr>
                </w:div>
              </w:divsChild>
            </w:div>
            <w:div w:id="1125805954">
              <w:marLeft w:val="0"/>
              <w:marRight w:val="0"/>
              <w:marTop w:val="0"/>
              <w:marBottom w:val="0"/>
              <w:divBdr>
                <w:top w:val="none" w:sz="0" w:space="0" w:color="auto"/>
                <w:left w:val="none" w:sz="0" w:space="0" w:color="auto"/>
                <w:bottom w:val="none" w:sz="0" w:space="0" w:color="auto"/>
                <w:right w:val="none" w:sz="0" w:space="0" w:color="auto"/>
              </w:divBdr>
              <w:divsChild>
                <w:div w:id="841046254">
                  <w:marLeft w:val="0"/>
                  <w:marRight w:val="0"/>
                  <w:marTop w:val="0"/>
                  <w:marBottom w:val="0"/>
                  <w:divBdr>
                    <w:top w:val="none" w:sz="0" w:space="0" w:color="auto"/>
                    <w:left w:val="none" w:sz="0" w:space="0" w:color="auto"/>
                    <w:bottom w:val="none" w:sz="0" w:space="0" w:color="auto"/>
                    <w:right w:val="none" w:sz="0" w:space="0" w:color="auto"/>
                  </w:divBdr>
                  <w:divsChild>
                    <w:div w:id="1085766442">
                      <w:marLeft w:val="0"/>
                      <w:marRight w:val="0"/>
                      <w:marTop w:val="0"/>
                      <w:marBottom w:val="0"/>
                      <w:divBdr>
                        <w:top w:val="none" w:sz="0" w:space="0" w:color="auto"/>
                        <w:left w:val="none" w:sz="0" w:space="0" w:color="auto"/>
                        <w:bottom w:val="none" w:sz="0" w:space="0" w:color="auto"/>
                        <w:right w:val="none" w:sz="0" w:space="0" w:color="auto"/>
                      </w:divBdr>
                    </w:div>
                    <w:div w:id="936213939">
                      <w:marLeft w:val="0"/>
                      <w:marRight w:val="0"/>
                      <w:marTop w:val="0"/>
                      <w:marBottom w:val="0"/>
                      <w:divBdr>
                        <w:top w:val="none" w:sz="0" w:space="0" w:color="auto"/>
                        <w:left w:val="none" w:sz="0" w:space="0" w:color="auto"/>
                        <w:bottom w:val="none" w:sz="0" w:space="0" w:color="auto"/>
                        <w:right w:val="none" w:sz="0" w:space="0" w:color="auto"/>
                      </w:divBdr>
                    </w:div>
                    <w:div w:id="17518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8883">
          <w:marLeft w:val="0"/>
          <w:marRight w:val="0"/>
          <w:marTop w:val="0"/>
          <w:marBottom w:val="0"/>
          <w:divBdr>
            <w:top w:val="none" w:sz="0" w:space="0" w:color="auto"/>
            <w:left w:val="none" w:sz="0" w:space="0" w:color="auto"/>
            <w:bottom w:val="none" w:sz="0" w:space="0" w:color="auto"/>
            <w:right w:val="none" w:sz="0" w:space="0" w:color="auto"/>
          </w:divBdr>
          <w:divsChild>
            <w:div w:id="450248313">
              <w:marLeft w:val="-675"/>
              <w:marRight w:val="0"/>
              <w:marTop w:val="0"/>
              <w:marBottom w:val="0"/>
              <w:divBdr>
                <w:top w:val="none" w:sz="0" w:space="0" w:color="auto"/>
                <w:left w:val="none" w:sz="0" w:space="0" w:color="auto"/>
                <w:bottom w:val="none" w:sz="0" w:space="0" w:color="auto"/>
                <w:right w:val="none" w:sz="0" w:space="0" w:color="auto"/>
              </w:divBdr>
            </w:div>
            <w:div w:id="1236012173">
              <w:marLeft w:val="0"/>
              <w:marRight w:val="0"/>
              <w:marTop w:val="0"/>
              <w:marBottom w:val="0"/>
              <w:divBdr>
                <w:top w:val="none" w:sz="0" w:space="0" w:color="auto"/>
                <w:left w:val="none" w:sz="0" w:space="0" w:color="auto"/>
                <w:bottom w:val="none" w:sz="0" w:space="0" w:color="auto"/>
                <w:right w:val="none" w:sz="0" w:space="0" w:color="auto"/>
              </w:divBdr>
            </w:div>
            <w:div w:id="1166477276">
              <w:marLeft w:val="0"/>
              <w:marRight w:val="0"/>
              <w:marTop w:val="0"/>
              <w:marBottom w:val="0"/>
              <w:divBdr>
                <w:top w:val="none" w:sz="0" w:space="0" w:color="auto"/>
                <w:left w:val="none" w:sz="0" w:space="0" w:color="auto"/>
                <w:bottom w:val="none" w:sz="0" w:space="0" w:color="auto"/>
                <w:right w:val="none" w:sz="0" w:space="0" w:color="auto"/>
              </w:divBdr>
              <w:divsChild>
                <w:div w:id="72315935">
                  <w:marLeft w:val="0"/>
                  <w:marRight w:val="0"/>
                  <w:marTop w:val="0"/>
                  <w:marBottom w:val="0"/>
                  <w:divBdr>
                    <w:top w:val="none" w:sz="0" w:space="0" w:color="auto"/>
                    <w:left w:val="none" w:sz="0" w:space="0" w:color="auto"/>
                    <w:bottom w:val="none" w:sz="0" w:space="0" w:color="auto"/>
                    <w:right w:val="none" w:sz="0" w:space="0" w:color="auto"/>
                  </w:divBdr>
                </w:div>
                <w:div w:id="1010837525">
                  <w:marLeft w:val="0"/>
                  <w:marRight w:val="0"/>
                  <w:marTop w:val="0"/>
                  <w:marBottom w:val="0"/>
                  <w:divBdr>
                    <w:top w:val="none" w:sz="0" w:space="0" w:color="auto"/>
                    <w:left w:val="none" w:sz="0" w:space="0" w:color="auto"/>
                    <w:bottom w:val="none" w:sz="0" w:space="0" w:color="auto"/>
                    <w:right w:val="none" w:sz="0" w:space="0" w:color="auto"/>
                  </w:divBdr>
                  <w:divsChild>
                    <w:div w:id="1942487118">
                      <w:marLeft w:val="0"/>
                      <w:marRight w:val="0"/>
                      <w:marTop w:val="0"/>
                      <w:marBottom w:val="0"/>
                      <w:divBdr>
                        <w:top w:val="none" w:sz="0" w:space="0" w:color="auto"/>
                        <w:left w:val="none" w:sz="0" w:space="0" w:color="auto"/>
                        <w:bottom w:val="none" w:sz="0" w:space="0" w:color="auto"/>
                        <w:right w:val="none" w:sz="0" w:space="0" w:color="auto"/>
                      </w:divBdr>
                    </w:div>
                  </w:divsChild>
                </w:div>
                <w:div w:id="1084956114">
                  <w:marLeft w:val="0"/>
                  <w:marRight w:val="0"/>
                  <w:marTop w:val="0"/>
                  <w:marBottom w:val="0"/>
                  <w:divBdr>
                    <w:top w:val="none" w:sz="0" w:space="0" w:color="auto"/>
                    <w:left w:val="none" w:sz="0" w:space="0" w:color="auto"/>
                    <w:bottom w:val="none" w:sz="0" w:space="0" w:color="auto"/>
                    <w:right w:val="none" w:sz="0" w:space="0" w:color="auto"/>
                  </w:divBdr>
                  <w:divsChild>
                    <w:div w:id="755595641">
                      <w:marLeft w:val="0"/>
                      <w:marRight w:val="0"/>
                      <w:marTop w:val="0"/>
                      <w:marBottom w:val="0"/>
                      <w:divBdr>
                        <w:top w:val="none" w:sz="0" w:space="0" w:color="auto"/>
                        <w:left w:val="none" w:sz="0" w:space="0" w:color="auto"/>
                        <w:bottom w:val="none" w:sz="0" w:space="0" w:color="auto"/>
                        <w:right w:val="none" w:sz="0" w:space="0" w:color="auto"/>
                      </w:divBdr>
                      <w:divsChild>
                        <w:div w:id="1196772726">
                          <w:marLeft w:val="0"/>
                          <w:marRight w:val="0"/>
                          <w:marTop w:val="0"/>
                          <w:marBottom w:val="0"/>
                          <w:divBdr>
                            <w:top w:val="none" w:sz="0" w:space="0" w:color="auto"/>
                            <w:left w:val="none" w:sz="0" w:space="0" w:color="auto"/>
                            <w:bottom w:val="none" w:sz="0" w:space="0" w:color="auto"/>
                            <w:right w:val="none" w:sz="0" w:space="0" w:color="auto"/>
                          </w:divBdr>
                        </w:div>
                        <w:div w:id="10696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789">
                  <w:marLeft w:val="0"/>
                  <w:marRight w:val="0"/>
                  <w:marTop w:val="0"/>
                  <w:marBottom w:val="0"/>
                  <w:divBdr>
                    <w:top w:val="none" w:sz="0" w:space="0" w:color="auto"/>
                    <w:left w:val="none" w:sz="0" w:space="0" w:color="auto"/>
                    <w:bottom w:val="none" w:sz="0" w:space="0" w:color="auto"/>
                    <w:right w:val="none" w:sz="0" w:space="0" w:color="auto"/>
                  </w:divBdr>
                  <w:divsChild>
                    <w:div w:id="85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342">
              <w:marLeft w:val="0"/>
              <w:marRight w:val="0"/>
              <w:marTop w:val="0"/>
              <w:marBottom w:val="0"/>
              <w:divBdr>
                <w:top w:val="none" w:sz="0" w:space="0" w:color="auto"/>
                <w:left w:val="none" w:sz="0" w:space="0" w:color="auto"/>
                <w:bottom w:val="none" w:sz="0" w:space="0" w:color="auto"/>
                <w:right w:val="none" w:sz="0" w:space="0" w:color="auto"/>
              </w:divBdr>
              <w:divsChild>
                <w:div w:id="320692829">
                  <w:marLeft w:val="0"/>
                  <w:marRight w:val="0"/>
                  <w:marTop w:val="0"/>
                  <w:marBottom w:val="0"/>
                  <w:divBdr>
                    <w:top w:val="none" w:sz="0" w:space="0" w:color="auto"/>
                    <w:left w:val="none" w:sz="0" w:space="0" w:color="auto"/>
                    <w:bottom w:val="none" w:sz="0" w:space="0" w:color="auto"/>
                    <w:right w:val="none" w:sz="0" w:space="0" w:color="auto"/>
                  </w:divBdr>
                </w:div>
                <w:div w:id="52119677">
                  <w:marLeft w:val="0"/>
                  <w:marRight w:val="0"/>
                  <w:marTop w:val="0"/>
                  <w:marBottom w:val="0"/>
                  <w:divBdr>
                    <w:top w:val="none" w:sz="0" w:space="0" w:color="auto"/>
                    <w:left w:val="none" w:sz="0" w:space="0" w:color="auto"/>
                    <w:bottom w:val="none" w:sz="0" w:space="0" w:color="auto"/>
                    <w:right w:val="none" w:sz="0" w:space="0" w:color="auto"/>
                  </w:divBdr>
                  <w:divsChild>
                    <w:div w:id="556820724">
                      <w:marLeft w:val="0"/>
                      <w:marRight w:val="0"/>
                      <w:marTop w:val="0"/>
                      <w:marBottom w:val="0"/>
                      <w:divBdr>
                        <w:top w:val="none" w:sz="0" w:space="0" w:color="auto"/>
                        <w:left w:val="none" w:sz="0" w:space="0" w:color="auto"/>
                        <w:bottom w:val="none" w:sz="0" w:space="0" w:color="auto"/>
                        <w:right w:val="none" w:sz="0" w:space="0" w:color="auto"/>
                      </w:divBdr>
                    </w:div>
                  </w:divsChild>
                </w:div>
                <w:div w:id="1170489241">
                  <w:marLeft w:val="0"/>
                  <w:marRight w:val="0"/>
                  <w:marTop w:val="0"/>
                  <w:marBottom w:val="0"/>
                  <w:divBdr>
                    <w:top w:val="none" w:sz="0" w:space="0" w:color="auto"/>
                    <w:left w:val="none" w:sz="0" w:space="0" w:color="auto"/>
                    <w:bottom w:val="none" w:sz="0" w:space="0" w:color="auto"/>
                    <w:right w:val="none" w:sz="0" w:space="0" w:color="auto"/>
                  </w:divBdr>
                  <w:divsChild>
                    <w:div w:id="123548601">
                      <w:marLeft w:val="0"/>
                      <w:marRight w:val="0"/>
                      <w:marTop w:val="0"/>
                      <w:marBottom w:val="0"/>
                      <w:divBdr>
                        <w:top w:val="none" w:sz="0" w:space="0" w:color="auto"/>
                        <w:left w:val="none" w:sz="0" w:space="0" w:color="auto"/>
                        <w:bottom w:val="none" w:sz="0" w:space="0" w:color="auto"/>
                        <w:right w:val="none" w:sz="0" w:space="0" w:color="auto"/>
                      </w:divBdr>
                    </w:div>
                  </w:divsChild>
                </w:div>
                <w:div w:id="624775430">
                  <w:marLeft w:val="0"/>
                  <w:marRight w:val="0"/>
                  <w:marTop w:val="0"/>
                  <w:marBottom w:val="0"/>
                  <w:divBdr>
                    <w:top w:val="none" w:sz="0" w:space="0" w:color="auto"/>
                    <w:left w:val="none" w:sz="0" w:space="0" w:color="auto"/>
                    <w:bottom w:val="none" w:sz="0" w:space="0" w:color="auto"/>
                    <w:right w:val="none" w:sz="0" w:space="0" w:color="auto"/>
                  </w:divBdr>
                  <w:divsChild>
                    <w:div w:id="1154762181">
                      <w:marLeft w:val="0"/>
                      <w:marRight w:val="0"/>
                      <w:marTop w:val="0"/>
                      <w:marBottom w:val="0"/>
                      <w:divBdr>
                        <w:top w:val="none" w:sz="0" w:space="0" w:color="auto"/>
                        <w:left w:val="none" w:sz="0" w:space="0" w:color="auto"/>
                        <w:bottom w:val="none" w:sz="0" w:space="0" w:color="auto"/>
                        <w:right w:val="none" w:sz="0" w:space="0" w:color="auto"/>
                      </w:divBdr>
                      <w:divsChild>
                        <w:div w:id="1924216037">
                          <w:marLeft w:val="0"/>
                          <w:marRight w:val="0"/>
                          <w:marTop w:val="0"/>
                          <w:marBottom w:val="0"/>
                          <w:divBdr>
                            <w:top w:val="none" w:sz="0" w:space="0" w:color="auto"/>
                            <w:left w:val="none" w:sz="0" w:space="0" w:color="auto"/>
                            <w:bottom w:val="none" w:sz="0" w:space="0" w:color="auto"/>
                            <w:right w:val="none" w:sz="0" w:space="0" w:color="auto"/>
                          </w:divBdr>
                        </w:div>
                        <w:div w:id="14236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87">
                  <w:marLeft w:val="0"/>
                  <w:marRight w:val="0"/>
                  <w:marTop w:val="0"/>
                  <w:marBottom w:val="0"/>
                  <w:divBdr>
                    <w:top w:val="none" w:sz="0" w:space="0" w:color="auto"/>
                    <w:left w:val="none" w:sz="0" w:space="0" w:color="auto"/>
                    <w:bottom w:val="none" w:sz="0" w:space="0" w:color="auto"/>
                    <w:right w:val="none" w:sz="0" w:space="0" w:color="auto"/>
                  </w:divBdr>
                  <w:divsChild>
                    <w:div w:id="1650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687">
              <w:marLeft w:val="0"/>
              <w:marRight w:val="0"/>
              <w:marTop w:val="0"/>
              <w:marBottom w:val="0"/>
              <w:divBdr>
                <w:top w:val="none" w:sz="0" w:space="0" w:color="auto"/>
                <w:left w:val="none" w:sz="0" w:space="0" w:color="auto"/>
                <w:bottom w:val="none" w:sz="0" w:space="0" w:color="auto"/>
                <w:right w:val="none" w:sz="0" w:space="0" w:color="auto"/>
              </w:divBdr>
              <w:divsChild>
                <w:div w:id="1809206545">
                  <w:marLeft w:val="0"/>
                  <w:marRight w:val="0"/>
                  <w:marTop w:val="0"/>
                  <w:marBottom w:val="0"/>
                  <w:divBdr>
                    <w:top w:val="none" w:sz="0" w:space="0" w:color="auto"/>
                    <w:left w:val="none" w:sz="0" w:space="0" w:color="auto"/>
                    <w:bottom w:val="none" w:sz="0" w:space="0" w:color="auto"/>
                    <w:right w:val="none" w:sz="0" w:space="0" w:color="auto"/>
                  </w:divBdr>
                </w:div>
                <w:div w:id="304161330">
                  <w:marLeft w:val="0"/>
                  <w:marRight w:val="0"/>
                  <w:marTop w:val="0"/>
                  <w:marBottom w:val="0"/>
                  <w:divBdr>
                    <w:top w:val="none" w:sz="0" w:space="0" w:color="auto"/>
                    <w:left w:val="none" w:sz="0" w:space="0" w:color="auto"/>
                    <w:bottom w:val="none" w:sz="0" w:space="0" w:color="auto"/>
                    <w:right w:val="none" w:sz="0" w:space="0" w:color="auto"/>
                  </w:divBdr>
                  <w:divsChild>
                    <w:div w:id="675882631">
                      <w:marLeft w:val="0"/>
                      <w:marRight w:val="0"/>
                      <w:marTop w:val="0"/>
                      <w:marBottom w:val="0"/>
                      <w:divBdr>
                        <w:top w:val="none" w:sz="0" w:space="0" w:color="auto"/>
                        <w:left w:val="none" w:sz="0" w:space="0" w:color="auto"/>
                        <w:bottom w:val="none" w:sz="0" w:space="0" w:color="auto"/>
                        <w:right w:val="none" w:sz="0" w:space="0" w:color="auto"/>
                      </w:divBdr>
                    </w:div>
                  </w:divsChild>
                </w:div>
                <w:div w:id="1602715369">
                  <w:marLeft w:val="0"/>
                  <w:marRight w:val="0"/>
                  <w:marTop w:val="0"/>
                  <w:marBottom w:val="0"/>
                  <w:divBdr>
                    <w:top w:val="none" w:sz="0" w:space="0" w:color="auto"/>
                    <w:left w:val="none" w:sz="0" w:space="0" w:color="auto"/>
                    <w:bottom w:val="none" w:sz="0" w:space="0" w:color="auto"/>
                    <w:right w:val="none" w:sz="0" w:space="0" w:color="auto"/>
                  </w:divBdr>
                  <w:divsChild>
                    <w:div w:id="20702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4845">
              <w:marLeft w:val="0"/>
              <w:marRight w:val="0"/>
              <w:marTop w:val="0"/>
              <w:marBottom w:val="0"/>
              <w:divBdr>
                <w:top w:val="none" w:sz="0" w:space="0" w:color="auto"/>
                <w:left w:val="none" w:sz="0" w:space="0" w:color="auto"/>
                <w:bottom w:val="none" w:sz="0" w:space="0" w:color="auto"/>
                <w:right w:val="none" w:sz="0" w:space="0" w:color="auto"/>
              </w:divBdr>
              <w:divsChild>
                <w:div w:id="14128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2106">
          <w:marLeft w:val="0"/>
          <w:marRight w:val="0"/>
          <w:marTop w:val="0"/>
          <w:marBottom w:val="0"/>
          <w:divBdr>
            <w:top w:val="none" w:sz="0" w:space="0" w:color="auto"/>
            <w:left w:val="none" w:sz="0" w:space="0" w:color="auto"/>
            <w:bottom w:val="none" w:sz="0" w:space="0" w:color="auto"/>
            <w:right w:val="none" w:sz="0" w:space="0" w:color="auto"/>
          </w:divBdr>
          <w:divsChild>
            <w:div w:id="1286349292">
              <w:marLeft w:val="0"/>
              <w:marRight w:val="0"/>
              <w:marTop w:val="0"/>
              <w:marBottom w:val="0"/>
              <w:divBdr>
                <w:top w:val="none" w:sz="0" w:space="0" w:color="auto"/>
                <w:left w:val="none" w:sz="0" w:space="0" w:color="auto"/>
                <w:bottom w:val="none" w:sz="0" w:space="0" w:color="auto"/>
                <w:right w:val="none" w:sz="0" w:space="0" w:color="auto"/>
              </w:divBdr>
            </w:div>
            <w:div w:id="687492098">
              <w:marLeft w:val="0"/>
              <w:marRight w:val="0"/>
              <w:marTop w:val="0"/>
              <w:marBottom w:val="0"/>
              <w:divBdr>
                <w:top w:val="none" w:sz="0" w:space="0" w:color="auto"/>
                <w:left w:val="none" w:sz="0" w:space="0" w:color="auto"/>
                <w:bottom w:val="none" w:sz="0" w:space="0" w:color="auto"/>
                <w:right w:val="none" w:sz="0" w:space="0" w:color="auto"/>
              </w:divBdr>
              <w:divsChild>
                <w:div w:id="1768887085">
                  <w:marLeft w:val="0"/>
                  <w:marRight w:val="0"/>
                  <w:marTop w:val="0"/>
                  <w:marBottom w:val="0"/>
                  <w:divBdr>
                    <w:top w:val="none" w:sz="0" w:space="0" w:color="auto"/>
                    <w:left w:val="none" w:sz="0" w:space="0" w:color="auto"/>
                    <w:bottom w:val="none" w:sz="0" w:space="0" w:color="auto"/>
                    <w:right w:val="none" w:sz="0" w:space="0" w:color="auto"/>
                  </w:divBdr>
                </w:div>
              </w:divsChild>
            </w:div>
            <w:div w:id="870873758">
              <w:marLeft w:val="0"/>
              <w:marRight w:val="0"/>
              <w:marTop w:val="0"/>
              <w:marBottom w:val="0"/>
              <w:divBdr>
                <w:top w:val="none" w:sz="0" w:space="0" w:color="auto"/>
                <w:left w:val="none" w:sz="0" w:space="0" w:color="auto"/>
                <w:bottom w:val="none" w:sz="0" w:space="0" w:color="auto"/>
                <w:right w:val="none" w:sz="0" w:space="0" w:color="auto"/>
              </w:divBdr>
              <w:divsChild>
                <w:div w:id="417333690">
                  <w:marLeft w:val="0"/>
                  <w:marRight w:val="0"/>
                  <w:marTop w:val="0"/>
                  <w:marBottom w:val="0"/>
                  <w:divBdr>
                    <w:top w:val="none" w:sz="0" w:space="0" w:color="auto"/>
                    <w:left w:val="none" w:sz="0" w:space="0" w:color="auto"/>
                    <w:bottom w:val="none" w:sz="0" w:space="0" w:color="auto"/>
                    <w:right w:val="none" w:sz="0" w:space="0" w:color="auto"/>
                  </w:divBdr>
                </w:div>
              </w:divsChild>
            </w:div>
            <w:div w:id="1458261072">
              <w:marLeft w:val="0"/>
              <w:marRight w:val="0"/>
              <w:marTop w:val="0"/>
              <w:marBottom w:val="0"/>
              <w:divBdr>
                <w:top w:val="none" w:sz="0" w:space="0" w:color="auto"/>
                <w:left w:val="none" w:sz="0" w:space="0" w:color="auto"/>
                <w:bottom w:val="none" w:sz="0" w:space="0" w:color="auto"/>
                <w:right w:val="none" w:sz="0" w:space="0" w:color="auto"/>
              </w:divBdr>
              <w:divsChild>
                <w:div w:id="508301863">
                  <w:marLeft w:val="0"/>
                  <w:marRight w:val="0"/>
                  <w:marTop w:val="0"/>
                  <w:marBottom w:val="0"/>
                  <w:divBdr>
                    <w:top w:val="none" w:sz="0" w:space="0" w:color="auto"/>
                    <w:left w:val="none" w:sz="0" w:space="0" w:color="auto"/>
                    <w:bottom w:val="none" w:sz="0" w:space="0" w:color="auto"/>
                    <w:right w:val="none" w:sz="0" w:space="0" w:color="auto"/>
                  </w:divBdr>
                </w:div>
                <w:div w:id="618298141">
                  <w:marLeft w:val="0"/>
                  <w:marRight w:val="0"/>
                  <w:marTop w:val="0"/>
                  <w:marBottom w:val="0"/>
                  <w:divBdr>
                    <w:top w:val="none" w:sz="0" w:space="0" w:color="auto"/>
                    <w:left w:val="none" w:sz="0" w:space="0" w:color="auto"/>
                    <w:bottom w:val="none" w:sz="0" w:space="0" w:color="auto"/>
                    <w:right w:val="none" w:sz="0" w:space="0" w:color="auto"/>
                  </w:divBdr>
                  <w:divsChild>
                    <w:div w:id="1753965005">
                      <w:marLeft w:val="0"/>
                      <w:marRight w:val="0"/>
                      <w:marTop w:val="0"/>
                      <w:marBottom w:val="0"/>
                      <w:divBdr>
                        <w:top w:val="none" w:sz="0" w:space="0" w:color="auto"/>
                        <w:left w:val="none" w:sz="0" w:space="0" w:color="auto"/>
                        <w:bottom w:val="none" w:sz="0" w:space="0" w:color="auto"/>
                        <w:right w:val="none" w:sz="0" w:space="0" w:color="auto"/>
                      </w:divBdr>
                    </w:div>
                  </w:divsChild>
                </w:div>
                <w:div w:id="644430754">
                  <w:marLeft w:val="0"/>
                  <w:marRight w:val="0"/>
                  <w:marTop w:val="0"/>
                  <w:marBottom w:val="0"/>
                  <w:divBdr>
                    <w:top w:val="none" w:sz="0" w:space="0" w:color="auto"/>
                    <w:left w:val="none" w:sz="0" w:space="0" w:color="auto"/>
                    <w:bottom w:val="none" w:sz="0" w:space="0" w:color="auto"/>
                    <w:right w:val="none" w:sz="0" w:space="0" w:color="auto"/>
                  </w:divBdr>
                  <w:divsChild>
                    <w:div w:id="1178353609">
                      <w:marLeft w:val="0"/>
                      <w:marRight w:val="0"/>
                      <w:marTop w:val="0"/>
                      <w:marBottom w:val="0"/>
                      <w:divBdr>
                        <w:top w:val="none" w:sz="0" w:space="0" w:color="auto"/>
                        <w:left w:val="none" w:sz="0" w:space="0" w:color="auto"/>
                        <w:bottom w:val="none" w:sz="0" w:space="0" w:color="auto"/>
                        <w:right w:val="none" w:sz="0" w:space="0" w:color="auto"/>
                      </w:divBdr>
                    </w:div>
                  </w:divsChild>
                </w:div>
                <w:div w:id="1247811571">
                  <w:marLeft w:val="0"/>
                  <w:marRight w:val="0"/>
                  <w:marTop w:val="0"/>
                  <w:marBottom w:val="0"/>
                  <w:divBdr>
                    <w:top w:val="none" w:sz="0" w:space="0" w:color="auto"/>
                    <w:left w:val="none" w:sz="0" w:space="0" w:color="auto"/>
                    <w:bottom w:val="none" w:sz="0" w:space="0" w:color="auto"/>
                    <w:right w:val="none" w:sz="0" w:space="0" w:color="auto"/>
                  </w:divBdr>
                  <w:divsChild>
                    <w:div w:id="12759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914">
              <w:marLeft w:val="0"/>
              <w:marRight w:val="0"/>
              <w:marTop w:val="0"/>
              <w:marBottom w:val="0"/>
              <w:divBdr>
                <w:top w:val="none" w:sz="0" w:space="0" w:color="auto"/>
                <w:left w:val="none" w:sz="0" w:space="0" w:color="auto"/>
                <w:bottom w:val="none" w:sz="0" w:space="0" w:color="auto"/>
                <w:right w:val="none" w:sz="0" w:space="0" w:color="auto"/>
              </w:divBdr>
              <w:divsChild>
                <w:div w:id="10133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237">
          <w:marLeft w:val="0"/>
          <w:marRight w:val="0"/>
          <w:marTop w:val="0"/>
          <w:marBottom w:val="0"/>
          <w:divBdr>
            <w:top w:val="none" w:sz="0" w:space="0" w:color="auto"/>
            <w:left w:val="none" w:sz="0" w:space="0" w:color="auto"/>
            <w:bottom w:val="none" w:sz="0" w:space="0" w:color="auto"/>
            <w:right w:val="none" w:sz="0" w:space="0" w:color="auto"/>
          </w:divBdr>
          <w:divsChild>
            <w:div w:id="1599098946">
              <w:marLeft w:val="0"/>
              <w:marRight w:val="0"/>
              <w:marTop w:val="0"/>
              <w:marBottom w:val="0"/>
              <w:divBdr>
                <w:top w:val="none" w:sz="0" w:space="0" w:color="auto"/>
                <w:left w:val="none" w:sz="0" w:space="0" w:color="auto"/>
                <w:bottom w:val="none" w:sz="0" w:space="0" w:color="auto"/>
                <w:right w:val="none" w:sz="0" w:space="0" w:color="auto"/>
              </w:divBdr>
            </w:div>
            <w:div w:id="1972400460">
              <w:marLeft w:val="0"/>
              <w:marRight w:val="0"/>
              <w:marTop w:val="0"/>
              <w:marBottom w:val="0"/>
              <w:divBdr>
                <w:top w:val="none" w:sz="0" w:space="0" w:color="auto"/>
                <w:left w:val="none" w:sz="0" w:space="0" w:color="auto"/>
                <w:bottom w:val="none" w:sz="0" w:space="0" w:color="auto"/>
                <w:right w:val="none" w:sz="0" w:space="0" w:color="auto"/>
              </w:divBdr>
              <w:divsChild>
                <w:div w:id="342321536">
                  <w:marLeft w:val="0"/>
                  <w:marRight w:val="0"/>
                  <w:marTop w:val="0"/>
                  <w:marBottom w:val="0"/>
                  <w:divBdr>
                    <w:top w:val="none" w:sz="0" w:space="0" w:color="auto"/>
                    <w:left w:val="none" w:sz="0" w:space="0" w:color="auto"/>
                    <w:bottom w:val="none" w:sz="0" w:space="0" w:color="auto"/>
                    <w:right w:val="none" w:sz="0" w:space="0" w:color="auto"/>
                  </w:divBdr>
                </w:div>
                <w:div w:id="1433696688">
                  <w:marLeft w:val="0"/>
                  <w:marRight w:val="0"/>
                  <w:marTop w:val="0"/>
                  <w:marBottom w:val="0"/>
                  <w:divBdr>
                    <w:top w:val="none" w:sz="0" w:space="0" w:color="auto"/>
                    <w:left w:val="none" w:sz="0" w:space="0" w:color="auto"/>
                    <w:bottom w:val="none" w:sz="0" w:space="0" w:color="auto"/>
                    <w:right w:val="none" w:sz="0" w:space="0" w:color="auto"/>
                  </w:divBdr>
                  <w:divsChild>
                    <w:div w:id="62535896">
                      <w:marLeft w:val="0"/>
                      <w:marRight w:val="0"/>
                      <w:marTop w:val="0"/>
                      <w:marBottom w:val="0"/>
                      <w:divBdr>
                        <w:top w:val="none" w:sz="0" w:space="0" w:color="auto"/>
                        <w:left w:val="none" w:sz="0" w:space="0" w:color="auto"/>
                        <w:bottom w:val="none" w:sz="0" w:space="0" w:color="auto"/>
                        <w:right w:val="none" w:sz="0" w:space="0" w:color="auto"/>
                      </w:divBdr>
                    </w:div>
                  </w:divsChild>
                </w:div>
                <w:div w:id="31394179">
                  <w:marLeft w:val="0"/>
                  <w:marRight w:val="0"/>
                  <w:marTop w:val="0"/>
                  <w:marBottom w:val="0"/>
                  <w:divBdr>
                    <w:top w:val="none" w:sz="0" w:space="0" w:color="auto"/>
                    <w:left w:val="none" w:sz="0" w:space="0" w:color="auto"/>
                    <w:bottom w:val="none" w:sz="0" w:space="0" w:color="auto"/>
                    <w:right w:val="none" w:sz="0" w:space="0" w:color="auto"/>
                  </w:divBdr>
                  <w:divsChild>
                    <w:div w:id="325669100">
                      <w:marLeft w:val="0"/>
                      <w:marRight w:val="0"/>
                      <w:marTop w:val="0"/>
                      <w:marBottom w:val="0"/>
                      <w:divBdr>
                        <w:top w:val="none" w:sz="0" w:space="0" w:color="auto"/>
                        <w:left w:val="none" w:sz="0" w:space="0" w:color="auto"/>
                        <w:bottom w:val="none" w:sz="0" w:space="0" w:color="auto"/>
                        <w:right w:val="none" w:sz="0" w:space="0" w:color="auto"/>
                      </w:divBdr>
                    </w:div>
                  </w:divsChild>
                </w:div>
                <w:div w:id="2143040649">
                  <w:marLeft w:val="0"/>
                  <w:marRight w:val="0"/>
                  <w:marTop w:val="0"/>
                  <w:marBottom w:val="0"/>
                  <w:divBdr>
                    <w:top w:val="none" w:sz="0" w:space="0" w:color="auto"/>
                    <w:left w:val="none" w:sz="0" w:space="0" w:color="auto"/>
                    <w:bottom w:val="none" w:sz="0" w:space="0" w:color="auto"/>
                    <w:right w:val="none" w:sz="0" w:space="0" w:color="auto"/>
                  </w:divBdr>
                  <w:divsChild>
                    <w:div w:id="401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8825">
              <w:marLeft w:val="0"/>
              <w:marRight w:val="0"/>
              <w:marTop w:val="0"/>
              <w:marBottom w:val="0"/>
              <w:divBdr>
                <w:top w:val="none" w:sz="0" w:space="0" w:color="auto"/>
                <w:left w:val="none" w:sz="0" w:space="0" w:color="auto"/>
                <w:bottom w:val="none" w:sz="0" w:space="0" w:color="auto"/>
                <w:right w:val="none" w:sz="0" w:space="0" w:color="auto"/>
              </w:divBdr>
              <w:divsChild>
                <w:div w:id="284894749">
                  <w:marLeft w:val="0"/>
                  <w:marRight w:val="0"/>
                  <w:marTop w:val="0"/>
                  <w:marBottom w:val="0"/>
                  <w:divBdr>
                    <w:top w:val="none" w:sz="0" w:space="0" w:color="auto"/>
                    <w:left w:val="none" w:sz="0" w:space="0" w:color="auto"/>
                    <w:bottom w:val="none" w:sz="0" w:space="0" w:color="auto"/>
                    <w:right w:val="none" w:sz="0" w:space="0" w:color="auto"/>
                  </w:divBdr>
                </w:div>
                <w:div w:id="1606812791">
                  <w:marLeft w:val="0"/>
                  <w:marRight w:val="0"/>
                  <w:marTop w:val="0"/>
                  <w:marBottom w:val="0"/>
                  <w:divBdr>
                    <w:top w:val="none" w:sz="0" w:space="0" w:color="auto"/>
                    <w:left w:val="none" w:sz="0" w:space="0" w:color="auto"/>
                    <w:bottom w:val="none" w:sz="0" w:space="0" w:color="auto"/>
                    <w:right w:val="none" w:sz="0" w:space="0" w:color="auto"/>
                  </w:divBdr>
                  <w:divsChild>
                    <w:div w:id="1076702731">
                      <w:marLeft w:val="0"/>
                      <w:marRight w:val="0"/>
                      <w:marTop w:val="0"/>
                      <w:marBottom w:val="0"/>
                      <w:divBdr>
                        <w:top w:val="none" w:sz="0" w:space="0" w:color="auto"/>
                        <w:left w:val="none" w:sz="0" w:space="0" w:color="auto"/>
                        <w:bottom w:val="none" w:sz="0" w:space="0" w:color="auto"/>
                        <w:right w:val="none" w:sz="0" w:space="0" w:color="auto"/>
                      </w:divBdr>
                    </w:div>
                  </w:divsChild>
                </w:div>
                <w:div w:id="1699162414">
                  <w:marLeft w:val="0"/>
                  <w:marRight w:val="0"/>
                  <w:marTop w:val="0"/>
                  <w:marBottom w:val="0"/>
                  <w:divBdr>
                    <w:top w:val="none" w:sz="0" w:space="0" w:color="auto"/>
                    <w:left w:val="none" w:sz="0" w:space="0" w:color="auto"/>
                    <w:bottom w:val="none" w:sz="0" w:space="0" w:color="auto"/>
                    <w:right w:val="none" w:sz="0" w:space="0" w:color="auto"/>
                  </w:divBdr>
                  <w:divsChild>
                    <w:div w:id="1577351402">
                      <w:marLeft w:val="0"/>
                      <w:marRight w:val="0"/>
                      <w:marTop w:val="0"/>
                      <w:marBottom w:val="0"/>
                      <w:divBdr>
                        <w:top w:val="none" w:sz="0" w:space="0" w:color="auto"/>
                        <w:left w:val="none" w:sz="0" w:space="0" w:color="auto"/>
                        <w:bottom w:val="none" w:sz="0" w:space="0" w:color="auto"/>
                        <w:right w:val="none" w:sz="0" w:space="0" w:color="auto"/>
                      </w:divBdr>
                    </w:div>
                  </w:divsChild>
                </w:div>
                <w:div w:id="2136872305">
                  <w:marLeft w:val="0"/>
                  <w:marRight w:val="0"/>
                  <w:marTop w:val="0"/>
                  <w:marBottom w:val="0"/>
                  <w:divBdr>
                    <w:top w:val="none" w:sz="0" w:space="0" w:color="auto"/>
                    <w:left w:val="none" w:sz="0" w:space="0" w:color="auto"/>
                    <w:bottom w:val="none" w:sz="0" w:space="0" w:color="auto"/>
                    <w:right w:val="none" w:sz="0" w:space="0" w:color="auto"/>
                  </w:divBdr>
                  <w:divsChild>
                    <w:div w:id="17188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3877">
              <w:marLeft w:val="0"/>
              <w:marRight w:val="0"/>
              <w:marTop w:val="0"/>
              <w:marBottom w:val="0"/>
              <w:divBdr>
                <w:top w:val="none" w:sz="0" w:space="0" w:color="auto"/>
                <w:left w:val="none" w:sz="0" w:space="0" w:color="auto"/>
                <w:bottom w:val="none" w:sz="0" w:space="0" w:color="auto"/>
                <w:right w:val="none" w:sz="0" w:space="0" w:color="auto"/>
              </w:divBdr>
              <w:divsChild>
                <w:div w:id="13498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5240">
          <w:marLeft w:val="0"/>
          <w:marRight w:val="0"/>
          <w:marTop w:val="0"/>
          <w:marBottom w:val="0"/>
          <w:divBdr>
            <w:top w:val="none" w:sz="0" w:space="0" w:color="auto"/>
            <w:left w:val="none" w:sz="0" w:space="0" w:color="auto"/>
            <w:bottom w:val="none" w:sz="0" w:space="0" w:color="auto"/>
            <w:right w:val="none" w:sz="0" w:space="0" w:color="auto"/>
          </w:divBdr>
          <w:divsChild>
            <w:div w:id="1418282243">
              <w:marLeft w:val="-675"/>
              <w:marRight w:val="0"/>
              <w:marTop w:val="0"/>
              <w:marBottom w:val="0"/>
              <w:divBdr>
                <w:top w:val="none" w:sz="0" w:space="0" w:color="auto"/>
                <w:left w:val="none" w:sz="0" w:space="0" w:color="auto"/>
                <w:bottom w:val="none" w:sz="0" w:space="0" w:color="auto"/>
                <w:right w:val="none" w:sz="0" w:space="0" w:color="auto"/>
              </w:divBdr>
            </w:div>
            <w:div w:id="502552851">
              <w:marLeft w:val="0"/>
              <w:marRight w:val="0"/>
              <w:marTop w:val="0"/>
              <w:marBottom w:val="0"/>
              <w:divBdr>
                <w:top w:val="none" w:sz="0" w:space="0" w:color="auto"/>
                <w:left w:val="none" w:sz="0" w:space="0" w:color="auto"/>
                <w:bottom w:val="none" w:sz="0" w:space="0" w:color="auto"/>
                <w:right w:val="none" w:sz="0" w:space="0" w:color="auto"/>
              </w:divBdr>
            </w:div>
          </w:divsChild>
        </w:div>
        <w:div w:id="2136100465">
          <w:marLeft w:val="0"/>
          <w:marRight w:val="0"/>
          <w:marTop w:val="0"/>
          <w:marBottom w:val="0"/>
          <w:divBdr>
            <w:top w:val="none" w:sz="0" w:space="0" w:color="auto"/>
            <w:left w:val="none" w:sz="0" w:space="0" w:color="auto"/>
            <w:bottom w:val="none" w:sz="0" w:space="0" w:color="auto"/>
            <w:right w:val="none" w:sz="0" w:space="0" w:color="auto"/>
          </w:divBdr>
          <w:divsChild>
            <w:div w:id="2114588249">
              <w:marLeft w:val="0"/>
              <w:marRight w:val="0"/>
              <w:marTop w:val="0"/>
              <w:marBottom w:val="0"/>
              <w:divBdr>
                <w:top w:val="none" w:sz="0" w:space="0" w:color="auto"/>
                <w:left w:val="none" w:sz="0" w:space="0" w:color="auto"/>
                <w:bottom w:val="none" w:sz="0" w:space="0" w:color="auto"/>
                <w:right w:val="none" w:sz="0" w:space="0" w:color="auto"/>
              </w:divBdr>
            </w:div>
          </w:divsChild>
        </w:div>
        <w:div w:id="1766460442">
          <w:marLeft w:val="0"/>
          <w:marRight w:val="0"/>
          <w:marTop w:val="0"/>
          <w:marBottom w:val="0"/>
          <w:divBdr>
            <w:top w:val="none" w:sz="0" w:space="0" w:color="auto"/>
            <w:left w:val="none" w:sz="0" w:space="0" w:color="auto"/>
            <w:bottom w:val="none" w:sz="0" w:space="0" w:color="auto"/>
            <w:right w:val="none" w:sz="0" w:space="0" w:color="auto"/>
          </w:divBdr>
          <w:divsChild>
            <w:div w:id="1702826441">
              <w:marLeft w:val="-675"/>
              <w:marRight w:val="0"/>
              <w:marTop w:val="0"/>
              <w:marBottom w:val="0"/>
              <w:divBdr>
                <w:top w:val="none" w:sz="0" w:space="0" w:color="auto"/>
                <w:left w:val="none" w:sz="0" w:space="0" w:color="auto"/>
                <w:bottom w:val="none" w:sz="0" w:space="0" w:color="auto"/>
                <w:right w:val="none" w:sz="0" w:space="0" w:color="auto"/>
              </w:divBdr>
            </w:div>
            <w:div w:id="1241408303">
              <w:marLeft w:val="0"/>
              <w:marRight w:val="0"/>
              <w:marTop w:val="0"/>
              <w:marBottom w:val="0"/>
              <w:divBdr>
                <w:top w:val="none" w:sz="0" w:space="0" w:color="auto"/>
                <w:left w:val="none" w:sz="0" w:space="0" w:color="auto"/>
                <w:bottom w:val="none" w:sz="0" w:space="0" w:color="auto"/>
                <w:right w:val="none" w:sz="0" w:space="0" w:color="auto"/>
              </w:divBdr>
            </w:div>
            <w:div w:id="192229884">
              <w:marLeft w:val="0"/>
              <w:marRight w:val="0"/>
              <w:marTop w:val="0"/>
              <w:marBottom w:val="0"/>
              <w:divBdr>
                <w:top w:val="none" w:sz="0" w:space="0" w:color="auto"/>
                <w:left w:val="none" w:sz="0" w:space="0" w:color="auto"/>
                <w:bottom w:val="none" w:sz="0" w:space="0" w:color="auto"/>
                <w:right w:val="none" w:sz="0" w:space="0" w:color="auto"/>
              </w:divBdr>
              <w:divsChild>
                <w:div w:id="735590851">
                  <w:marLeft w:val="0"/>
                  <w:marRight w:val="0"/>
                  <w:marTop w:val="0"/>
                  <w:marBottom w:val="0"/>
                  <w:divBdr>
                    <w:top w:val="none" w:sz="0" w:space="0" w:color="auto"/>
                    <w:left w:val="none" w:sz="0" w:space="0" w:color="auto"/>
                    <w:bottom w:val="none" w:sz="0" w:space="0" w:color="auto"/>
                    <w:right w:val="none" w:sz="0" w:space="0" w:color="auto"/>
                  </w:divBdr>
                </w:div>
              </w:divsChild>
            </w:div>
            <w:div w:id="807866401">
              <w:marLeft w:val="0"/>
              <w:marRight w:val="0"/>
              <w:marTop w:val="0"/>
              <w:marBottom w:val="0"/>
              <w:divBdr>
                <w:top w:val="none" w:sz="0" w:space="0" w:color="auto"/>
                <w:left w:val="none" w:sz="0" w:space="0" w:color="auto"/>
                <w:bottom w:val="none" w:sz="0" w:space="0" w:color="auto"/>
                <w:right w:val="none" w:sz="0" w:space="0" w:color="auto"/>
              </w:divBdr>
              <w:divsChild>
                <w:div w:id="853567692">
                  <w:marLeft w:val="0"/>
                  <w:marRight w:val="0"/>
                  <w:marTop w:val="0"/>
                  <w:marBottom w:val="0"/>
                  <w:divBdr>
                    <w:top w:val="none" w:sz="0" w:space="0" w:color="auto"/>
                    <w:left w:val="none" w:sz="0" w:space="0" w:color="auto"/>
                    <w:bottom w:val="none" w:sz="0" w:space="0" w:color="auto"/>
                    <w:right w:val="none" w:sz="0" w:space="0" w:color="auto"/>
                  </w:divBdr>
                </w:div>
                <w:div w:id="1270236501">
                  <w:marLeft w:val="0"/>
                  <w:marRight w:val="0"/>
                  <w:marTop w:val="0"/>
                  <w:marBottom w:val="0"/>
                  <w:divBdr>
                    <w:top w:val="none" w:sz="0" w:space="0" w:color="auto"/>
                    <w:left w:val="none" w:sz="0" w:space="0" w:color="auto"/>
                    <w:bottom w:val="none" w:sz="0" w:space="0" w:color="auto"/>
                    <w:right w:val="none" w:sz="0" w:space="0" w:color="auto"/>
                  </w:divBdr>
                  <w:divsChild>
                    <w:div w:id="2130972335">
                      <w:marLeft w:val="0"/>
                      <w:marRight w:val="0"/>
                      <w:marTop w:val="0"/>
                      <w:marBottom w:val="0"/>
                      <w:divBdr>
                        <w:top w:val="none" w:sz="0" w:space="0" w:color="auto"/>
                        <w:left w:val="none" w:sz="0" w:space="0" w:color="auto"/>
                        <w:bottom w:val="none" w:sz="0" w:space="0" w:color="auto"/>
                        <w:right w:val="none" w:sz="0" w:space="0" w:color="auto"/>
                      </w:divBdr>
                    </w:div>
                  </w:divsChild>
                </w:div>
                <w:div w:id="2055619070">
                  <w:marLeft w:val="0"/>
                  <w:marRight w:val="0"/>
                  <w:marTop w:val="0"/>
                  <w:marBottom w:val="0"/>
                  <w:divBdr>
                    <w:top w:val="none" w:sz="0" w:space="0" w:color="auto"/>
                    <w:left w:val="none" w:sz="0" w:space="0" w:color="auto"/>
                    <w:bottom w:val="none" w:sz="0" w:space="0" w:color="auto"/>
                    <w:right w:val="none" w:sz="0" w:space="0" w:color="auto"/>
                  </w:divBdr>
                  <w:divsChild>
                    <w:div w:id="1739597366">
                      <w:marLeft w:val="0"/>
                      <w:marRight w:val="0"/>
                      <w:marTop w:val="0"/>
                      <w:marBottom w:val="0"/>
                      <w:divBdr>
                        <w:top w:val="none" w:sz="0" w:space="0" w:color="auto"/>
                        <w:left w:val="none" w:sz="0" w:space="0" w:color="auto"/>
                        <w:bottom w:val="none" w:sz="0" w:space="0" w:color="auto"/>
                        <w:right w:val="none" w:sz="0" w:space="0" w:color="auto"/>
                      </w:divBdr>
                    </w:div>
                  </w:divsChild>
                </w:div>
                <w:div w:id="560749703">
                  <w:marLeft w:val="0"/>
                  <w:marRight w:val="0"/>
                  <w:marTop w:val="0"/>
                  <w:marBottom w:val="0"/>
                  <w:divBdr>
                    <w:top w:val="none" w:sz="0" w:space="0" w:color="auto"/>
                    <w:left w:val="none" w:sz="0" w:space="0" w:color="auto"/>
                    <w:bottom w:val="none" w:sz="0" w:space="0" w:color="auto"/>
                    <w:right w:val="none" w:sz="0" w:space="0" w:color="auto"/>
                  </w:divBdr>
                  <w:divsChild>
                    <w:div w:id="1028221373">
                      <w:marLeft w:val="0"/>
                      <w:marRight w:val="0"/>
                      <w:marTop w:val="0"/>
                      <w:marBottom w:val="0"/>
                      <w:divBdr>
                        <w:top w:val="none" w:sz="0" w:space="0" w:color="auto"/>
                        <w:left w:val="none" w:sz="0" w:space="0" w:color="auto"/>
                        <w:bottom w:val="none" w:sz="0" w:space="0" w:color="auto"/>
                        <w:right w:val="none" w:sz="0" w:space="0" w:color="auto"/>
                      </w:divBdr>
                    </w:div>
                  </w:divsChild>
                </w:div>
                <w:div w:id="1939679269">
                  <w:marLeft w:val="0"/>
                  <w:marRight w:val="0"/>
                  <w:marTop w:val="0"/>
                  <w:marBottom w:val="0"/>
                  <w:divBdr>
                    <w:top w:val="none" w:sz="0" w:space="0" w:color="auto"/>
                    <w:left w:val="none" w:sz="0" w:space="0" w:color="auto"/>
                    <w:bottom w:val="none" w:sz="0" w:space="0" w:color="auto"/>
                    <w:right w:val="none" w:sz="0" w:space="0" w:color="auto"/>
                  </w:divBdr>
                  <w:divsChild>
                    <w:div w:id="9858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593">
              <w:marLeft w:val="0"/>
              <w:marRight w:val="0"/>
              <w:marTop w:val="0"/>
              <w:marBottom w:val="0"/>
              <w:divBdr>
                <w:top w:val="none" w:sz="0" w:space="0" w:color="auto"/>
                <w:left w:val="none" w:sz="0" w:space="0" w:color="auto"/>
                <w:bottom w:val="none" w:sz="0" w:space="0" w:color="auto"/>
                <w:right w:val="none" w:sz="0" w:space="0" w:color="auto"/>
              </w:divBdr>
              <w:divsChild>
                <w:div w:id="1267688705">
                  <w:marLeft w:val="0"/>
                  <w:marRight w:val="0"/>
                  <w:marTop w:val="0"/>
                  <w:marBottom w:val="0"/>
                  <w:divBdr>
                    <w:top w:val="none" w:sz="0" w:space="0" w:color="auto"/>
                    <w:left w:val="none" w:sz="0" w:space="0" w:color="auto"/>
                    <w:bottom w:val="none" w:sz="0" w:space="0" w:color="auto"/>
                    <w:right w:val="none" w:sz="0" w:space="0" w:color="auto"/>
                  </w:divBdr>
                </w:div>
                <w:div w:id="613710801">
                  <w:marLeft w:val="0"/>
                  <w:marRight w:val="0"/>
                  <w:marTop w:val="0"/>
                  <w:marBottom w:val="0"/>
                  <w:divBdr>
                    <w:top w:val="none" w:sz="0" w:space="0" w:color="auto"/>
                    <w:left w:val="none" w:sz="0" w:space="0" w:color="auto"/>
                    <w:bottom w:val="none" w:sz="0" w:space="0" w:color="auto"/>
                    <w:right w:val="none" w:sz="0" w:space="0" w:color="auto"/>
                  </w:divBdr>
                  <w:divsChild>
                    <w:div w:id="21129144">
                      <w:marLeft w:val="0"/>
                      <w:marRight w:val="0"/>
                      <w:marTop w:val="0"/>
                      <w:marBottom w:val="0"/>
                      <w:divBdr>
                        <w:top w:val="none" w:sz="0" w:space="0" w:color="auto"/>
                        <w:left w:val="none" w:sz="0" w:space="0" w:color="auto"/>
                        <w:bottom w:val="none" w:sz="0" w:space="0" w:color="auto"/>
                        <w:right w:val="none" w:sz="0" w:space="0" w:color="auto"/>
                      </w:divBdr>
                    </w:div>
                  </w:divsChild>
                </w:div>
                <w:div w:id="173762295">
                  <w:marLeft w:val="0"/>
                  <w:marRight w:val="0"/>
                  <w:marTop w:val="0"/>
                  <w:marBottom w:val="0"/>
                  <w:divBdr>
                    <w:top w:val="none" w:sz="0" w:space="0" w:color="auto"/>
                    <w:left w:val="none" w:sz="0" w:space="0" w:color="auto"/>
                    <w:bottom w:val="none" w:sz="0" w:space="0" w:color="auto"/>
                    <w:right w:val="none" w:sz="0" w:space="0" w:color="auto"/>
                  </w:divBdr>
                  <w:divsChild>
                    <w:div w:id="830363908">
                      <w:marLeft w:val="0"/>
                      <w:marRight w:val="0"/>
                      <w:marTop w:val="0"/>
                      <w:marBottom w:val="0"/>
                      <w:divBdr>
                        <w:top w:val="none" w:sz="0" w:space="0" w:color="auto"/>
                        <w:left w:val="none" w:sz="0" w:space="0" w:color="auto"/>
                        <w:bottom w:val="none" w:sz="0" w:space="0" w:color="auto"/>
                        <w:right w:val="none" w:sz="0" w:space="0" w:color="auto"/>
                      </w:divBdr>
                    </w:div>
                  </w:divsChild>
                </w:div>
                <w:div w:id="835075165">
                  <w:marLeft w:val="0"/>
                  <w:marRight w:val="0"/>
                  <w:marTop w:val="0"/>
                  <w:marBottom w:val="0"/>
                  <w:divBdr>
                    <w:top w:val="none" w:sz="0" w:space="0" w:color="auto"/>
                    <w:left w:val="none" w:sz="0" w:space="0" w:color="auto"/>
                    <w:bottom w:val="none" w:sz="0" w:space="0" w:color="auto"/>
                    <w:right w:val="none" w:sz="0" w:space="0" w:color="auto"/>
                  </w:divBdr>
                  <w:divsChild>
                    <w:div w:id="1177576603">
                      <w:marLeft w:val="0"/>
                      <w:marRight w:val="0"/>
                      <w:marTop w:val="0"/>
                      <w:marBottom w:val="0"/>
                      <w:divBdr>
                        <w:top w:val="none" w:sz="0" w:space="0" w:color="auto"/>
                        <w:left w:val="none" w:sz="0" w:space="0" w:color="auto"/>
                        <w:bottom w:val="none" w:sz="0" w:space="0" w:color="auto"/>
                        <w:right w:val="none" w:sz="0" w:space="0" w:color="auto"/>
                      </w:divBdr>
                    </w:div>
                  </w:divsChild>
                </w:div>
                <w:div w:id="201985980">
                  <w:marLeft w:val="0"/>
                  <w:marRight w:val="0"/>
                  <w:marTop w:val="0"/>
                  <w:marBottom w:val="0"/>
                  <w:divBdr>
                    <w:top w:val="none" w:sz="0" w:space="0" w:color="auto"/>
                    <w:left w:val="none" w:sz="0" w:space="0" w:color="auto"/>
                    <w:bottom w:val="none" w:sz="0" w:space="0" w:color="auto"/>
                    <w:right w:val="none" w:sz="0" w:space="0" w:color="auto"/>
                  </w:divBdr>
                  <w:divsChild>
                    <w:div w:id="1538620371">
                      <w:marLeft w:val="0"/>
                      <w:marRight w:val="0"/>
                      <w:marTop w:val="0"/>
                      <w:marBottom w:val="0"/>
                      <w:divBdr>
                        <w:top w:val="none" w:sz="0" w:space="0" w:color="auto"/>
                        <w:left w:val="none" w:sz="0" w:space="0" w:color="auto"/>
                        <w:bottom w:val="none" w:sz="0" w:space="0" w:color="auto"/>
                        <w:right w:val="none" w:sz="0" w:space="0" w:color="auto"/>
                      </w:divBdr>
                    </w:div>
                  </w:divsChild>
                </w:div>
                <w:div w:id="603656933">
                  <w:marLeft w:val="0"/>
                  <w:marRight w:val="0"/>
                  <w:marTop w:val="0"/>
                  <w:marBottom w:val="0"/>
                  <w:divBdr>
                    <w:top w:val="none" w:sz="0" w:space="0" w:color="auto"/>
                    <w:left w:val="none" w:sz="0" w:space="0" w:color="auto"/>
                    <w:bottom w:val="none" w:sz="0" w:space="0" w:color="auto"/>
                    <w:right w:val="none" w:sz="0" w:space="0" w:color="auto"/>
                  </w:divBdr>
                  <w:divsChild>
                    <w:div w:id="823008479">
                      <w:marLeft w:val="0"/>
                      <w:marRight w:val="0"/>
                      <w:marTop w:val="0"/>
                      <w:marBottom w:val="0"/>
                      <w:divBdr>
                        <w:top w:val="none" w:sz="0" w:space="0" w:color="auto"/>
                        <w:left w:val="none" w:sz="0" w:space="0" w:color="auto"/>
                        <w:bottom w:val="none" w:sz="0" w:space="0" w:color="auto"/>
                        <w:right w:val="none" w:sz="0" w:space="0" w:color="auto"/>
                      </w:divBdr>
                    </w:div>
                  </w:divsChild>
                </w:div>
                <w:div w:id="126633529">
                  <w:marLeft w:val="0"/>
                  <w:marRight w:val="0"/>
                  <w:marTop w:val="0"/>
                  <w:marBottom w:val="0"/>
                  <w:divBdr>
                    <w:top w:val="none" w:sz="0" w:space="0" w:color="auto"/>
                    <w:left w:val="none" w:sz="0" w:space="0" w:color="auto"/>
                    <w:bottom w:val="none" w:sz="0" w:space="0" w:color="auto"/>
                    <w:right w:val="none" w:sz="0" w:space="0" w:color="auto"/>
                  </w:divBdr>
                  <w:divsChild>
                    <w:div w:id="2045867006">
                      <w:marLeft w:val="0"/>
                      <w:marRight w:val="0"/>
                      <w:marTop w:val="0"/>
                      <w:marBottom w:val="0"/>
                      <w:divBdr>
                        <w:top w:val="none" w:sz="0" w:space="0" w:color="auto"/>
                        <w:left w:val="none" w:sz="0" w:space="0" w:color="auto"/>
                        <w:bottom w:val="none" w:sz="0" w:space="0" w:color="auto"/>
                        <w:right w:val="none" w:sz="0" w:space="0" w:color="auto"/>
                      </w:divBdr>
                    </w:div>
                  </w:divsChild>
                </w:div>
                <w:div w:id="2007440216">
                  <w:marLeft w:val="0"/>
                  <w:marRight w:val="0"/>
                  <w:marTop w:val="0"/>
                  <w:marBottom w:val="0"/>
                  <w:divBdr>
                    <w:top w:val="none" w:sz="0" w:space="0" w:color="auto"/>
                    <w:left w:val="none" w:sz="0" w:space="0" w:color="auto"/>
                    <w:bottom w:val="none" w:sz="0" w:space="0" w:color="auto"/>
                    <w:right w:val="none" w:sz="0" w:space="0" w:color="auto"/>
                  </w:divBdr>
                  <w:divsChild>
                    <w:div w:id="236137705">
                      <w:marLeft w:val="0"/>
                      <w:marRight w:val="0"/>
                      <w:marTop w:val="0"/>
                      <w:marBottom w:val="0"/>
                      <w:divBdr>
                        <w:top w:val="none" w:sz="0" w:space="0" w:color="auto"/>
                        <w:left w:val="none" w:sz="0" w:space="0" w:color="auto"/>
                        <w:bottom w:val="none" w:sz="0" w:space="0" w:color="auto"/>
                        <w:right w:val="none" w:sz="0" w:space="0" w:color="auto"/>
                      </w:divBdr>
                    </w:div>
                  </w:divsChild>
                </w:div>
                <w:div w:id="1129783880">
                  <w:marLeft w:val="0"/>
                  <w:marRight w:val="0"/>
                  <w:marTop w:val="0"/>
                  <w:marBottom w:val="0"/>
                  <w:divBdr>
                    <w:top w:val="none" w:sz="0" w:space="0" w:color="auto"/>
                    <w:left w:val="none" w:sz="0" w:space="0" w:color="auto"/>
                    <w:bottom w:val="none" w:sz="0" w:space="0" w:color="auto"/>
                    <w:right w:val="none" w:sz="0" w:space="0" w:color="auto"/>
                  </w:divBdr>
                  <w:divsChild>
                    <w:div w:id="85348583">
                      <w:marLeft w:val="0"/>
                      <w:marRight w:val="0"/>
                      <w:marTop w:val="0"/>
                      <w:marBottom w:val="0"/>
                      <w:divBdr>
                        <w:top w:val="none" w:sz="0" w:space="0" w:color="auto"/>
                        <w:left w:val="none" w:sz="0" w:space="0" w:color="auto"/>
                        <w:bottom w:val="none" w:sz="0" w:space="0" w:color="auto"/>
                        <w:right w:val="none" w:sz="0" w:space="0" w:color="auto"/>
                      </w:divBdr>
                    </w:div>
                  </w:divsChild>
                </w:div>
                <w:div w:id="466557287">
                  <w:marLeft w:val="0"/>
                  <w:marRight w:val="0"/>
                  <w:marTop w:val="0"/>
                  <w:marBottom w:val="0"/>
                  <w:divBdr>
                    <w:top w:val="none" w:sz="0" w:space="0" w:color="auto"/>
                    <w:left w:val="none" w:sz="0" w:space="0" w:color="auto"/>
                    <w:bottom w:val="none" w:sz="0" w:space="0" w:color="auto"/>
                    <w:right w:val="none" w:sz="0" w:space="0" w:color="auto"/>
                  </w:divBdr>
                  <w:divsChild>
                    <w:div w:id="760759945">
                      <w:marLeft w:val="0"/>
                      <w:marRight w:val="0"/>
                      <w:marTop w:val="0"/>
                      <w:marBottom w:val="0"/>
                      <w:divBdr>
                        <w:top w:val="none" w:sz="0" w:space="0" w:color="auto"/>
                        <w:left w:val="none" w:sz="0" w:space="0" w:color="auto"/>
                        <w:bottom w:val="none" w:sz="0" w:space="0" w:color="auto"/>
                        <w:right w:val="none" w:sz="0" w:space="0" w:color="auto"/>
                      </w:divBdr>
                    </w:div>
                  </w:divsChild>
                </w:div>
                <w:div w:id="1504660296">
                  <w:marLeft w:val="0"/>
                  <w:marRight w:val="0"/>
                  <w:marTop w:val="0"/>
                  <w:marBottom w:val="0"/>
                  <w:divBdr>
                    <w:top w:val="none" w:sz="0" w:space="0" w:color="auto"/>
                    <w:left w:val="none" w:sz="0" w:space="0" w:color="auto"/>
                    <w:bottom w:val="none" w:sz="0" w:space="0" w:color="auto"/>
                    <w:right w:val="none" w:sz="0" w:space="0" w:color="auto"/>
                  </w:divBdr>
                  <w:divsChild>
                    <w:div w:id="2007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534">
              <w:marLeft w:val="0"/>
              <w:marRight w:val="0"/>
              <w:marTop w:val="0"/>
              <w:marBottom w:val="0"/>
              <w:divBdr>
                <w:top w:val="none" w:sz="0" w:space="0" w:color="auto"/>
                <w:left w:val="none" w:sz="0" w:space="0" w:color="auto"/>
                <w:bottom w:val="none" w:sz="0" w:space="0" w:color="auto"/>
                <w:right w:val="none" w:sz="0" w:space="0" w:color="auto"/>
              </w:divBdr>
              <w:divsChild>
                <w:div w:id="564342547">
                  <w:marLeft w:val="0"/>
                  <w:marRight w:val="0"/>
                  <w:marTop w:val="0"/>
                  <w:marBottom w:val="0"/>
                  <w:divBdr>
                    <w:top w:val="none" w:sz="0" w:space="0" w:color="auto"/>
                    <w:left w:val="none" w:sz="0" w:space="0" w:color="auto"/>
                    <w:bottom w:val="none" w:sz="0" w:space="0" w:color="auto"/>
                    <w:right w:val="none" w:sz="0" w:space="0" w:color="auto"/>
                  </w:divBdr>
                </w:div>
              </w:divsChild>
            </w:div>
            <w:div w:id="1845630463">
              <w:marLeft w:val="0"/>
              <w:marRight w:val="0"/>
              <w:marTop w:val="0"/>
              <w:marBottom w:val="0"/>
              <w:divBdr>
                <w:top w:val="none" w:sz="0" w:space="0" w:color="auto"/>
                <w:left w:val="none" w:sz="0" w:space="0" w:color="auto"/>
                <w:bottom w:val="none" w:sz="0" w:space="0" w:color="auto"/>
                <w:right w:val="none" w:sz="0" w:space="0" w:color="auto"/>
              </w:divBdr>
              <w:divsChild>
                <w:div w:id="16763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227">
          <w:marLeft w:val="0"/>
          <w:marRight w:val="0"/>
          <w:marTop w:val="0"/>
          <w:marBottom w:val="0"/>
          <w:divBdr>
            <w:top w:val="none" w:sz="0" w:space="0" w:color="auto"/>
            <w:left w:val="none" w:sz="0" w:space="0" w:color="auto"/>
            <w:bottom w:val="none" w:sz="0" w:space="0" w:color="auto"/>
            <w:right w:val="none" w:sz="0" w:space="0" w:color="auto"/>
          </w:divBdr>
          <w:divsChild>
            <w:div w:id="1529634757">
              <w:marLeft w:val="0"/>
              <w:marRight w:val="0"/>
              <w:marTop w:val="0"/>
              <w:marBottom w:val="0"/>
              <w:divBdr>
                <w:top w:val="none" w:sz="0" w:space="0" w:color="auto"/>
                <w:left w:val="none" w:sz="0" w:space="0" w:color="auto"/>
                <w:bottom w:val="none" w:sz="0" w:space="0" w:color="auto"/>
                <w:right w:val="none" w:sz="0" w:space="0" w:color="auto"/>
              </w:divBdr>
            </w:div>
            <w:div w:id="894043003">
              <w:marLeft w:val="0"/>
              <w:marRight w:val="0"/>
              <w:marTop w:val="0"/>
              <w:marBottom w:val="0"/>
              <w:divBdr>
                <w:top w:val="none" w:sz="0" w:space="0" w:color="auto"/>
                <w:left w:val="none" w:sz="0" w:space="0" w:color="auto"/>
                <w:bottom w:val="none" w:sz="0" w:space="0" w:color="auto"/>
                <w:right w:val="none" w:sz="0" w:space="0" w:color="auto"/>
              </w:divBdr>
              <w:divsChild>
                <w:div w:id="686055442">
                  <w:marLeft w:val="0"/>
                  <w:marRight w:val="0"/>
                  <w:marTop w:val="0"/>
                  <w:marBottom w:val="0"/>
                  <w:divBdr>
                    <w:top w:val="none" w:sz="0" w:space="0" w:color="auto"/>
                    <w:left w:val="none" w:sz="0" w:space="0" w:color="auto"/>
                    <w:bottom w:val="none" w:sz="0" w:space="0" w:color="auto"/>
                    <w:right w:val="none" w:sz="0" w:space="0" w:color="auto"/>
                  </w:divBdr>
                </w:div>
              </w:divsChild>
            </w:div>
            <w:div w:id="1155996090">
              <w:marLeft w:val="0"/>
              <w:marRight w:val="0"/>
              <w:marTop w:val="0"/>
              <w:marBottom w:val="0"/>
              <w:divBdr>
                <w:top w:val="none" w:sz="0" w:space="0" w:color="auto"/>
                <w:left w:val="none" w:sz="0" w:space="0" w:color="auto"/>
                <w:bottom w:val="none" w:sz="0" w:space="0" w:color="auto"/>
                <w:right w:val="none" w:sz="0" w:space="0" w:color="auto"/>
              </w:divBdr>
              <w:divsChild>
                <w:div w:id="22560364">
                  <w:marLeft w:val="0"/>
                  <w:marRight w:val="0"/>
                  <w:marTop w:val="0"/>
                  <w:marBottom w:val="0"/>
                  <w:divBdr>
                    <w:top w:val="none" w:sz="0" w:space="0" w:color="auto"/>
                    <w:left w:val="none" w:sz="0" w:space="0" w:color="auto"/>
                    <w:bottom w:val="none" w:sz="0" w:space="0" w:color="auto"/>
                    <w:right w:val="none" w:sz="0" w:space="0" w:color="auto"/>
                  </w:divBdr>
                </w:div>
              </w:divsChild>
            </w:div>
            <w:div w:id="628128882">
              <w:marLeft w:val="0"/>
              <w:marRight w:val="0"/>
              <w:marTop w:val="0"/>
              <w:marBottom w:val="0"/>
              <w:divBdr>
                <w:top w:val="none" w:sz="0" w:space="0" w:color="auto"/>
                <w:left w:val="none" w:sz="0" w:space="0" w:color="auto"/>
                <w:bottom w:val="none" w:sz="0" w:space="0" w:color="auto"/>
                <w:right w:val="none" w:sz="0" w:space="0" w:color="auto"/>
              </w:divBdr>
              <w:divsChild>
                <w:div w:id="226262132">
                  <w:marLeft w:val="0"/>
                  <w:marRight w:val="0"/>
                  <w:marTop w:val="0"/>
                  <w:marBottom w:val="0"/>
                  <w:divBdr>
                    <w:top w:val="none" w:sz="0" w:space="0" w:color="auto"/>
                    <w:left w:val="none" w:sz="0" w:space="0" w:color="auto"/>
                    <w:bottom w:val="none" w:sz="0" w:space="0" w:color="auto"/>
                    <w:right w:val="none" w:sz="0" w:space="0" w:color="auto"/>
                  </w:divBdr>
                </w:div>
              </w:divsChild>
            </w:div>
            <w:div w:id="885142355">
              <w:marLeft w:val="0"/>
              <w:marRight w:val="0"/>
              <w:marTop w:val="0"/>
              <w:marBottom w:val="0"/>
              <w:divBdr>
                <w:top w:val="none" w:sz="0" w:space="0" w:color="auto"/>
                <w:left w:val="none" w:sz="0" w:space="0" w:color="auto"/>
                <w:bottom w:val="none" w:sz="0" w:space="0" w:color="auto"/>
                <w:right w:val="none" w:sz="0" w:space="0" w:color="auto"/>
              </w:divBdr>
              <w:divsChild>
                <w:div w:id="1516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356">
          <w:marLeft w:val="0"/>
          <w:marRight w:val="0"/>
          <w:marTop w:val="0"/>
          <w:marBottom w:val="0"/>
          <w:divBdr>
            <w:top w:val="none" w:sz="0" w:space="0" w:color="auto"/>
            <w:left w:val="none" w:sz="0" w:space="0" w:color="auto"/>
            <w:bottom w:val="none" w:sz="0" w:space="0" w:color="auto"/>
            <w:right w:val="none" w:sz="0" w:space="0" w:color="auto"/>
          </w:divBdr>
          <w:divsChild>
            <w:div w:id="904611322">
              <w:marLeft w:val="-675"/>
              <w:marRight w:val="0"/>
              <w:marTop w:val="0"/>
              <w:marBottom w:val="0"/>
              <w:divBdr>
                <w:top w:val="none" w:sz="0" w:space="0" w:color="auto"/>
                <w:left w:val="none" w:sz="0" w:space="0" w:color="auto"/>
                <w:bottom w:val="none" w:sz="0" w:space="0" w:color="auto"/>
                <w:right w:val="none" w:sz="0" w:space="0" w:color="auto"/>
              </w:divBdr>
            </w:div>
            <w:div w:id="747848004">
              <w:marLeft w:val="0"/>
              <w:marRight w:val="0"/>
              <w:marTop w:val="0"/>
              <w:marBottom w:val="0"/>
              <w:divBdr>
                <w:top w:val="none" w:sz="0" w:space="0" w:color="auto"/>
                <w:left w:val="none" w:sz="0" w:space="0" w:color="auto"/>
                <w:bottom w:val="none" w:sz="0" w:space="0" w:color="auto"/>
                <w:right w:val="none" w:sz="0" w:space="0" w:color="auto"/>
              </w:divBdr>
            </w:div>
            <w:div w:id="2085451891">
              <w:marLeft w:val="0"/>
              <w:marRight w:val="0"/>
              <w:marTop w:val="0"/>
              <w:marBottom w:val="0"/>
              <w:divBdr>
                <w:top w:val="none" w:sz="0" w:space="0" w:color="auto"/>
                <w:left w:val="none" w:sz="0" w:space="0" w:color="auto"/>
                <w:bottom w:val="none" w:sz="0" w:space="0" w:color="auto"/>
                <w:right w:val="none" w:sz="0" w:space="0" w:color="auto"/>
              </w:divBdr>
              <w:divsChild>
                <w:div w:id="1789154653">
                  <w:marLeft w:val="0"/>
                  <w:marRight w:val="0"/>
                  <w:marTop w:val="0"/>
                  <w:marBottom w:val="0"/>
                  <w:divBdr>
                    <w:top w:val="none" w:sz="0" w:space="0" w:color="auto"/>
                    <w:left w:val="none" w:sz="0" w:space="0" w:color="auto"/>
                    <w:bottom w:val="none" w:sz="0" w:space="0" w:color="auto"/>
                    <w:right w:val="none" w:sz="0" w:space="0" w:color="auto"/>
                  </w:divBdr>
                </w:div>
              </w:divsChild>
            </w:div>
            <w:div w:id="266888270">
              <w:marLeft w:val="0"/>
              <w:marRight w:val="0"/>
              <w:marTop w:val="0"/>
              <w:marBottom w:val="0"/>
              <w:divBdr>
                <w:top w:val="none" w:sz="0" w:space="0" w:color="auto"/>
                <w:left w:val="none" w:sz="0" w:space="0" w:color="auto"/>
                <w:bottom w:val="none" w:sz="0" w:space="0" w:color="auto"/>
                <w:right w:val="none" w:sz="0" w:space="0" w:color="auto"/>
              </w:divBdr>
              <w:divsChild>
                <w:div w:id="19906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3609">
          <w:marLeft w:val="0"/>
          <w:marRight w:val="0"/>
          <w:marTop w:val="0"/>
          <w:marBottom w:val="0"/>
          <w:divBdr>
            <w:top w:val="none" w:sz="0" w:space="0" w:color="auto"/>
            <w:left w:val="none" w:sz="0" w:space="0" w:color="auto"/>
            <w:bottom w:val="none" w:sz="0" w:space="0" w:color="auto"/>
            <w:right w:val="none" w:sz="0" w:space="0" w:color="auto"/>
          </w:divBdr>
          <w:divsChild>
            <w:div w:id="138110920">
              <w:marLeft w:val="-675"/>
              <w:marRight w:val="0"/>
              <w:marTop w:val="0"/>
              <w:marBottom w:val="0"/>
              <w:divBdr>
                <w:top w:val="none" w:sz="0" w:space="0" w:color="auto"/>
                <w:left w:val="none" w:sz="0" w:space="0" w:color="auto"/>
                <w:bottom w:val="none" w:sz="0" w:space="0" w:color="auto"/>
                <w:right w:val="none" w:sz="0" w:space="0" w:color="auto"/>
              </w:divBdr>
            </w:div>
            <w:div w:id="453405223">
              <w:marLeft w:val="0"/>
              <w:marRight w:val="0"/>
              <w:marTop w:val="0"/>
              <w:marBottom w:val="0"/>
              <w:divBdr>
                <w:top w:val="none" w:sz="0" w:space="0" w:color="auto"/>
                <w:left w:val="none" w:sz="0" w:space="0" w:color="auto"/>
                <w:bottom w:val="none" w:sz="0" w:space="0" w:color="auto"/>
                <w:right w:val="none" w:sz="0" w:space="0" w:color="auto"/>
              </w:divBdr>
            </w:div>
          </w:divsChild>
        </w:div>
        <w:div w:id="310984468">
          <w:marLeft w:val="0"/>
          <w:marRight w:val="0"/>
          <w:marTop w:val="0"/>
          <w:marBottom w:val="0"/>
          <w:divBdr>
            <w:top w:val="none" w:sz="0" w:space="0" w:color="auto"/>
            <w:left w:val="none" w:sz="0" w:space="0" w:color="auto"/>
            <w:bottom w:val="none" w:sz="0" w:space="0" w:color="auto"/>
            <w:right w:val="none" w:sz="0" w:space="0" w:color="auto"/>
          </w:divBdr>
          <w:divsChild>
            <w:div w:id="1079593082">
              <w:marLeft w:val="0"/>
              <w:marRight w:val="0"/>
              <w:marTop w:val="0"/>
              <w:marBottom w:val="0"/>
              <w:divBdr>
                <w:top w:val="none" w:sz="0" w:space="0" w:color="auto"/>
                <w:left w:val="none" w:sz="0" w:space="0" w:color="auto"/>
                <w:bottom w:val="none" w:sz="0" w:space="0" w:color="auto"/>
                <w:right w:val="none" w:sz="0" w:space="0" w:color="auto"/>
              </w:divBdr>
            </w:div>
            <w:div w:id="775827852">
              <w:marLeft w:val="0"/>
              <w:marRight w:val="0"/>
              <w:marTop w:val="0"/>
              <w:marBottom w:val="0"/>
              <w:divBdr>
                <w:top w:val="none" w:sz="0" w:space="0" w:color="auto"/>
                <w:left w:val="none" w:sz="0" w:space="0" w:color="auto"/>
                <w:bottom w:val="none" w:sz="0" w:space="0" w:color="auto"/>
                <w:right w:val="none" w:sz="0" w:space="0" w:color="auto"/>
              </w:divBdr>
              <w:divsChild>
                <w:div w:id="238709932">
                  <w:marLeft w:val="0"/>
                  <w:marRight w:val="0"/>
                  <w:marTop w:val="0"/>
                  <w:marBottom w:val="0"/>
                  <w:divBdr>
                    <w:top w:val="none" w:sz="0" w:space="0" w:color="auto"/>
                    <w:left w:val="none" w:sz="0" w:space="0" w:color="auto"/>
                    <w:bottom w:val="none" w:sz="0" w:space="0" w:color="auto"/>
                    <w:right w:val="none" w:sz="0" w:space="0" w:color="auto"/>
                  </w:divBdr>
                </w:div>
              </w:divsChild>
            </w:div>
            <w:div w:id="1431658941">
              <w:marLeft w:val="0"/>
              <w:marRight w:val="0"/>
              <w:marTop w:val="0"/>
              <w:marBottom w:val="0"/>
              <w:divBdr>
                <w:top w:val="none" w:sz="0" w:space="0" w:color="auto"/>
                <w:left w:val="none" w:sz="0" w:space="0" w:color="auto"/>
                <w:bottom w:val="none" w:sz="0" w:space="0" w:color="auto"/>
                <w:right w:val="none" w:sz="0" w:space="0" w:color="auto"/>
              </w:divBdr>
              <w:divsChild>
                <w:div w:id="1847673276">
                  <w:marLeft w:val="0"/>
                  <w:marRight w:val="0"/>
                  <w:marTop w:val="0"/>
                  <w:marBottom w:val="0"/>
                  <w:divBdr>
                    <w:top w:val="none" w:sz="0" w:space="0" w:color="auto"/>
                    <w:left w:val="none" w:sz="0" w:space="0" w:color="auto"/>
                    <w:bottom w:val="none" w:sz="0" w:space="0" w:color="auto"/>
                    <w:right w:val="none" w:sz="0" w:space="0" w:color="auto"/>
                  </w:divBdr>
                </w:div>
              </w:divsChild>
            </w:div>
            <w:div w:id="2014336560">
              <w:marLeft w:val="0"/>
              <w:marRight w:val="0"/>
              <w:marTop w:val="0"/>
              <w:marBottom w:val="0"/>
              <w:divBdr>
                <w:top w:val="none" w:sz="0" w:space="0" w:color="auto"/>
                <w:left w:val="none" w:sz="0" w:space="0" w:color="auto"/>
                <w:bottom w:val="none" w:sz="0" w:space="0" w:color="auto"/>
                <w:right w:val="none" w:sz="0" w:space="0" w:color="auto"/>
              </w:divBdr>
              <w:divsChild>
                <w:div w:id="7183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572">
          <w:marLeft w:val="0"/>
          <w:marRight w:val="0"/>
          <w:marTop w:val="0"/>
          <w:marBottom w:val="0"/>
          <w:divBdr>
            <w:top w:val="none" w:sz="0" w:space="0" w:color="auto"/>
            <w:left w:val="none" w:sz="0" w:space="0" w:color="auto"/>
            <w:bottom w:val="none" w:sz="0" w:space="0" w:color="auto"/>
            <w:right w:val="none" w:sz="0" w:space="0" w:color="auto"/>
          </w:divBdr>
          <w:divsChild>
            <w:div w:id="1935750019">
              <w:marLeft w:val="-675"/>
              <w:marRight w:val="0"/>
              <w:marTop w:val="0"/>
              <w:marBottom w:val="0"/>
              <w:divBdr>
                <w:top w:val="none" w:sz="0" w:space="0" w:color="auto"/>
                <w:left w:val="none" w:sz="0" w:space="0" w:color="auto"/>
                <w:bottom w:val="none" w:sz="0" w:space="0" w:color="auto"/>
                <w:right w:val="none" w:sz="0" w:space="0" w:color="auto"/>
              </w:divBdr>
            </w:div>
            <w:div w:id="842361315">
              <w:marLeft w:val="0"/>
              <w:marRight w:val="0"/>
              <w:marTop w:val="0"/>
              <w:marBottom w:val="0"/>
              <w:divBdr>
                <w:top w:val="none" w:sz="0" w:space="0" w:color="auto"/>
                <w:left w:val="none" w:sz="0" w:space="0" w:color="auto"/>
                <w:bottom w:val="none" w:sz="0" w:space="0" w:color="auto"/>
                <w:right w:val="none" w:sz="0" w:space="0" w:color="auto"/>
              </w:divBdr>
            </w:div>
            <w:div w:id="2028289304">
              <w:marLeft w:val="0"/>
              <w:marRight w:val="0"/>
              <w:marTop w:val="0"/>
              <w:marBottom w:val="0"/>
              <w:divBdr>
                <w:top w:val="none" w:sz="0" w:space="0" w:color="auto"/>
                <w:left w:val="none" w:sz="0" w:space="0" w:color="auto"/>
                <w:bottom w:val="none" w:sz="0" w:space="0" w:color="auto"/>
                <w:right w:val="none" w:sz="0" w:space="0" w:color="auto"/>
              </w:divBdr>
              <w:divsChild>
                <w:div w:id="1412846581">
                  <w:marLeft w:val="0"/>
                  <w:marRight w:val="0"/>
                  <w:marTop w:val="0"/>
                  <w:marBottom w:val="0"/>
                  <w:divBdr>
                    <w:top w:val="none" w:sz="0" w:space="0" w:color="auto"/>
                    <w:left w:val="none" w:sz="0" w:space="0" w:color="auto"/>
                    <w:bottom w:val="none" w:sz="0" w:space="0" w:color="auto"/>
                    <w:right w:val="none" w:sz="0" w:space="0" w:color="auto"/>
                  </w:divBdr>
                </w:div>
              </w:divsChild>
            </w:div>
            <w:div w:id="212665993">
              <w:marLeft w:val="0"/>
              <w:marRight w:val="0"/>
              <w:marTop w:val="0"/>
              <w:marBottom w:val="0"/>
              <w:divBdr>
                <w:top w:val="none" w:sz="0" w:space="0" w:color="auto"/>
                <w:left w:val="none" w:sz="0" w:space="0" w:color="auto"/>
                <w:bottom w:val="none" w:sz="0" w:space="0" w:color="auto"/>
                <w:right w:val="none" w:sz="0" w:space="0" w:color="auto"/>
              </w:divBdr>
              <w:divsChild>
                <w:div w:id="17628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08">
          <w:marLeft w:val="0"/>
          <w:marRight w:val="0"/>
          <w:marTop w:val="0"/>
          <w:marBottom w:val="0"/>
          <w:divBdr>
            <w:top w:val="none" w:sz="0" w:space="0" w:color="auto"/>
            <w:left w:val="none" w:sz="0" w:space="0" w:color="auto"/>
            <w:bottom w:val="none" w:sz="0" w:space="0" w:color="auto"/>
            <w:right w:val="none" w:sz="0" w:space="0" w:color="auto"/>
          </w:divBdr>
          <w:divsChild>
            <w:div w:id="805393094">
              <w:marLeft w:val="0"/>
              <w:marRight w:val="0"/>
              <w:marTop w:val="0"/>
              <w:marBottom w:val="0"/>
              <w:divBdr>
                <w:top w:val="none" w:sz="0" w:space="0" w:color="auto"/>
                <w:left w:val="none" w:sz="0" w:space="0" w:color="auto"/>
                <w:bottom w:val="none" w:sz="0" w:space="0" w:color="auto"/>
                <w:right w:val="none" w:sz="0" w:space="0" w:color="auto"/>
              </w:divBdr>
            </w:div>
            <w:div w:id="477768300">
              <w:marLeft w:val="0"/>
              <w:marRight w:val="0"/>
              <w:marTop w:val="0"/>
              <w:marBottom w:val="0"/>
              <w:divBdr>
                <w:top w:val="none" w:sz="0" w:space="0" w:color="auto"/>
                <w:left w:val="none" w:sz="0" w:space="0" w:color="auto"/>
                <w:bottom w:val="none" w:sz="0" w:space="0" w:color="auto"/>
                <w:right w:val="none" w:sz="0" w:space="0" w:color="auto"/>
              </w:divBdr>
              <w:divsChild>
                <w:div w:id="189268162">
                  <w:marLeft w:val="0"/>
                  <w:marRight w:val="0"/>
                  <w:marTop w:val="0"/>
                  <w:marBottom w:val="0"/>
                  <w:divBdr>
                    <w:top w:val="none" w:sz="0" w:space="0" w:color="auto"/>
                    <w:left w:val="none" w:sz="0" w:space="0" w:color="auto"/>
                    <w:bottom w:val="none" w:sz="0" w:space="0" w:color="auto"/>
                    <w:right w:val="none" w:sz="0" w:space="0" w:color="auto"/>
                  </w:divBdr>
                </w:div>
              </w:divsChild>
            </w:div>
            <w:div w:id="232279846">
              <w:marLeft w:val="0"/>
              <w:marRight w:val="0"/>
              <w:marTop w:val="0"/>
              <w:marBottom w:val="0"/>
              <w:divBdr>
                <w:top w:val="none" w:sz="0" w:space="0" w:color="auto"/>
                <w:left w:val="none" w:sz="0" w:space="0" w:color="auto"/>
                <w:bottom w:val="none" w:sz="0" w:space="0" w:color="auto"/>
                <w:right w:val="none" w:sz="0" w:space="0" w:color="auto"/>
              </w:divBdr>
              <w:divsChild>
                <w:div w:id="280378699">
                  <w:marLeft w:val="0"/>
                  <w:marRight w:val="0"/>
                  <w:marTop w:val="0"/>
                  <w:marBottom w:val="0"/>
                  <w:divBdr>
                    <w:top w:val="none" w:sz="0" w:space="0" w:color="auto"/>
                    <w:left w:val="none" w:sz="0" w:space="0" w:color="auto"/>
                    <w:bottom w:val="none" w:sz="0" w:space="0" w:color="auto"/>
                    <w:right w:val="none" w:sz="0" w:space="0" w:color="auto"/>
                  </w:divBdr>
                </w:div>
              </w:divsChild>
            </w:div>
            <w:div w:id="337004976">
              <w:marLeft w:val="0"/>
              <w:marRight w:val="0"/>
              <w:marTop w:val="0"/>
              <w:marBottom w:val="0"/>
              <w:divBdr>
                <w:top w:val="none" w:sz="0" w:space="0" w:color="auto"/>
                <w:left w:val="none" w:sz="0" w:space="0" w:color="auto"/>
                <w:bottom w:val="none" w:sz="0" w:space="0" w:color="auto"/>
                <w:right w:val="none" w:sz="0" w:space="0" w:color="auto"/>
              </w:divBdr>
              <w:divsChild>
                <w:div w:id="3132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995">
          <w:marLeft w:val="0"/>
          <w:marRight w:val="0"/>
          <w:marTop w:val="0"/>
          <w:marBottom w:val="0"/>
          <w:divBdr>
            <w:top w:val="none" w:sz="0" w:space="0" w:color="auto"/>
            <w:left w:val="none" w:sz="0" w:space="0" w:color="auto"/>
            <w:bottom w:val="none" w:sz="0" w:space="0" w:color="auto"/>
            <w:right w:val="none" w:sz="0" w:space="0" w:color="auto"/>
          </w:divBdr>
          <w:divsChild>
            <w:div w:id="863860744">
              <w:marLeft w:val="0"/>
              <w:marRight w:val="0"/>
              <w:marTop w:val="0"/>
              <w:marBottom w:val="0"/>
              <w:divBdr>
                <w:top w:val="none" w:sz="0" w:space="0" w:color="auto"/>
                <w:left w:val="none" w:sz="0" w:space="0" w:color="auto"/>
                <w:bottom w:val="none" w:sz="0" w:space="0" w:color="auto"/>
                <w:right w:val="none" w:sz="0" w:space="0" w:color="auto"/>
              </w:divBdr>
            </w:div>
            <w:div w:id="49160358">
              <w:marLeft w:val="0"/>
              <w:marRight w:val="0"/>
              <w:marTop w:val="0"/>
              <w:marBottom w:val="0"/>
              <w:divBdr>
                <w:top w:val="none" w:sz="0" w:space="0" w:color="auto"/>
                <w:left w:val="none" w:sz="0" w:space="0" w:color="auto"/>
                <w:bottom w:val="none" w:sz="0" w:space="0" w:color="auto"/>
                <w:right w:val="none" w:sz="0" w:space="0" w:color="auto"/>
              </w:divBdr>
              <w:divsChild>
                <w:div w:id="1955016280">
                  <w:marLeft w:val="0"/>
                  <w:marRight w:val="0"/>
                  <w:marTop w:val="0"/>
                  <w:marBottom w:val="0"/>
                  <w:divBdr>
                    <w:top w:val="none" w:sz="0" w:space="0" w:color="auto"/>
                    <w:left w:val="none" w:sz="0" w:space="0" w:color="auto"/>
                    <w:bottom w:val="none" w:sz="0" w:space="0" w:color="auto"/>
                    <w:right w:val="none" w:sz="0" w:space="0" w:color="auto"/>
                  </w:divBdr>
                </w:div>
              </w:divsChild>
            </w:div>
            <w:div w:id="500052195">
              <w:marLeft w:val="0"/>
              <w:marRight w:val="0"/>
              <w:marTop w:val="0"/>
              <w:marBottom w:val="0"/>
              <w:divBdr>
                <w:top w:val="none" w:sz="0" w:space="0" w:color="auto"/>
                <w:left w:val="none" w:sz="0" w:space="0" w:color="auto"/>
                <w:bottom w:val="none" w:sz="0" w:space="0" w:color="auto"/>
                <w:right w:val="none" w:sz="0" w:space="0" w:color="auto"/>
              </w:divBdr>
              <w:divsChild>
                <w:div w:id="36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931">
          <w:marLeft w:val="0"/>
          <w:marRight w:val="0"/>
          <w:marTop w:val="0"/>
          <w:marBottom w:val="0"/>
          <w:divBdr>
            <w:top w:val="none" w:sz="0" w:space="0" w:color="auto"/>
            <w:left w:val="none" w:sz="0" w:space="0" w:color="auto"/>
            <w:bottom w:val="none" w:sz="0" w:space="0" w:color="auto"/>
            <w:right w:val="none" w:sz="0" w:space="0" w:color="auto"/>
          </w:divBdr>
          <w:divsChild>
            <w:div w:id="426000816">
              <w:marLeft w:val="0"/>
              <w:marRight w:val="0"/>
              <w:marTop w:val="0"/>
              <w:marBottom w:val="0"/>
              <w:divBdr>
                <w:top w:val="none" w:sz="0" w:space="0" w:color="auto"/>
                <w:left w:val="none" w:sz="0" w:space="0" w:color="auto"/>
                <w:bottom w:val="none" w:sz="0" w:space="0" w:color="auto"/>
                <w:right w:val="none" w:sz="0" w:space="0" w:color="auto"/>
              </w:divBdr>
            </w:div>
          </w:divsChild>
        </w:div>
        <w:div w:id="437678244">
          <w:marLeft w:val="0"/>
          <w:marRight w:val="0"/>
          <w:marTop w:val="0"/>
          <w:marBottom w:val="0"/>
          <w:divBdr>
            <w:top w:val="none" w:sz="0" w:space="0" w:color="auto"/>
            <w:left w:val="none" w:sz="0" w:space="0" w:color="auto"/>
            <w:bottom w:val="none" w:sz="0" w:space="0" w:color="auto"/>
            <w:right w:val="none" w:sz="0" w:space="0" w:color="auto"/>
          </w:divBdr>
          <w:divsChild>
            <w:div w:id="1122305262">
              <w:marLeft w:val="-675"/>
              <w:marRight w:val="0"/>
              <w:marTop w:val="0"/>
              <w:marBottom w:val="0"/>
              <w:divBdr>
                <w:top w:val="none" w:sz="0" w:space="0" w:color="auto"/>
                <w:left w:val="none" w:sz="0" w:space="0" w:color="auto"/>
                <w:bottom w:val="none" w:sz="0" w:space="0" w:color="auto"/>
                <w:right w:val="none" w:sz="0" w:space="0" w:color="auto"/>
              </w:divBdr>
            </w:div>
            <w:div w:id="734352684">
              <w:marLeft w:val="0"/>
              <w:marRight w:val="0"/>
              <w:marTop w:val="0"/>
              <w:marBottom w:val="0"/>
              <w:divBdr>
                <w:top w:val="none" w:sz="0" w:space="0" w:color="auto"/>
                <w:left w:val="none" w:sz="0" w:space="0" w:color="auto"/>
                <w:bottom w:val="none" w:sz="0" w:space="0" w:color="auto"/>
                <w:right w:val="none" w:sz="0" w:space="0" w:color="auto"/>
              </w:divBdr>
            </w:div>
            <w:div w:id="111286931">
              <w:marLeft w:val="0"/>
              <w:marRight w:val="0"/>
              <w:marTop w:val="0"/>
              <w:marBottom w:val="0"/>
              <w:divBdr>
                <w:top w:val="none" w:sz="0" w:space="0" w:color="auto"/>
                <w:left w:val="none" w:sz="0" w:space="0" w:color="auto"/>
                <w:bottom w:val="none" w:sz="0" w:space="0" w:color="auto"/>
                <w:right w:val="none" w:sz="0" w:space="0" w:color="auto"/>
              </w:divBdr>
              <w:divsChild>
                <w:div w:id="380909288">
                  <w:marLeft w:val="0"/>
                  <w:marRight w:val="0"/>
                  <w:marTop w:val="0"/>
                  <w:marBottom w:val="0"/>
                  <w:divBdr>
                    <w:top w:val="none" w:sz="0" w:space="0" w:color="auto"/>
                    <w:left w:val="none" w:sz="0" w:space="0" w:color="auto"/>
                    <w:bottom w:val="none" w:sz="0" w:space="0" w:color="auto"/>
                    <w:right w:val="none" w:sz="0" w:space="0" w:color="auto"/>
                  </w:divBdr>
                </w:div>
              </w:divsChild>
            </w:div>
            <w:div w:id="362481526">
              <w:marLeft w:val="0"/>
              <w:marRight w:val="0"/>
              <w:marTop w:val="0"/>
              <w:marBottom w:val="0"/>
              <w:divBdr>
                <w:top w:val="none" w:sz="0" w:space="0" w:color="auto"/>
                <w:left w:val="none" w:sz="0" w:space="0" w:color="auto"/>
                <w:bottom w:val="none" w:sz="0" w:space="0" w:color="auto"/>
                <w:right w:val="none" w:sz="0" w:space="0" w:color="auto"/>
              </w:divBdr>
              <w:divsChild>
                <w:div w:id="2112773327">
                  <w:marLeft w:val="0"/>
                  <w:marRight w:val="0"/>
                  <w:marTop w:val="0"/>
                  <w:marBottom w:val="0"/>
                  <w:divBdr>
                    <w:top w:val="none" w:sz="0" w:space="0" w:color="auto"/>
                    <w:left w:val="none" w:sz="0" w:space="0" w:color="auto"/>
                    <w:bottom w:val="none" w:sz="0" w:space="0" w:color="auto"/>
                    <w:right w:val="none" w:sz="0" w:space="0" w:color="auto"/>
                  </w:divBdr>
                </w:div>
              </w:divsChild>
            </w:div>
            <w:div w:id="447240906">
              <w:marLeft w:val="0"/>
              <w:marRight w:val="0"/>
              <w:marTop w:val="0"/>
              <w:marBottom w:val="0"/>
              <w:divBdr>
                <w:top w:val="none" w:sz="0" w:space="0" w:color="auto"/>
                <w:left w:val="none" w:sz="0" w:space="0" w:color="auto"/>
                <w:bottom w:val="none" w:sz="0" w:space="0" w:color="auto"/>
                <w:right w:val="none" w:sz="0" w:space="0" w:color="auto"/>
              </w:divBdr>
              <w:divsChild>
                <w:div w:id="996498399">
                  <w:marLeft w:val="0"/>
                  <w:marRight w:val="0"/>
                  <w:marTop w:val="0"/>
                  <w:marBottom w:val="0"/>
                  <w:divBdr>
                    <w:top w:val="none" w:sz="0" w:space="0" w:color="auto"/>
                    <w:left w:val="none" w:sz="0" w:space="0" w:color="auto"/>
                    <w:bottom w:val="none" w:sz="0" w:space="0" w:color="auto"/>
                    <w:right w:val="none" w:sz="0" w:space="0" w:color="auto"/>
                  </w:divBdr>
                </w:div>
              </w:divsChild>
            </w:div>
            <w:div w:id="1394154017">
              <w:marLeft w:val="0"/>
              <w:marRight w:val="0"/>
              <w:marTop w:val="0"/>
              <w:marBottom w:val="0"/>
              <w:divBdr>
                <w:top w:val="none" w:sz="0" w:space="0" w:color="auto"/>
                <w:left w:val="none" w:sz="0" w:space="0" w:color="auto"/>
                <w:bottom w:val="none" w:sz="0" w:space="0" w:color="auto"/>
                <w:right w:val="none" w:sz="0" w:space="0" w:color="auto"/>
              </w:divBdr>
              <w:divsChild>
                <w:div w:id="480465357">
                  <w:marLeft w:val="0"/>
                  <w:marRight w:val="0"/>
                  <w:marTop w:val="0"/>
                  <w:marBottom w:val="0"/>
                  <w:divBdr>
                    <w:top w:val="none" w:sz="0" w:space="0" w:color="auto"/>
                    <w:left w:val="none" w:sz="0" w:space="0" w:color="auto"/>
                    <w:bottom w:val="none" w:sz="0" w:space="0" w:color="auto"/>
                    <w:right w:val="none" w:sz="0" w:space="0" w:color="auto"/>
                  </w:divBdr>
                </w:div>
              </w:divsChild>
            </w:div>
            <w:div w:id="1524901968">
              <w:marLeft w:val="0"/>
              <w:marRight w:val="0"/>
              <w:marTop w:val="0"/>
              <w:marBottom w:val="0"/>
              <w:divBdr>
                <w:top w:val="none" w:sz="0" w:space="0" w:color="auto"/>
                <w:left w:val="none" w:sz="0" w:space="0" w:color="auto"/>
                <w:bottom w:val="none" w:sz="0" w:space="0" w:color="auto"/>
                <w:right w:val="none" w:sz="0" w:space="0" w:color="auto"/>
              </w:divBdr>
              <w:divsChild>
                <w:div w:id="1893540395">
                  <w:marLeft w:val="0"/>
                  <w:marRight w:val="0"/>
                  <w:marTop w:val="0"/>
                  <w:marBottom w:val="0"/>
                  <w:divBdr>
                    <w:top w:val="none" w:sz="0" w:space="0" w:color="auto"/>
                    <w:left w:val="none" w:sz="0" w:space="0" w:color="auto"/>
                    <w:bottom w:val="none" w:sz="0" w:space="0" w:color="auto"/>
                    <w:right w:val="none" w:sz="0" w:space="0" w:color="auto"/>
                  </w:divBdr>
                </w:div>
              </w:divsChild>
            </w:div>
            <w:div w:id="683441698">
              <w:marLeft w:val="0"/>
              <w:marRight w:val="0"/>
              <w:marTop w:val="0"/>
              <w:marBottom w:val="0"/>
              <w:divBdr>
                <w:top w:val="none" w:sz="0" w:space="0" w:color="auto"/>
                <w:left w:val="none" w:sz="0" w:space="0" w:color="auto"/>
                <w:bottom w:val="none" w:sz="0" w:space="0" w:color="auto"/>
                <w:right w:val="none" w:sz="0" w:space="0" w:color="auto"/>
              </w:divBdr>
              <w:divsChild>
                <w:div w:id="239951473">
                  <w:marLeft w:val="0"/>
                  <w:marRight w:val="0"/>
                  <w:marTop w:val="0"/>
                  <w:marBottom w:val="0"/>
                  <w:divBdr>
                    <w:top w:val="none" w:sz="0" w:space="0" w:color="auto"/>
                    <w:left w:val="none" w:sz="0" w:space="0" w:color="auto"/>
                    <w:bottom w:val="none" w:sz="0" w:space="0" w:color="auto"/>
                    <w:right w:val="none" w:sz="0" w:space="0" w:color="auto"/>
                  </w:divBdr>
                </w:div>
              </w:divsChild>
            </w:div>
            <w:div w:id="1460689199">
              <w:marLeft w:val="0"/>
              <w:marRight w:val="0"/>
              <w:marTop w:val="0"/>
              <w:marBottom w:val="0"/>
              <w:divBdr>
                <w:top w:val="none" w:sz="0" w:space="0" w:color="auto"/>
                <w:left w:val="none" w:sz="0" w:space="0" w:color="auto"/>
                <w:bottom w:val="none" w:sz="0" w:space="0" w:color="auto"/>
                <w:right w:val="none" w:sz="0" w:space="0" w:color="auto"/>
              </w:divBdr>
              <w:divsChild>
                <w:div w:id="362366306">
                  <w:marLeft w:val="0"/>
                  <w:marRight w:val="0"/>
                  <w:marTop w:val="0"/>
                  <w:marBottom w:val="0"/>
                  <w:divBdr>
                    <w:top w:val="none" w:sz="0" w:space="0" w:color="auto"/>
                    <w:left w:val="none" w:sz="0" w:space="0" w:color="auto"/>
                    <w:bottom w:val="none" w:sz="0" w:space="0" w:color="auto"/>
                    <w:right w:val="none" w:sz="0" w:space="0" w:color="auto"/>
                  </w:divBdr>
                </w:div>
              </w:divsChild>
            </w:div>
            <w:div w:id="1846481645">
              <w:marLeft w:val="0"/>
              <w:marRight w:val="0"/>
              <w:marTop w:val="0"/>
              <w:marBottom w:val="0"/>
              <w:divBdr>
                <w:top w:val="none" w:sz="0" w:space="0" w:color="auto"/>
                <w:left w:val="none" w:sz="0" w:space="0" w:color="auto"/>
                <w:bottom w:val="none" w:sz="0" w:space="0" w:color="auto"/>
                <w:right w:val="none" w:sz="0" w:space="0" w:color="auto"/>
              </w:divBdr>
              <w:divsChild>
                <w:div w:id="1919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368">
          <w:marLeft w:val="0"/>
          <w:marRight w:val="0"/>
          <w:marTop w:val="0"/>
          <w:marBottom w:val="0"/>
          <w:divBdr>
            <w:top w:val="none" w:sz="0" w:space="0" w:color="auto"/>
            <w:left w:val="none" w:sz="0" w:space="0" w:color="auto"/>
            <w:bottom w:val="none" w:sz="0" w:space="0" w:color="auto"/>
            <w:right w:val="none" w:sz="0" w:space="0" w:color="auto"/>
          </w:divBdr>
          <w:divsChild>
            <w:div w:id="1580559507">
              <w:marLeft w:val="-675"/>
              <w:marRight w:val="0"/>
              <w:marTop w:val="0"/>
              <w:marBottom w:val="0"/>
              <w:divBdr>
                <w:top w:val="none" w:sz="0" w:space="0" w:color="auto"/>
                <w:left w:val="none" w:sz="0" w:space="0" w:color="auto"/>
                <w:bottom w:val="none" w:sz="0" w:space="0" w:color="auto"/>
                <w:right w:val="none" w:sz="0" w:space="0" w:color="auto"/>
              </w:divBdr>
            </w:div>
            <w:div w:id="1680540796">
              <w:marLeft w:val="0"/>
              <w:marRight w:val="0"/>
              <w:marTop w:val="0"/>
              <w:marBottom w:val="0"/>
              <w:divBdr>
                <w:top w:val="none" w:sz="0" w:space="0" w:color="auto"/>
                <w:left w:val="none" w:sz="0" w:space="0" w:color="auto"/>
                <w:bottom w:val="none" w:sz="0" w:space="0" w:color="auto"/>
                <w:right w:val="none" w:sz="0" w:space="0" w:color="auto"/>
              </w:divBdr>
            </w:div>
            <w:div w:id="1914005144">
              <w:marLeft w:val="0"/>
              <w:marRight w:val="0"/>
              <w:marTop w:val="0"/>
              <w:marBottom w:val="0"/>
              <w:divBdr>
                <w:top w:val="none" w:sz="0" w:space="0" w:color="auto"/>
                <w:left w:val="none" w:sz="0" w:space="0" w:color="auto"/>
                <w:bottom w:val="none" w:sz="0" w:space="0" w:color="auto"/>
                <w:right w:val="none" w:sz="0" w:space="0" w:color="auto"/>
              </w:divBdr>
              <w:divsChild>
                <w:div w:id="441808170">
                  <w:marLeft w:val="0"/>
                  <w:marRight w:val="0"/>
                  <w:marTop w:val="0"/>
                  <w:marBottom w:val="0"/>
                  <w:divBdr>
                    <w:top w:val="none" w:sz="0" w:space="0" w:color="auto"/>
                    <w:left w:val="none" w:sz="0" w:space="0" w:color="auto"/>
                    <w:bottom w:val="none" w:sz="0" w:space="0" w:color="auto"/>
                    <w:right w:val="none" w:sz="0" w:space="0" w:color="auto"/>
                  </w:divBdr>
                </w:div>
              </w:divsChild>
            </w:div>
            <w:div w:id="225533188">
              <w:marLeft w:val="0"/>
              <w:marRight w:val="0"/>
              <w:marTop w:val="0"/>
              <w:marBottom w:val="0"/>
              <w:divBdr>
                <w:top w:val="none" w:sz="0" w:space="0" w:color="auto"/>
                <w:left w:val="none" w:sz="0" w:space="0" w:color="auto"/>
                <w:bottom w:val="none" w:sz="0" w:space="0" w:color="auto"/>
                <w:right w:val="none" w:sz="0" w:space="0" w:color="auto"/>
              </w:divBdr>
              <w:divsChild>
                <w:div w:id="1881673397">
                  <w:marLeft w:val="0"/>
                  <w:marRight w:val="0"/>
                  <w:marTop w:val="0"/>
                  <w:marBottom w:val="0"/>
                  <w:divBdr>
                    <w:top w:val="none" w:sz="0" w:space="0" w:color="auto"/>
                    <w:left w:val="none" w:sz="0" w:space="0" w:color="auto"/>
                    <w:bottom w:val="none" w:sz="0" w:space="0" w:color="auto"/>
                    <w:right w:val="none" w:sz="0" w:space="0" w:color="auto"/>
                  </w:divBdr>
                </w:div>
                <w:div w:id="1466390133">
                  <w:marLeft w:val="0"/>
                  <w:marRight w:val="0"/>
                  <w:marTop w:val="0"/>
                  <w:marBottom w:val="0"/>
                  <w:divBdr>
                    <w:top w:val="none" w:sz="0" w:space="0" w:color="auto"/>
                    <w:left w:val="none" w:sz="0" w:space="0" w:color="auto"/>
                    <w:bottom w:val="none" w:sz="0" w:space="0" w:color="auto"/>
                    <w:right w:val="none" w:sz="0" w:space="0" w:color="auto"/>
                  </w:divBdr>
                  <w:divsChild>
                    <w:div w:id="1070421207">
                      <w:marLeft w:val="0"/>
                      <w:marRight w:val="0"/>
                      <w:marTop w:val="0"/>
                      <w:marBottom w:val="0"/>
                      <w:divBdr>
                        <w:top w:val="none" w:sz="0" w:space="0" w:color="auto"/>
                        <w:left w:val="none" w:sz="0" w:space="0" w:color="auto"/>
                        <w:bottom w:val="none" w:sz="0" w:space="0" w:color="auto"/>
                        <w:right w:val="none" w:sz="0" w:space="0" w:color="auto"/>
                      </w:divBdr>
                    </w:div>
                  </w:divsChild>
                </w:div>
                <w:div w:id="1543446617">
                  <w:marLeft w:val="0"/>
                  <w:marRight w:val="0"/>
                  <w:marTop w:val="0"/>
                  <w:marBottom w:val="0"/>
                  <w:divBdr>
                    <w:top w:val="none" w:sz="0" w:space="0" w:color="auto"/>
                    <w:left w:val="none" w:sz="0" w:space="0" w:color="auto"/>
                    <w:bottom w:val="none" w:sz="0" w:space="0" w:color="auto"/>
                    <w:right w:val="none" w:sz="0" w:space="0" w:color="auto"/>
                  </w:divBdr>
                  <w:divsChild>
                    <w:div w:id="1585913667">
                      <w:marLeft w:val="0"/>
                      <w:marRight w:val="0"/>
                      <w:marTop w:val="0"/>
                      <w:marBottom w:val="0"/>
                      <w:divBdr>
                        <w:top w:val="none" w:sz="0" w:space="0" w:color="auto"/>
                        <w:left w:val="none" w:sz="0" w:space="0" w:color="auto"/>
                        <w:bottom w:val="none" w:sz="0" w:space="0" w:color="auto"/>
                        <w:right w:val="none" w:sz="0" w:space="0" w:color="auto"/>
                      </w:divBdr>
                    </w:div>
                  </w:divsChild>
                </w:div>
                <w:div w:id="929235778">
                  <w:marLeft w:val="0"/>
                  <w:marRight w:val="0"/>
                  <w:marTop w:val="0"/>
                  <w:marBottom w:val="0"/>
                  <w:divBdr>
                    <w:top w:val="none" w:sz="0" w:space="0" w:color="auto"/>
                    <w:left w:val="none" w:sz="0" w:space="0" w:color="auto"/>
                    <w:bottom w:val="none" w:sz="0" w:space="0" w:color="auto"/>
                    <w:right w:val="none" w:sz="0" w:space="0" w:color="auto"/>
                  </w:divBdr>
                  <w:divsChild>
                    <w:div w:id="344358725">
                      <w:marLeft w:val="0"/>
                      <w:marRight w:val="0"/>
                      <w:marTop w:val="0"/>
                      <w:marBottom w:val="0"/>
                      <w:divBdr>
                        <w:top w:val="none" w:sz="0" w:space="0" w:color="auto"/>
                        <w:left w:val="none" w:sz="0" w:space="0" w:color="auto"/>
                        <w:bottom w:val="none" w:sz="0" w:space="0" w:color="auto"/>
                        <w:right w:val="none" w:sz="0" w:space="0" w:color="auto"/>
                      </w:divBdr>
                    </w:div>
                  </w:divsChild>
                </w:div>
                <w:div w:id="1331442148">
                  <w:marLeft w:val="0"/>
                  <w:marRight w:val="0"/>
                  <w:marTop w:val="0"/>
                  <w:marBottom w:val="0"/>
                  <w:divBdr>
                    <w:top w:val="none" w:sz="0" w:space="0" w:color="auto"/>
                    <w:left w:val="none" w:sz="0" w:space="0" w:color="auto"/>
                    <w:bottom w:val="none" w:sz="0" w:space="0" w:color="auto"/>
                    <w:right w:val="none" w:sz="0" w:space="0" w:color="auto"/>
                  </w:divBdr>
                  <w:divsChild>
                    <w:div w:id="151140194">
                      <w:marLeft w:val="0"/>
                      <w:marRight w:val="0"/>
                      <w:marTop w:val="0"/>
                      <w:marBottom w:val="0"/>
                      <w:divBdr>
                        <w:top w:val="none" w:sz="0" w:space="0" w:color="auto"/>
                        <w:left w:val="none" w:sz="0" w:space="0" w:color="auto"/>
                        <w:bottom w:val="none" w:sz="0" w:space="0" w:color="auto"/>
                        <w:right w:val="none" w:sz="0" w:space="0" w:color="auto"/>
                      </w:divBdr>
                    </w:div>
                  </w:divsChild>
                </w:div>
                <w:div w:id="577442362">
                  <w:marLeft w:val="0"/>
                  <w:marRight w:val="0"/>
                  <w:marTop w:val="0"/>
                  <w:marBottom w:val="0"/>
                  <w:divBdr>
                    <w:top w:val="none" w:sz="0" w:space="0" w:color="auto"/>
                    <w:left w:val="none" w:sz="0" w:space="0" w:color="auto"/>
                    <w:bottom w:val="none" w:sz="0" w:space="0" w:color="auto"/>
                    <w:right w:val="none" w:sz="0" w:space="0" w:color="auto"/>
                  </w:divBdr>
                  <w:divsChild>
                    <w:div w:id="134294562">
                      <w:marLeft w:val="0"/>
                      <w:marRight w:val="0"/>
                      <w:marTop w:val="0"/>
                      <w:marBottom w:val="0"/>
                      <w:divBdr>
                        <w:top w:val="none" w:sz="0" w:space="0" w:color="auto"/>
                        <w:left w:val="none" w:sz="0" w:space="0" w:color="auto"/>
                        <w:bottom w:val="none" w:sz="0" w:space="0" w:color="auto"/>
                        <w:right w:val="none" w:sz="0" w:space="0" w:color="auto"/>
                      </w:divBdr>
                    </w:div>
                  </w:divsChild>
                </w:div>
                <w:div w:id="851258198">
                  <w:marLeft w:val="0"/>
                  <w:marRight w:val="0"/>
                  <w:marTop w:val="0"/>
                  <w:marBottom w:val="0"/>
                  <w:divBdr>
                    <w:top w:val="none" w:sz="0" w:space="0" w:color="auto"/>
                    <w:left w:val="none" w:sz="0" w:space="0" w:color="auto"/>
                    <w:bottom w:val="none" w:sz="0" w:space="0" w:color="auto"/>
                    <w:right w:val="none" w:sz="0" w:space="0" w:color="auto"/>
                  </w:divBdr>
                  <w:divsChild>
                    <w:div w:id="12246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3559">
              <w:marLeft w:val="0"/>
              <w:marRight w:val="0"/>
              <w:marTop w:val="0"/>
              <w:marBottom w:val="0"/>
              <w:divBdr>
                <w:top w:val="none" w:sz="0" w:space="0" w:color="auto"/>
                <w:left w:val="none" w:sz="0" w:space="0" w:color="auto"/>
                <w:bottom w:val="none" w:sz="0" w:space="0" w:color="auto"/>
                <w:right w:val="none" w:sz="0" w:space="0" w:color="auto"/>
              </w:divBdr>
              <w:divsChild>
                <w:div w:id="2048286701">
                  <w:marLeft w:val="0"/>
                  <w:marRight w:val="0"/>
                  <w:marTop w:val="0"/>
                  <w:marBottom w:val="0"/>
                  <w:divBdr>
                    <w:top w:val="none" w:sz="0" w:space="0" w:color="auto"/>
                    <w:left w:val="none" w:sz="0" w:space="0" w:color="auto"/>
                    <w:bottom w:val="none" w:sz="0" w:space="0" w:color="auto"/>
                    <w:right w:val="none" w:sz="0" w:space="0" w:color="auto"/>
                  </w:divBdr>
                </w:div>
                <w:div w:id="2128311243">
                  <w:marLeft w:val="0"/>
                  <w:marRight w:val="0"/>
                  <w:marTop w:val="0"/>
                  <w:marBottom w:val="0"/>
                  <w:divBdr>
                    <w:top w:val="none" w:sz="0" w:space="0" w:color="auto"/>
                    <w:left w:val="none" w:sz="0" w:space="0" w:color="auto"/>
                    <w:bottom w:val="none" w:sz="0" w:space="0" w:color="auto"/>
                    <w:right w:val="none" w:sz="0" w:space="0" w:color="auto"/>
                  </w:divBdr>
                  <w:divsChild>
                    <w:div w:id="723721048">
                      <w:marLeft w:val="0"/>
                      <w:marRight w:val="0"/>
                      <w:marTop w:val="0"/>
                      <w:marBottom w:val="0"/>
                      <w:divBdr>
                        <w:top w:val="none" w:sz="0" w:space="0" w:color="auto"/>
                        <w:left w:val="none" w:sz="0" w:space="0" w:color="auto"/>
                        <w:bottom w:val="none" w:sz="0" w:space="0" w:color="auto"/>
                        <w:right w:val="none" w:sz="0" w:space="0" w:color="auto"/>
                      </w:divBdr>
                    </w:div>
                  </w:divsChild>
                </w:div>
                <w:div w:id="243342960">
                  <w:marLeft w:val="0"/>
                  <w:marRight w:val="0"/>
                  <w:marTop w:val="0"/>
                  <w:marBottom w:val="0"/>
                  <w:divBdr>
                    <w:top w:val="none" w:sz="0" w:space="0" w:color="auto"/>
                    <w:left w:val="none" w:sz="0" w:space="0" w:color="auto"/>
                    <w:bottom w:val="none" w:sz="0" w:space="0" w:color="auto"/>
                    <w:right w:val="none" w:sz="0" w:space="0" w:color="auto"/>
                  </w:divBdr>
                  <w:divsChild>
                    <w:div w:id="1788818493">
                      <w:marLeft w:val="0"/>
                      <w:marRight w:val="0"/>
                      <w:marTop w:val="0"/>
                      <w:marBottom w:val="0"/>
                      <w:divBdr>
                        <w:top w:val="none" w:sz="0" w:space="0" w:color="auto"/>
                        <w:left w:val="none" w:sz="0" w:space="0" w:color="auto"/>
                        <w:bottom w:val="none" w:sz="0" w:space="0" w:color="auto"/>
                        <w:right w:val="none" w:sz="0" w:space="0" w:color="auto"/>
                      </w:divBdr>
                    </w:div>
                  </w:divsChild>
                </w:div>
                <w:div w:id="1737971403">
                  <w:marLeft w:val="0"/>
                  <w:marRight w:val="0"/>
                  <w:marTop w:val="0"/>
                  <w:marBottom w:val="0"/>
                  <w:divBdr>
                    <w:top w:val="none" w:sz="0" w:space="0" w:color="auto"/>
                    <w:left w:val="none" w:sz="0" w:space="0" w:color="auto"/>
                    <w:bottom w:val="none" w:sz="0" w:space="0" w:color="auto"/>
                    <w:right w:val="none" w:sz="0" w:space="0" w:color="auto"/>
                  </w:divBdr>
                  <w:divsChild>
                    <w:div w:id="1324428914">
                      <w:marLeft w:val="0"/>
                      <w:marRight w:val="0"/>
                      <w:marTop w:val="0"/>
                      <w:marBottom w:val="0"/>
                      <w:divBdr>
                        <w:top w:val="none" w:sz="0" w:space="0" w:color="auto"/>
                        <w:left w:val="none" w:sz="0" w:space="0" w:color="auto"/>
                        <w:bottom w:val="none" w:sz="0" w:space="0" w:color="auto"/>
                        <w:right w:val="none" w:sz="0" w:space="0" w:color="auto"/>
                      </w:divBdr>
                    </w:div>
                  </w:divsChild>
                </w:div>
                <w:div w:id="2123454208">
                  <w:marLeft w:val="0"/>
                  <w:marRight w:val="0"/>
                  <w:marTop w:val="0"/>
                  <w:marBottom w:val="0"/>
                  <w:divBdr>
                    <w:top w:val="none" w:sz="0" w:space="0" w:color="auto"/>
                    <w:left w:val="none" w:sz="0" w:space="0" w:color="auto"/>
                    <w:bottom w:val="none" w:sz="0" w:space="0" w:color="auto"/>
                    <w:right w:val="none" w:sz="0" w:space="0" w:color="auto"/>
                  </w:divBdr>
                  <w:divsChild>
                    <w:div w:id="1152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791">
              <w:marLeft w:val="0"/>
              <w:marRight w:val="0"/>
              <w:marTop w:val="0"/>
              <w:marBottom w:val="0"/>
              <w:divBdr>
                <w:top w:val="none" w:sz="0" w:space="0" w:color="auto"/>
                <w:left w:val="none" w:sz="0" w:space="0" w:color="auto"/>
                <w:bottom w:val="none" w:sz="0" w:space="0" w:color="auto"/>
                <w:right w:val="none" w:sz="0" w:space="0" w:color="auto"/>
              </w:divBdr>
              <w:divsChild>
                <w:div w:id="846292543">
                  <w:marLeft w:val="0"/>
                  <w:marRight w:val="0"/>
                  <w:marTop w:val="0"/>
                  <w:marBottom w:val="0"/>
                  <w:divBdr>
                    <w:top w:val="none" w:sz="0" w:space="0" w:color="auto"/>
                    <w:left w:val="none" w:sz="0" w:space="0" w:color="auto"/>
                    <w:bottom w:val="none" w:sz="0" w:space="0" w:color="auto"/>
                    <w:right w:val="none" w:sz="0" w:space="0" w:color="auto"/>
                  </w:divBdr>
                </w:div>
              </w:divsChild>
            </w:div>
            <w:div w:id="977144395">
              <w:marLeft w:val="0"/>
              <w:marRight w:val="0"/>
              <w:marTop w:val="0"/>
              <w:marBottom w:val="0"/>
              <w:divBdr>
                <w:top w:val="none" w:sz="0" w:space="0" w:color="auto"/>
                <w:left w:val="none" w:sz="0" w:space="0" w:color="auto"/>
                <w:bottom w:val="none" w:sz="0" w:space="0" w:color="auto"/>
                <w:right w:val="none" w:sz="0" w:space="0" w:color="auto"/>
              </w:divBdr>
              <w:divsChild>
                <w:div w:id="69741225">
                  <w:marLeft w:val="0"/>
                  <w:marRight w:val="0"/>
                  <w:marTop w:val="0"/>
                  <w:marBottom w:val="0"/>
                  <w:divBdr>
                    <w:top w:val="none" w:sz="0" w:space="0" w:color="auto"/>
                    <w:left w:val="none" w:sz="0" w:space="0" w:color="auto"/>
                    <w:bottom w:val="none" w:sz="0" w:space="0" w:color="auto"/>
                    <w:right w:val="none" w:sz="0" w:space="0" w:color="auto"/>
                  </w:divBdr>
                </w:div>
              </w:divsChild>
            </w:div>
            <w:div w:id="775101422">
              <w:marLeft w:val="0"/>
              <w:marRight w:val="0"/>
              <w:marTop w:val="0"/>
              <w:marBottom w:val="0"/>
              <w:divBdr>
                <w:top w:val="none" w:sz="0" w:space="0" w:color="auto"/>
                <w:left w:val="none" w:sz="0" w:space="0" w:color="auto"/>
                <w:bottom w:val="none" w:sz="0" w:space="0" w:color="auto"/>
                <w:right w:val="none" w:sz="0" w:space="0" w:color="auto"/>
              </w:divBdr>
              <w:divsChild>
                <w:div w:id="1874419857">
                  <w:marLeft w:val="0"/>
                  <w:marRight w:val="0"/>
                  <w:marTop w:val="0"/>
                  <w:marBottom w:val="0"/>
                  <w:divBdr>
                    <w:top w:val="none" w:sz="0" w:space="0" w:color="auto"/>
                    <w:left w:val="none" w:sz="0" w:space="0" w:color="auto"/>
                    <w:bottom w:val="none" w:sz="0" w:space="0" w:color="auto"/>
                    <w:right w:val="none" w:sz="0" w:space="0" w:color="auto"/>
                  </w:divBdr>
                </w:div>
              </w:divsChild>
            </w:div>
            <w:div w:id="1809735553">
              <w:marLeft w:val="0"/>
              <w:marRight w:val="0"/>
              <w:marTop w:val="0"/>
              <w:marBottom w:val="0"/>
              <w:divBdr>
                <w:top w:val="none" w:sz="0" w:space="0" w:color="auto"/>
                <w:left w:val="none" w:sz="0" w:space="0" w:color="auto"/>
                <w:bottom w:val="none" w:sz="0" w:space="0" w:color="auto"/>
                <w:right w:val="none" w:sz="0" w:space="0" w:color="auto"/>
              </w:divBdr>
              <w:divsChild>
                <w:div w:id="267125673">
                  <w:marLeft w:val="0"/>
                  <w:marRight w:val="0"/>
                  <w:marTop w:val="0"/>
                  <w:marBottom w:val="0"/>
                  <w:divBdr>
                    <w:top w:val="none" w:sz="0" w:space="0" w:color="auto"/>
                    <w:left w:val="none" w:sz="0" w:space="0" w:color="auto"/>
                    <w:bottom w:val="none" w:sz="0" w:space="0" w:color="auto"/>
                    <w:right w:val="none" w:sz="0" w:space="0" w:color="auto"/>
                  </w:divBdr>
                </w:div>
              </w:divsChild>
            </w:div>
            <w:div w:id="1787046087">
              <w:marLeft w:val="0"/>
              <w:marRight w:val="0"/>
              <w:marTop w:val="0"/>
              <w:marBottom w:val="0"/>
              <w:divBdr>
                <w:top w:val="none" w:sz="0" w:space="0" w:color="auto"/>
                <w:left w:val="none" w:sz="0" w:space="0" w:color="auto"/>
                <w:bottom w:val="none" w:sz="0" w:space="0" w:color="auto"/>
                <w:right w:val="none" w:sz="0" w:space="0" w:color="auto"/>
              </w:divBdr>
              <w:divsChild>
                <w:div w:id="728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23">
          <w:marLeft w:val="0"/>
          <w:marRight w:val="0"/>
          <w:marTop w:val="0"/>
          <w:marBottom w:val="0"/>
          <w:divBdr>
            <w:top w:val="none" w:sz="0" w:space="0" w:color="auto"/>
            <w:left w:val="none" w:sz="0" w:space="0" w:color="auto"/>
            <w:bottom w:val="none" w:sz="0" w:space="0" w:color="auto"/>
            <w:right w:val="none" w:sz="0" w:space="0" w:color="auto"/>
          </w:divBdr>
          <w:divsChild>
            <w:div w:id="1468818081">
              <w:marLeft w:val="0"/>
              <w:marRight w:val="0"/>
              <w:marTop w:val="0"/>
              <w:marBottom w:val="0"/>
              <w:divBdr>
                <w:top w:val="none" w:sz="0" w:space="0" w:color="auto"/>
                <w:left w:val="none" w:sz="0" w:space="0" w:color="auto"/>
                <w:bottom w:val="none" w:sz="0" w:space="0" w:color="auto"/>
                <w:right w:val="none" w:sz="0" w:space="0" w:color="auto"/>
              </w:divBdr>
            </w:div>
            <w:div w:id="2098741942">
              <w:marLeft w:val="0"/>
              <w:marRight w:val="0"/>
              <w:marTop w:val="0"/>
              <w:marBottom w:val="0"/>
              <w:divBdr>
                <w:top w:val="none" w:sz="0" w:space="0" w:color="auto"/>
                <w:left w:val="none" w:sz="0" w:space="0" w:color="auto"/>
                <w:bottom w:val="none" w:sz="0" w:space="0" w:color="auto"/>
                <w:right w:val="none" w:sz="0" w:space="0" w:color="auto"/>
              </w:divBdr>
              <w:divsChild>
                <w:div w:id="1376927715">
                  <w:marLeft w:val="0"/>
                  <w:marRight w:val="0"/>
                  <w:marTop w:val="0"/>
                  <w:marBottom w:val="0"/>
                  <w:divBdr>
                    <w:top w:val="none" w:sz="0" w:space="0" w:color="auto"/>
                    <w:left w:val="none" w:sz="0" w:space="0" w:color="auto"/>
                    <w:bottom w:val="none" w:sz="0" w:space="0" w:color="auto"/>
                    <w:right w:val="none" w:sz="0" w:space="0" w:color="auto"/>
                  </w:divBdr>
                </w:div>
              </w:divsChild>
            </w:div>
            <w:div w:id="1059209439">
              <w:marLeft w:val="0"/>
              <w:marRight w:val="0"/>
              <w:marTop w:val="0"/>
              <w:marBottom w:val="0"/>
              <w:divBdr>
                <w:top w:val="none" w:sz="0" w:space="0" w:color="auto"/>
                <w:left w:val="none" w:sz="0" w:space="0" w:color="auto"/>
                <w:bottom w:val="none" w:sz="0" w:space="0" w:color="auto"/>
                <w:right w:val="none" w:sz="0" w:space="0" w:color="auto"/>
              </w:divBdr>
              <w:divsChild>
                <w:div w:id="1344430292">
                  <w:marLeft w:val="0"/>
                  <w:marRight w:val="0"/>
                  <w:marTop w:val="0"/>
                  <w:marBottom w:val="0"/>
                  <w:divBdr>
                    <w:top w:val="none" w:sz="0" w:space="0" w:color="auto"/>
                    <w:left w:val="none" w:sz="0" w:space="0" w:color="auto"/>
                    <w:bottom w:val="none" w:sz="0" w:space="0" w:color="auto"/>
                    <w:right w:val="none" w:sz="0" w:space="0" w:color="auto"/>
                  </w:divBdr>
                </w:div>
              </w:divsChild>
            </w:div>
            <w:div w:id="1178541463">
              <w:marLeft w:val="0"/>
              <w:marRight w:val="0"/>
              <w:marTop w:val="0"/>
              <w:marBottom w:val="0"/>
              <w:divBdr>
                <w:top w:val="none" w:sz="0" w:space="0" w:color="auto"/>
                <w:left w:val="none" w:sz="0" w:space="0" w:color="auto"/>
                <w:bottom w:val="none" w:sz="0" w:space="0" w:color="auto"/>
                <w:right w:val="none" w:sz="0" w:space="0" w:color="auto"/>
              </w:divBdr>
              <w:divsChild>
                <w:div w:id="992029287">
                  <w:marLeft w:val="0"/>
                  <w:marRight w:val="0"/>
                  <w:marTop w:val="0"/>
                  <w:marBottom w:val="0"/>
                  <w:divBdr>
                    <w:top w:val="none" w:sz="0" w:space="0" w:color="auto"/>
                    <w:left w:val="none" w:sz="0" w:space="0" w:color="auto"/>
                    <w:bottom w:val="none" w:sz="0" w:space="0" w:color="auto"/>
                    <w:right w:val="none" w:sz="0" w:space="0" w:color="auto"/>
                  </w:divBdr>
                </w:div>
              </w:divsChild>
            </w:div>
            <w:div w:id="1833792794">
              <w:marLeft w:val="0"/>
              <w:marRight w:val="0"/>
              <w:marTop w:val="0"/>
              <w:marBottom w:val="0"/>
              <w:divBdr>
                <w:top w:val="none" w:sz="0" w:space="0" w:color="auto"/>
                <w:left w:val="none" w:sz="0" w:space="0" w:color="auto"/>
                <w:bottom w:val="none" w:sz="0" w:space="0" w:color="auto"/>
                <w:right w:val="none" w:sz="0" w:space="0" w:color="auto"/>
              </w:divBdr>
              <w:divsChild>
                <w:div w:id="846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49099">
          <w:marLeft w:val="0"/>
          <w:marRight w:val="0"/>
          <w:marTop w:val="0"/>
          <w:marBottom w:val="0"/>
          <w:divBdr>
            <w:top w:val="none" w:sz="0" w:space="0" w:color="auto"/>
            <w:left w:val="none" w:sz="0" w:space="0" w:color="auto"/>
            <w:bottom w:val="none" w:sz="0" w:space="0" w:color="auto"/>
            <w:right w:val="none" w:sz="0" w:space="0" w:color="auto"/>
          </w:divBdr>
          <w:divsChild>
            <w:div w:id="82340151">
              <w:marLeft w:val="0"/>
              <w:marRight w:val="0"/>
              <w:marTop w:val="0"/>
              <w:marBottom w:val="0"/>
              <w:divBdr>
                <w:top w:val="none" w:sz="0" w:space="0" w:color="auto"/>
                <w:left w:val="none" w:sz="0" w:space="0" w:color="auto"/>
                <w:bottom w:val="none" w:sz="0" w:space="0" w:color="auto"/>
                <w:right w:val="none" w:sz="0" w:space="0" w:color="auto"/>
              </w:divBdr>
            </w:div>
            <w:div w:id="1245842084">
              <w:marLeft w:val="0"/>
              <w:marRight w:val="0"/>
              <w:marTop w:val="0"/>
              <w:marBottom w:val="0"/>
              <w:divBdr>
                <w:top w:val="none" w:sz="0" w:space="0" w:color="auto"/>
                <w:left w:val="none" w:sz="0" w:space="0" w:color="auto"/>
                <w:bottom w:val="none" w:sz="0" w:space="0" w:color="auto"/>
                <w:right w:val="none" w:sz="0" w:space="0" w:color="auto"/>
              </w:divBdr>
              <w:divsChild>
                <w:div w:id="355277037">
                  <w:marLeft w:val="0"/>
                  <w:marRight w:val="0"/>
                  <w:marTop w:val="0"/>
                  <w:marBottom w:val="0"/>
                  <w:divBdr>
                    <w:top w:val="none" w:sz="0" w:space="0" w:color="auto"/>
                    <w:left w:val="none" w:sz="0" w:space="0" w:color="auto"/>
                    <w:bottom w:val="none" w:sz="0" w:space="0" w:color="auto"/>
                    <w:right w:val="none" w:sz="0" w:space="0" w:color="auto"/>
                  </w:divBdr>
                </w:div>
                <w:div w:id="1562473066">
                  <w:marLeft w:val="0"/>
                  <w:marRight w:val="0"/>
                  <w:marTop w:val="0"/>
                  <w:marBottom w:val="0"/>
                  <w:divBdr>
                    <w:top w:val="none" w:sz="0" w:space="0" w:color="auto"/>
                    <w:left w:val="none" w:sz="0" w:space="0" w:color="auto"/>
                    <w:bottom w:val="none" w:sz="0" w:space="0" w:color="auto"/>
                    <w:right w:val="none" w:sz="0" w:space="0" w:color="auto"/>
                  </w:divBdr>
                  <w:divsChild>
                    <w:div w:id="1199658076">
                      <w:marLeft w:val="0"/>
                      <w:marRight w:val="0"/>
                      <w:marTop w:val="0"/>
                      <w:marBottom w:val="0"/>
                      <w:divBdr>
                        <w:top w:val="none" w:sz="0" w:space="0" w:color="auto"/>
                        <w:left w:val="none" w:sz="0" w:space="0" w:color="auto"/>
                        <w:bottom w:val="none" w:sz="0" w:space="0" w:color="auto"/>
                        <w:right w:val="none" w:sz="0" w:space="0" w:color="auto"/>
                      </w:divBdr>
                    </w:div>
                  </w:divsChild>
                </w:div>
                <w:div w:id="325478501">
                  <w:marLeft w:val="0"/>
                  <w:marRight w:val="0"/>
                  <w:marTop w:val="0"/>
                  <w:marBottom w:val="0"/>
                  <w:divBdr>
                    <w:top w:val="none" w:sz="0" w:space="0" w:color="auto"/>
                    <w:left w:val="none" w:sz="0" w:space="0" w:color="auto"/>
                    <w:bottom w:val="none" w:sz="0" w:space="0" w:color="auto"/>
                    <w:right w:val="none" w:sz="0" w:space="0" w:color="auto"/>
                  </w:divBdr>
                  <w:divsChild>
                    <w:div w:id="1738435642">
                      <w:marLeft w:val="0"/>
                      <w:marRight w:val="0"/>
                      <w:marTop w:val="0"/>
                      <w:marBottom w:val="0"/>
                      <w:divBdr>
                        <w:top w:val="none" w:sz="0" w:space="0" w:color="auto"/>
                        <w:left w:val="none" w:sz="0" w:space="0" w:color="auto"/>
                        <w:bottom w:val="none" w:sz="0" w:space="0" w:color="auto"/>
                        <w:right w:val="none" w:sz="0" w:space="0" w:color="auto"/>
                      </w:divBdr>
                    </w:div>
                  </w:divsChild>
                </w:div>
                <w:div w:id="1142843319">
                  <w:marLeft w:val="0"/>
                  <w:marRight w:val="0"/>
                  <w:marTop w:val="0"/>
                  <w:marBottom w:val="0"/>
                  <w:divBdr>
                    <w:top w:val="none" w:sz="0" w:space="0" w:color="auto"/>
                    <w:left w:val="none" w:sz="0" w:space="0" w:color="auto"/>
                    <w:bottom w:val="none" w:sz="0" w:space="0" w:color="auto"/>
                    <w:right w:val="none" w:sz="0" w:space="0" w:color="auto"/>
                  </w:divBdr>
                  <w:divsChild>
                    <w:div w:id="78451905">
                      <w:marLeft w:val="0"/>
                      <w:marRight w:val="0"/>
                      <w:marTop w:val="0"/>
                      <w:marBottom w:val="0"/>
                      <w:divBdr>
                        <w:top w:val="none" w:sz="0" w:space="0" w:color="auto"/>
                        <w:left w:val="none" w:sz="0" w:space="0" w:color="auto"/>
                        <w:bottom w:val="none" w:sz="0" w:space="0" w:color="auto"/>
                        <w:right w:val="none" w:sz="0" w:space="0" w:color="auto"/>
                      </w:divBdr>
                    </w:div>
                  </w:divsChild>
                </w:div>
                <w:div w:id="1111899549">
                  <w:marLeft w:val="0"/>
                  <w:marRight w:val="0"/>
                  <w:marTop w:val="0"/>
                  <w:marBottom w:val="0"/>
                  <w:divBdr>
                    <w:top w:val="none" w:sz="0" w:space="0" w:color="auto"/>
                    <w:left w:val="none" w:sz="0" w:space="0" w:color="auto"/>
                    <w:bottom w:val="none" w:sz="0" w:space="0" w:color="auto"/>
                    <w:right w:val="none" w:sz="0" w:space="0" w:color="auto"/>
                  </w:divBdr>
                  <w:divsChild>
                    <w:div w:id="1937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665">
              <w:marLeft w:val="0"/>
              <w:marRight w:val="0"/>
              <w:marTop w:val="0"/>
              <w:marBottom w:val="0"/>
              <w:divBdr>
                <w:top w:val="none" w:sz="0" w:space="0" w:color="auto"/>
                <w:left w:val="none" w:sz="0" w:space="0" w:color="auto"/>
                <w:bottom w:val="none" w:sz="0" w:space="0" w:color="auto"/>
                <w:right w:val="none" w:sz="0" w:space="0" w:color="auto"/>
              </w:divBdr>
              <w:divsChild>
                <w:div w:id="1128546781">
                  <w:marLeft w:val="0"/>
                  <w:marRight w:val="0"/>
                  <w:marTop w:val="0"/>
                  <w:marBottom w:val="0"/>
                  <w:divBdr>
                    <w:top w:val="none" w:sz="0" w:space="0" w:color="auto"/>
                    <w:left w:val="none" w:sz="0" w:space="0" w:color="auto"/>
                    <w:bottom w:val="none" w:sz="0" w:space="0" w:color="auto"/>
                    <w:right w:val="none" w:sz="0" w:space="0" w:color="auto"/>
                  </w:divBdr>
                </w:div>
              </w:divsChild>
            </w:div>
            <w:div w:id="1525945445">
              <w:marLeft w:val="0"/>
              <w:marRight w:val="0"/>
              <w:marTop w:val="0"/>
              <w:marBottom w:val="0"/>
              <w:divBdr>
                <w:top w:val="none" w:sz="0" w:space="0" w:color="auto"/>
                <w:left w:val="none" w:sz="0" w:space="0" w:color="auto"/>
                <w:bottom w:val="none" w:sz="0" w:space="0" w:color="auto"/>
                <w:right w:val="none" w:sz="0" w:space="0" w:color="auto"/>
              </w:divBdr>
              <w:divsChild>
                <w:div w:id="12271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2494">
          <w:marLeft w:val="0"/>
          <w:marRight w:val="0"/>
          <w:marTop w:val="0"/>
          <w:marBottom w:val="0"/>
          <w:divBdr>
            <w:top w:val="none" w:sz="0" w:space="0" w:color="auto"/>
            <w:left w:val="none" w:sz="0" w:space="0" w:color="auto"/>
            <w:bottom w:val="none" w:sz="0" w:space="0" w:color="auto"/>
            <w:right w:val="none" w:sz="0" w:space="0" w:color="auto"/>
          </w:divBdr>
          <w:divsChild>
            <w:div w:id="2035034456">
              <w:marLeft w:val="-675"/>
              <w:marRight w:val="0"/>
              <w:marTop w:val="0"/>
              <w:marBottom w:val="0"/>
              <w:divBdr>
                <w:top w:val="none" w:sz="0" w:space="0" w:color="auto"/>
                <w:left w:val="none" w:sz="0" w:space="0" w:color="auto"/>
                <w:bottom w:val="none" w:sz="0" w:space="0" w:color="auto"/>
                <w:right w:val="none" w:sz="0" w:space="0" w:color="auto"/>
              </w:divBdr>
            </w:div>
            <w:div w:id="1011876869">
              <w:marLeft w:val="0"/>
              <w:marRight w:val="0"/>
              <w:marTop w:val="0"/>
              <w:marBottom w:val="0"/>
              <w:divBdr>
                <w:top w:val="none" w:sz="0" w:space="0" w:color="auto"/>
                <w:left w:val="none" w:sz="0" w:space="0" w:color="auto"/>
                <w:bottom w:val="none" w:sz="0" w:space="0" w:color="auto"/>
                <w:right w:val="none" w:sz="0" w:space="0" w:color="auto"/>
              </w:divBdr>
            </w:div>
            <w:div w:id="1869485251">
              <w:marLeft w:val="0"/>
              <w:marRight w:val="0"/>
              <w:marTop w:val="0"/>
              <w:marBottom w:val="0"/>
              <w:divBdr>
                <w:top w:val="none" w:sz="0" w:space="0" w:color="auto"/>
                <w:left w:val="none" w:sz="0" w:space="0" w:color="auto"/>
                <w:bottom w:val="none" w:sz="0" w:space="0" w:color="auto"/>
                <w:right w:val="none" w:sz="0" w:space="0" w:color="auto"/>
              </w:divBdr>
              <w:divsChild>
                <w:div w:id="982125078">
                  <w:marLeft w:val="0"/>
                  <w:marRight w:val="0"/>
                  <w:marTop w:val="0"/>
                  <w:marBottom w:val="0"/>
                  <w:divBdr>
                    <w:top w:val="none" w:sz="0" w:space="0" w:color="auto"/>
                    <w:left w:val="none" w:sz="0" w:space="0" w:color="auto"/>
                    <w:bottom w:val="none" w:sz="0" w:space="0" w:color="auto"/>
                    <w:right w:val="none" w:sz="0" w:space="0" w:color="auto"/>
                  </w:divBdr>
                </w:div>
              </w:divsChild>
            </w:div>
            <w:div w:id="776634366">
              <w:marLeft w:val="0"/>
              <w:marRight w:val="0"/>
              <w:marTop w:val="0"/>
              <w:marBottom w:val="0"/>
              <w:divBdr>
                <w:top w:val="none" w:sz="0" w:space="0" w:color="auto"/>
                <w:left w:val="none" w:sz="0" w:space="0" w:color="auto"/>
                <w:bottom w:val="none" w:sz="0" w:space="0" w:color="auto"/>
                <w:right w:val="none" w:sz="0" w:space="0" w:color="auto"/>
              </w:divBdr>
              <w:divsChild>
                <w:div w:id="105346554">
                  <w:marLeft w:val="0"/>
                  <w:marRight w:val="0"/>
                  <w:marTop w:val="0"/>
                  <w:marBottom w:val="0"/>
                  <w:divBdr>
                    <w:top w:val="none" w:sz="0" w:space="0" w:color="auto"/>
                    <w:left w:val="none" w:sz="0" w:space="0" w:color="auto"/>
                    <w:bottom w:val="none" w:sz="0" w:space="0" w:color="auto"/>
                    <w:right w:val="none" w:sz="0" w:space="0" w:color="auto"/>
                  </w:divBdr>
                </w:div>
              </w:divsChild>
            </w:div>
            <w:div w:id="553280017">
              <w:marLeft w:val="0"/>
              <w:marRight w:val="0"/>
              <w:marTop w:val="0"/>
              <w:marBottom w:val="0"/>
              <w:divBdr>
                <w:top w:val="none" w:sz="0" w:space="0" w:color="auto"/>
                <w:left w:val="none" w:sz="0" w:space="0" w:color="auto"/>
                <w:bottom w:val="none" w:sz="0" w:space="0" w:color="auto"/>
                <w:right w:val="none" w:sz="0" w:space="0" w:color="auto"/>
              </w:divBdr>
              <w:divsChild>
                <w:div w:id="16483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589">
          <w:marLeft w:val="0"/>
          <w:marRight w:val="0"/>
          <w:marTop w:val="0"/>
          <w:marBottom w:val="0"/>
          <w:divBdr>
            <w:top w:val="none" w:sz="0" w:space="0" w:color="auto"/>
            <w:left w:val="none" w:sz="0" w:space="0" w:color="auto"/>
            <w:bottom w:val="none" w:sz="0" w:space="0" w:color="auto"/>
            <w:right w:val="none" w:sz="0" w:space="0" w:color="auto"/>
          </w:divBdr>
          <w:divsChild>
            <w:div w:id="1958100317">
              <w:marLeft w:val="0"/>
              <w:marRight w:val="0"/>
              <w:marTop w:val="0"/>
              <w:marBottom w:val="0"/>
              <w:divBdr>
                <w:top w:val="none" w:sz="0" w:space="0" w:color="auto"/>
                <w:left w:val="none" w:sz="0" w:space="0" w:color="auto"/>
                <w:bottom w:val="none" w:sz="0" w:space="0" w:color="auto"/>
                <w:right w:val="none" w:sz="0" w:space="0" w:color="auto"/>
              </w:divBdr>
            </w:div>
            <w:div w:id="146560329">
              <w:marLeft w:val="0"/>
              <w:marRight w:val="0"/>
              <w:marTop w:val="0"/>
              <w:marBottom w:val="0"/>
              <w:divBdr>
                <w:top w:val="none" w:sz="0" w:space="0" w:color="auto"/>
                <w:left w:val="none" w:sz="0" w:space="0" w:color="auto"/>
                <w:bottom w:val="none" w:sz="0" w:space="0" w:color="auto"/>
                <w:right w:val="none" w:sz="0" w:space="0" w:color="auto"/>
              </w:divBdr>
              <w:divsChild>
                <w:div w:id="587077293">
                  <w:marLeft w:val="0"/>
                  <w:marRight w:val="0"/>
                  <w:marTop w:val="0"/>
                  <w:marBottom w:val="0"/>
                  <w:divBdr>
                    <w:top w:val="none" w:sz="0" w:space="0" w:color="auto"/>
                    <w:left w:val="none" w:sz="0" w:space="0" w:color="auto"/>
                    <w:bottom w:val="none" w:sz="0" w:space="0" w:color="auto"/>
                    <w:right w:val="none" w:sz="0" w:space="0" w:color="auto"/>
                  </w:divBdr>
                </w:div>
              </w:divsChild>
            </w:div>
            <w:div w:id="515271877">
              <w:marLeft w:val="0"/>
              <w:marRight w:val="0"/>
              <w:marTop w:val="0"/>
              <w:marBottom w:val="0"/>
              <w:divBdr>
                <w:top w:val="none" w:sz="0" w:space="0" w:color="auto"/>
                <w:left w:val="none" w:sz="0" w:space="0" w:color="auto"/>
                <w:bottom w:val="none" w:sz="0" w:space="0" w:color="auto"/>
                <w:right w:val="none" w:sz="0" w:space="0" w:color="auto"/>
              </w:divBdr>
              <w:divsChild>
                <w:div w:id="2036032723">
                  <w:marLeft w:val="0"/>
                  <w:marRight w:val="0"/>
                  <w:marTop w:val="0"/>
                  <w:marBottom w:val="0"/>
                  <w:divBdr>
                    <w:top w:val="none" w:sz="0" w:space="0" w:color="auto"/>
                    <w:left w:val="none" w:sz="0" w:space="0" w:color="auto"/>
                    <w:bottom w:val="none" w:sz="0" w:space="0" w:color="auto"/>
                    <w:right w:val="none" w:sz="0" w:space="0" w:color="auto"/>
                  </w:divBdr>
                </w:div>
              </w:divsChild>
            </w:div>
            <w:div w:id="1225069043">
              <w:marLeft w:val="0"/>
              <w:marRight w:val="0"/>
              <w:marTop w:val="0"/>
              <w:marBottom w:val="0"/>
              <w:divBdr>
                <w:top w:val="none" w:sz="0" w:space="0" w:color="auto"/>
                <w:left w:val="none" w:sz="0" w:space="0" w:color="auto"/>
                <w:bottom w:val="none" w:sz="0" w:space="0" w:color="auto"/>
                <w:right w:val="none" w:sz="0" w:space="0" w:color="auto"/>
              </w:divBdr>
              <w:divsChild>
                <w:div w:id="1513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544">
          <w:marLeft w:val="0"/>
          <w:marRight w:val="0"/>
          <w:marTop w:val="0"/>
          <w:marBottom w:val="0"/>
          <w:divBdr>
            <w:top w:val="none" w:sz="0" w:space="0" w:color="auto"/>
            <w:left w:val="none" w:sz="0" w:space="0" w:color="auto"/>
            <w:bottom w:val="none" w:sz="0" w:space="0" w:color="auto"/>
            <w:right w:val="none" w:sz="0" w:space="0" w:color="auto"/>
          </w:divBdr>
          <w:divsChild>
            <w:div w:id="890388091">
              <w:marLeft w:val="-675"/>
              <w:marRight w:val="0"/>
              <w:marTop w:val="0"/>
              <w:marBottom w:val="0"/>
              <w:divBdr>
                <w:top w:val="none" w:sz="0" w:space="0" w:color="auto"/>
                <w:left w:val="none" w:sz="0" w:space="0" w:color="auto"/>
                <w:bottom w:val="none" w:sz="0" w:space="0" w:color="auto"/>
                <w:right w:val="none" w:sz="0" w:space="0" w:color="auto"/>
              </w:divBdr>
            </w:div>
            <w:div w:id="568075978">
              <w:marLeft w:val="0"/>
              <w:marRight w:val="0"/>
              <w:marTop w:val="0"/>
              <w:marBottom w:val="0"/>
              <w:divBdr>
                <w:top w:val="none" w:sz="0" w:space="0" w:color="auto"/>
                <w:left w:val="none" w:sz="0" w:space="0" w:color="auto"/>
                <w:bottom w:val="none" w:sz="0" w:space="0" w:color="auto"/>
                <w:right w:val="none" w:sz="0" w:space="0" w:color="auto"/>
              </w:divBdr>
            </w:div>
            <w:div w:id="549652731">
              <w:marLeft w:val="0"/>
              <w:marRight w:val="0"/>
              <w:marTop w:val="0"/>
              <w:marBottom w:val="0"/>
              <w:divBdr>
                <w:top w:val="none" w:sz="0" w:space="0" w:color="auto"/>
                <w:left w:val="none" w:sz="0" w:space="0" w:color="auto"/>
                <w:bottom w:val="none" w:sz="0" w:space="0" w:color="auto"/>
                <w:right w:val="none" w:sz="0" w:space="0" w:color="auto"/>
              </w:divBdr>
              <w:divsChild>
                <w:div w:id="838889904">
                  <w:marLeft w:val="0"/>
                  <w:marRight w:val="0"/>
                  <w:marTop w:val="0"/>
                  <w:marBottom w:val="0"/>
                  <w:divBdr>
                    <w:top w:val="none" w:sz="0" w:space="0" w:color="auto"/>
                    <w:left w:val="none" w:sz="0" w:space="0" w:color="auto"/>
                    <w:bottom w:val="none" w:sz="0" w:space="0" w:color="auto"/>
                    <w:right w:val="none" w:sz="0" w:space="0" w:color="auto"/>
                  </w:divBdr>
                </w:div>
              </w:divsChild>
            </w:div>
            <w:div w:id="1631666465">
              <w:marLeft w:val="0"/>
              <w:marRight w:val="0"/>
              <w:marTop w:val="0"/>
              <w:marBottom w:val="0"/>
              <w:divBdr>
                <w:top w:val="none" w:sz="0" w:space="0" w:color="auto"/>
                <w:left w:val="none" w:sz="0" w:space="0" w:color="auto"/>
                <w:bottom w:val="none" w:sz="0" w:space="0" w:color="auto"/>
                <w:right w:val="none" w:sz="0" w:space="0" w:color="auto"/>
              </w:divBdr>
              <w:divsChild>
                <w:div w:id="5583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1679">
          <w:marLeft w:val="0"/>
          <w:marRight w:val="0"/>
          <w:marTop w:val="0"/>
          <w:marBottom w:val="0"/>
          <w:divBdr>
            <w:top w:val="none" w:sz="0" w:space="0" w:color="auto"/>
            <w:left w:val="none" w:sz="0" w:space="0" w:color="auto"/>
            <w:bottom w:val="none" w:sz="0" w:space="0" w:color="auto"/>
            <w:right w:val="none" w:sz="0" w:space="0" w:color="auto"/>
          </w:divBdr>
          <w:divsChild>
            <w:div w:id="1894543445">
              <w:marLeft w:val="-675"/>
              <w:marRight w:val="0"/>
              <w:marTop w:val="0"/>
              <w:marBottom w:val="0"/>
              <w:divBdr>
                <w:top w:val="none" w:sz="0" w:space="0" w:color="auto"/>
                <w:left w:val="none" w:sz="0" w:space="0" w:color="auto"/>
                <w:bottom w:val="none" w:sz="0" w:space="0" w:color="auto"/>
                <w:right w:val="none" w:sz="0" w:space="0" w:color="auto"/>
              </w:divBdr>
            </w:div>
            <w:div w:id="236015787">
              <w:marLeft w:val="0"/>
              <w:marRight w:val="0"/>
              <w:marTop w:val="0"/>
              <w:marBottom w:val="0"/>
              <w:divBdr>
                <w:top w:val="none" w:sz="0" w:space="0" w:color="auto"/>
                <w:left w:val="none" w:sz="0" w:space="0" w:color="auto"/>
                <w:bottom w:val="none" w:sz="0" w:space="0" w:color="auto"/>
                <w:right w:val="none" w:sz="0" w:space="0" w:color="auto"/>
              </w:divBdr>
            </w:div>
            <w:div w:id="120463902">
              <w:marLeft w:val="0"/>
              <w:marRight w:val="0"/>
              <w:marTop w:val="0"/>
              <w:marBottom w:val="0"/>
              <w:divBdr>
                <w:top w:val="none" w:sz="0" w:space="0" w:color="auto"/>
                <w:left w:val="none" w:sz="0" w:space="0" w:color="auto"/>
                <w:bottom w:val="none" w:sz="0" w:space="0" w:color="auto"/>
                <w:right w:val="none" w:sz="0" w:space="0" w:color="auto"/>
              </w:divBdr>
              <w:divsChild>
                <w:div w:id="1389693329">
                  <w:marLeft w:val="0"/>
                  <w:marRight w:val="0"/>
                  <w:marTop w:val="0"/>
                  <w:marBottom w:val="0"/>
                  <w:divBdr>
                    <w:top w:val="none" w:sz="0" w:space="0" w:color="auto"/>
                    <w:left w:val="none" w:sz="0" w:space="0" w:color="auto"/>
                    <w:bottom w:val="none" w:sz="0" w:space="0" w:color="auto"/>
                    <w:right w:val="none" w:sz="0" w:space="0" w:color="auto"/>
                  </w:divBdr>
                </w:div>
              </w:divsChild>
            </w:div>
            <w:div w:id="99692771">
              <w:marLeft w:val="0"/>
              <w:marRight w:val="0"/>
              <w:marTop w:val="0"/>
              <w:marBottom w:val="0"/>
              <w:divBdr>
                <w:top w:val="none" w:sz="0" w:space="0" w:color="auto"/>
                <w:left w:val="none" w:sz="0" w:space="0" w:color="auto"/>
                <w:bottom w:val="none" w:sz="0" w:space="0" w:color="auto"/>
                <w:right w:val="none" w:sz="0" w:space="0" w:color="auto"/>
              </w:divBdr>
              <w:divsChild>
                <w:div w:id="1506165968">
                  <w:marLeft w:val="0"/>
                  <w:marRight w:val="0"/>
                  <w:marTop w:val="0"/>
                  <w:marBottom w:val="0"/>
                  <w:divBdr>
                    <w:top w:val="none" w:sz="0" w:space="0" w:color="auto"/>
                    <w:left w:val="none" w:sz="0" w:space="0" w:color="auto"/>
                    <w:bottom w:val="none" w:sz="0" w:space="0" w:color="auto"/>
                    <w:right w:val="none" w:sz="0" w:space="0" w:color="auto"/>
                  </w:divBdr>
                </w:div>
              </w:divsChild>
            </w:div>
            <w:div w:id="1971741432">
              <w:marLeft w:val="0"/>
              <w:marRight w:val="0"/>
              <w:marTop w:val="0"/>
              <w:marBottom w:val="0"/>
              <w:divBdr>
                <w:top w:val="none" w:sz="0" w:space="0" w:color="auto"/>
                <w:left w:val="none" w:sz="0" w:space="0" w:color="auto"/>
                <w:bottom w:val="none" w:sz="0" w:space="0" w:color="auto"/>
                <w:right w:val="none" w:sz="0" w:space="0" w:color="auto"/>
              </w:divBdr>
              <w:divsChild>
                <w:div w:id="153424980">
                  <w:marLeft w:val="0"/>
                  <w:marRight w:val="0"/>
                  <w:marTop w:val="0"/>
                  <w:marBottom w:val="0"/>
                  <w:divBdr>
                    <w:top w:val="none" w:sz="0" w:space="0" w:color="auto"/>
                    <w:left w:val="none" w:sz="0" w:space="0" w:color="auto"/>
                    <w:bottom w:val="none" w:sz="0" w:space="0" w:color="auto"/>
                    <w:right w:val="none" w:sz="0" w:space="0" w:color="auto"/>
                  </w:divBdr>
                </w:div>
              </w:divsChild>
            </w:div>
            <w:div w:id="341862636">
              <w:marLeft w:val="0"/>
              <w:marRight w:val="0"/>
              <w:marTop w:val="0"/>
              <w:marBottom w:val="0"/>
              <w:divBdr>
                <w:top w:val="none" w:sz="0" w:space="0" w:color="auto"/>
                <w:left w:val="none" w:sz="0" w:space="0" w:color="auto"/>
                <w:bottom w:val="none" w:sz="0" w:space="0" w:color="auto"/>
                <w:right w:val="none" w:sz="0" w:space="0" w:color="auto"/>
              </w:divBdr>
              <w:divsChild>
                <w:div w:id="1733652912">
                  <w:marLeft w:val="0"/>
                  <w:marRight w:val="0"/>
                  <w:marTop w:val="0"/>
                  <w:marBottom w:val="0"/>
                  <w:divBdr>
                    <w:top w:val="none" w:sz="0" w:space="0" w:color="auto"/>
                    <w:left w:val="none" w:sz="0" w:space="0" w:color="auto"/>
                    <w:bottom w:val="none" w:sz="0" w:space="0" w:color="auto"/>
                    <w:right w:val="none" w:sz="0" w:space="0" w:color="auto"/>
                  </w:divBdr>
                </w:div>
              </w:divsChild>
            </w:div>
            <w:div w:id="2071808827">
              <w:marLeft w:val="0"/>
              <w:marRight w:val="0"/>
              <w:marTop w:val="0"/>
              <w:marBottom w:val="0"/>
              <w:divBdr>
                <w:top w:val="none" w:sz="0" w:space="0" w:color="auto"/>
                <w:left w:val="none" w:sz="0" w:space="0" w:color="auto"/>
                <w:bottom w:val="none" w:sz="0" w:space="0" w:color="auto"/>
                <w:right w:val="none" w:sz="0" w:space="0" w:color="auto"/>
              </w:divBdr>
              <w:divsChild>
                <w:div w:id="1072462363">
                  <w:marLeft w:val="0"/>
                  <w:marRight w:val="0"/>
                  <w:marTop w:val="0"/>
                  <w:marBottom w:val="0"/>
                  <w:divBdr>
                    <w:top w:val="none" w:sz="0" w:space="0" w:color="auto"/>
                    <w:left w:val="none" w:sz="0" w:space="0" w:color="auto"/>
                    <w:bottom w:val="none" w:sz="0" w:space="0" w:color="auto"/>
                    <w:right w:val="none" w:sz="0" w:space="0" w:color="auto"/>
                  </w:divBdr>
                </w:div>
              </w:divsChild>
            </w:div>
            <w:div w:id="1434978714">
              <w:marLeft w:val="0"/>
              <w:marRight w:val="0"/>
              <w:marTop w:val="0"/>
              <w:marBottom w:val="0"/>
              <w:divBdr>
                <w:top w:val="none" w:sz="0" w:space="0" w:color="auto"/>
                <w:left w:val="none" w:sz="0" w:space="0" w:color="auto"/>
                <w:bottom w:val="none" w:sz="0" w:space="0" w:color="auto"/>
                <w:right w:val="none" w:sz="0" w:space="0" w:color="auto"/>
              </w:divBdr>
              <w:divsChild>
                <w:div w:id="8331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052">
          <w:marLeft w:val="0"/>
          <w:marRight w:val="0"/>
          <w:marTop w:val="0"/>
          <w:marBottom w:val="0"/>
          <w:divBdr>
            <w:top w:val="none" w:sz="0" w:space="0" w:color="auto"/>
            <w:left w:val="none" w:sz="0" w:space="0" w:color="auto"/>
            <w:bottom w:val="none" w:sz="0" w:space="0" w:color="auto"/>
            <w:right w:val="none" w:sz="0" w:space="0" w:color="auto"/>
          </w:divBdr>
          <w:divsChild>
            <w:div w:id="354423665">
              <w:marLeft w:val="0"/>
              <w:marRight w:val="0"/>
              <w:marTop w:val="0"/>
              <w:marBottom w:val="0"/>
              <w:divBdr>
                <w:top w:val="none" w:sz="0" w:space="0" w:color="auto"/>
                <w:left w:val="none" w:sz="0" w:space="0" w:color="auto"/>
                <w:bottom w:val="none" w:sz="0" w:space="0" w:color="auto"/>
                <w:right w:val="none" w:sz="0" w:space="0" w:color="auto"/>
              </w:divBdr>
            </w:div>
            <w:div w:id="192960385">
              <w:marLeft w:val="0"/>
              <w:marRight w:val="0"/>
              <w:marTop w:val="0"/>
              <w:marBottom w:val="0"/>
              <w:divBdr>
                <w:top w:val="none" w:sz="0" w:space="0" w:color="auto"/>
                <w:left w:val="none" w:sz="0" w:space="0" w:color="auto"/>
                <w:bottom w:val="none" w:sz="0" w:space="0" w:color="auto"/>
                <w:right w:val="none" w:sz="0" w:space="0" w:color="auto"/>
              </w:divBdr>
              <w:divsChild>
                <w:div w:id="1647516464">
                  <w:marLeft w:val="0"/>
                  <w:marRight w:val="0"/>
                  <w:marTop w:val="0"/>
                  <w:marBottom w:val="0"/>
                  <w:divBdr>
                    <w:top w:val="none" w:sz="0" w:space="0" w:color="auto"/>
                    <w:left w:val="none" w:sz="0" w:space="0" w:color="auto"/>
                    <w:bottom w:val="none" w:sz="0" w:space="0" w:color="auto"/>
                    <w:right w:val="none" w:sz="0" w:space="0" w:color="auto"/>
                  </w:divBdr>
                </w:div>
              </w:divsChild>
            </w:div>
            <w:div w:id="1638294044">
              <w:marLeft w:val="0"/>
              <w:marRight w:val="0"/>
              <w:marTop w:val="0"/>
              <w:marBottom w:val="0"/>
              <w:divBdr>
                <w:top w:val="none" w:sz="0" w:space="0" w:color="auto"/>
                <w:left w:val="none" w:sz="0" w:space="0" w:color="auto"/>
                <w:bottom w:val="none" w:sz="0" w:space="0" w:color="auto"/>
                <w:right w:val="none" w:sz="0" w:space="0" w:color="auto"/>
              </w:divBdr>
              <w:divsChild>
                <w:div w:id="465583618">
                  <w:marLeft w:val="0"/>
                  <w:marRight w:val="0"/>
                  <w:marTop w:val="0"/>
                  <w:marBottom w:val="0"/>
                  <w:divBdr>
                    <w:top w:val="none" w:sz="0" w:space="0" w:color="auto"/>
                    <w:left w:val="none" w:sz="0" w:space="0" w:color="auto"/>
                    <w:bottom w:val="none" w:sz="0" w:space="0" w:color="auto"/>
                    <w:right w:val="none" w:sz="0" w:space="0" w:color="auto"/>
                  </w:divBdr>
                </w:div>
              </w:divsChild>
            </w:div>
            <w:div w:id="1435205206">
              <w:marLeft w:val="0"/>
              <w:marRight w:val="0"/>
              <w:marTop w:val="0"/>
              <w:marBottom w:val="0"/>
              <w:divBdr>
                <w:top w:val="none" w:sz="0" w:space="0" w:color="auto"/>
                <w:left w:val="none" w:sz="0" w:space="0" w:color="auto"/>
                <w:bottom w:val="none" w:sz="0" w:space="0" w:color="auto"/>
                <w:right w:val="none" w:sz="0" w:space="0" w:color="auto"/>
              </w:divBdr>
              <w:divsChild>
                <w:div w:id="2021159836">
                  <w:marLeft w:val="0"/>
                  <w:marRight w:val="0"/>
                  <w:marTop w:val="0"/>
                  <w:marBottom w:val="0"/>
                  <w:divBdr>
                    <w:top w:val="none" w:sz="0" w:space="0" w:color="auto"/>
                    <w:left w:val="none" w:sz="0" w:space="0" w:color="auto"/>
                    <w:bottom w:val="none" w:sz="0" w:space="0" w:color="auto"/>
                    <w:right w:val="none" w:sz="0" w:space="0" w:color="auto"/>
                  </w:divBdr>
                </w:div>
              </w:divsChild>
            </w:div>
            <w:div w:id="982194766">
              <w:marLeft w:val="0"/>
              <w:marRight w:val="0"/>
              <w:marTop w:val="0"/>
              <w:marBottom w:val="0"/>
              <w:divBdr>
                <w:top w:val="none" w:sz="0" w:space="0" w:color="auto"/>
                <w:left w:val="none" w:sz="0" w:space="0" w:color="auto"/>
                <w:bottom w:val="none" w:sz="0" w:space="0" w:color="auto"/>
                <w:right w:val="none" w:sz="0" w:space="0" w:color="auto"/>
              </w:divBdr>
              <w:divsChild>
                <w:div w:id="1601134103">
                  <w:marLeft w:val="0"/>
                  <w:marRight w:val="0"/>
                  <w:marTop w:val="0"/>
                  <w:marBottom w:val="0"/>
                  <w:divBdr>
                    <w:top w:val="none" w:sz="0" w:space="0" w:color="auto"/>
                    <w:left w:val="none" w:sz="0" w:space="0" w:color="auto"/>
                    <w:bottom w:val="none" w:sz="0" w:space="0" w:color="auto"/>
                    <w:right w:val="none" w:sz="0" w:space="0" w:color="auto"/>
                  </w:divBdr>
                </w:div>
              </w:divsChild>
            </w:div>
            <w:div w:id="239096493">
              <w:marLeft w:val="0"/>
              <w:marRight w:val="0"/>
              <w:marTop w:val="0"/>
              <w:marBottom w:val="0"/>
              <w:divBdr>
                <w:top w:val="none" w:sz="0" w:space="0" w:color="auto"/>
                <w:left w:val="none" w:sz="0" w:space="0" w:color="auto"/>
                <w:bottom w:val="none" w:sz="0" w:space="0" w:color="auto"/>
                <w:right w:val="none" w:sz="0" w:space="0" w:color="auto"/>
              </w:divBdr>
              <w:divsChild>
                <w:div w:id="8564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7762">
          <w:marLeft w:val="0"/>
          <w:marRight w:val="0"/>
          <w:marTop w:val="0"/>
          <w:marBottom w:val="0"/>
          <w:divBdr>
            <w:top w:val="none" w:sz="0" w:space="0" w:color="auto"/>
            <w:left w:val="none" w:sz="0" w:space="0" w:color="auto"/>
            <w:bottom w:val="none" w:sz="0" w:space="0" w:color="auto"/>
            <w:right w:val="none" w:sz="0" w:space="0" w:color="auto"/>
          </w:divBdr>
          <w:divsChild>
            <w:div w:id="1216284390">
              <w:marLeft w:val="0"/>
              <w:marRight w:val="0"/>
              <w:marTop w:val="0"/>
              <w:marBottom w:val="0"/>
              <w:divBdr>
                <w:top w:val="none" w:sz="0" w:space="0" w:color="auto"/>
                <w:left w:val="none" w:sz="0" w:space="0" w:color="auto"/>
                <w:bottom w:val="none" w:sz="0" w:space="0" w:color="auto"/>
                <w:right w:val="none" w:sz="0" w:space="0" w:color="auto"/>
              </w:divBdr>
            </w:div>
          </w:divsChild>
        </w:div>
        <w:div w:id="1085029303">
          <w:marLeft w:val="0"/>
          <w:marRight w:val="0"/>
          <w:marTop w:val="0"/>
          <w:marBottom w:val="0"/>
          <w:divBdr>
            <w:top w:val="none" w:sz="0" w:space="0" w:color="auto"/>
            <w:left w:val="none" w:sz="0" w:space="0" w:color="auto"/>
            <w:bottom w:val="none" w:sz="0" w:space="0" w:color="auto"/>
            <w:right w:val="none" w:sz="0" w:space="0" w:color="auto"/>
          </w:divBdr>
          <w:divsChild>
            <w:div w:id="2054960564">
              <w:marLeft w:val="0"/>
              <w:marRight w:val="0"/>
              <w:marTop w:val="0"/>
              <w:marBottom w:val="0"/>
              <w:divBdr>
                <w:top w:val="none" w:sz="0" w:space="0" w:color="auto"/>
                <w:left w:val="none" w:sz="0" w:space="0" w:color="auto"/>
                <w:bottom w:val="none" w:sz="0" w:space="0" w:color="auto"/>
                <w:right w:val="none" w:sz="0" w:space="0" w:color="auto"/>
              </w:divBdr>
            </w:div>
            <w:div w:id="592586556">
              <w:marLeft w:val="0"/>
              <w:marRight w:val="0"/>
              <w:marTop w:val="0"/>
              <w:marBottom w:val="0"/>
              <w:divBdr>
                <w:top w:val="none" w:sz="0" w:space="0" w:color="auto"/>
                <w:left w:val="none" w:sz="0" w:space="0" w:color="auto"/>
                <w:bottom w:val="none" w:sz="0" w:space="0" w:color="auto"/>
                <w:right w:val="none" w:sz="0" w:space="0" w:color="auto"/>
              </w:divBdr>
              <w:divsChild>
                <w:div w:id="1631860494">
                  <w:marLeft w:val="0"/>
                  <w:marRight w:val="0"/>
                  <w:marTop w:val="0"/>
                  <w:marBottom w:val="0"/>
                  <w:divBdr>
                    <w:top w:val="none" w:sz="0" w:space="0" w:color="auto"/>
                    <w:left w:val="none" w:sz="0" w:space="0" w:color="auto"/>
                    <w:bottom w:val="none" w:sz="0" w:space="0" w:color="auto"/>
                    <w:right w:val="none" w:sz="0" w:space="0" w:color="auto"/>
                  </w:divBdr>
                </w:div>
              </w:divsChild>
            </w:div>
            <w:div w:id="587159435">
              <w:marLeft w:val="0"/>
              <w:marRight w:val="0"/>
              <w:marTop w:val="0"/>
              <w:marBottom w:val="0"/>
              <w:divBdr>
                <w:top w:val="none" w:sz="0" w:space="0" w:color="auto"/>
                <w:left w:val="none" w:sz="0" w:space="0" w:color="auto"/>
                <w:bottom w:val="none" w:sz="0" w:space="0" w:color="auto"/>
                <w:right w:val="none" w:sz="0" w:space="0" w:color="auto"/>
              </w:divBdr>
              <w:divsChild>
                <w:div w:id="968432409">
                  <w:marLeft w:val="0"/>
                  <w:marRight w:val="0"/>
                  <w:marTop w:val="0"/>
                  <w:marBottom w:val="0"/>
                  <w:divBdr>
                    <w:top w:val="none" w:sz="0" w:space="0" w:color="auto"/>
                    <w:left w:val="none" w:sz="0" w:space="0" w:color="auto"/>
                    <w:bottom w:val="none" w:sz="0" w:space="0" w:color="auto"/>
                    <w:right w:val="none" w:sz="0" w:space="0" w:color="auto"/>
                  </w:divBdr>
                </w:div>
              </w:divsChild>
            </w:div>
            <w:div w:id="243418056">
              <w:marLeft w:val="0"/>
              <w:marRight w:val="0"/>
              <w:marTop w:val="0"/>
              <w:marBottom w:val="0"/>
              <w:divBdr>
                <w:top w:val="none" w:sz="0" w:space="0" w:color="auto"/>
                <w:left w:val="none" w:sz="0" w:space="0" w:color="auto"/>
                <w:bottom w:val="none" w:sz="0" w:space="0" w:color="auto"/>
                <w:right w:val="none" w:sz="0" w:space="0" w:color="auto"/>
              </w:divBdr>
              <w:divsChild>
                <w:div w:id="291785550">
                  <w:marLeft w:val="0"/>
                  <w:marRight w:val="0"/>
                  <w:marTop w:val="0"/>
                  <w:marBottom w:val="0"/>
                  <w:divBdr>
                    <w:top w:val="none" w:sz="0" w:space="0" w:color="auto"/>
                    <w:left w:val="none" w:sz="0" w:space="0" w:color="auto"/>
                    <w:bottom w:val="none" w:sz="0" w:space="0" w:color="auto"/>
                    <w:right w:val="none" w:sz="0" w:space="0" w:color="auto"/>
                  </w:divBdr>
                </w:div>
              </w:divsChild>
            </w:div>
            <w:div w:id="880940751">
              <w:marLeft w:val="0"/>
              <w:marRight w:val="0"/>
              <w:marTop w:val="0"/>
              <w:marBottom w:val="0"/>
              <w:divBdr>
                <w:top w:val="none" w:sz="0" w:space="0" w:color="auto"/>
                <w:left w:val="none" w:sz="0" w:space="0" w:color="auto"/>
                <w:bottom w:val="none" w:sz="0" w:space="0" w:color="auto"/>
                <w:right w:val="none" w:sz="0" w:space="0" w:color="auto"/>
              </w:divBdr>
              <w:divsChild>
                <w:div w:id="1874072946">
                  <w:marLeft w:val="0"/>
                  <w:marRight w:val="0"/>
                  <w:marTop w:val="0"/>
                  <w:marBottom w:val="0"/>
                  <w:divBdr>
                    <w:top w:val="none" w:sz="0" w:space="0" w:color="auto"/>
                    <w:left w:val="none" w:sz="0" w:space="0" w:color="auto"/>
                    <w:bottom w:val="none" w:sz="0" w:space="0" w:color="auto"/>
                    <w:right w:val="none" w:sz="0" w:space="0" w:color="auto"/>
                  </w:divBdr>
                </w:div>
              </w:divsChild>
            </w:div>
            <w:div w:id="1580283803">
              <w:marLeft w:val="0"/>
              <w:marRight w:val="0"/>
              <w:marTop w:val="0"/>
              <w:marBottom w:val="0"/>
              <w:divBdr>
                <w:top w:val="none" w:sz="0" w:space="0" w:color="auto"/>
                <w:left w:val="none" w:sz="0" w:space="0" w:color="auto"/>
                <w:bottom w:val="none" w:sz="0" w:space="0" w:color="auto"/>
                <w:right w:val="none" w:sz="0" w:space="0" w:color="auto"/>
              </w:divBdr>
              <w:divsChild>
                <w:div w:id="5927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298">
          <w:marLeft w:val="0"/>
          <w:marRight w:val="0"/>
          <w:marTop w:val="0"/>
          <w:marBottom w:val="0"/>
          <w:divBdr>
            <w:top w:val="none" w:sz="0" w:space="0" w:color="auto"/>
            <w:left w:val="none" w:sz="0" w:space="0" w:color="auto"/>
            <w:bottom w:val="none" w:sz="0" w:space="0" w:color="auto"/>
            <w:right w:val="none" w:sz="0" w:space="0" w:color="auto"/>
          </w:divBdr>
          <w:divsChild>
            <w:div w:id="22751666">
              <w:marLeft w:val="0"/>
              <w:marRight w:val="0"/>
              <w:marTop w:val="0"/>
              <w:marBottom w:val="0"/>
              <w:divBdr>
                <w:top w:val="none" w:sz="0" w:space="0" w:color="auto"/>
                <w:left w:val="none" w:sz="0" w:space="0" w:color="auto"/>
                <w:bottom w:val="none" w:sz="0" w:space="0" w:color="auto"/>
                <w:right w:val="none" w:sz="0" w:space="0" w:color="auto"/>
              </w:divBdr>
            </w:div>
            <w:div w:id="727416381">
              <w:marLeft w:val="0"/>
              <w:marRight w:val="0"/>
              <w:marTop w:val="0"/>
              <w:marBottom w:val="0"/>
              <w:divBdr>
                <w:top w:val="none" w:sz="0" w:space="0" w:color="auto"/>
                <w:left w:val="none" w:sz="0" w:space="0" w:color="auto"/>
                <w:bottom w:val="none" w:sz="0" w:space="0" w:color="auto"/>
                <w:right w:val="none" w:sz="0" w:space="0" w:color="auto"/>
              </w:divBdr>
              <w:divsChild>
                <w:div w:id="894048445">
                  <w:marLeft w:val="0"/>
                  <w:marRight w:val="0"/>
                  <w:marTop w:val="0"/>
                  <w:marBottom w:val="0"/>
                  <w:divBdr>
                    <w:top w:val="none" w:sz="0" w:space="0" w:color="auto"/>
                    <w:left w:val="none" w:sz="0" w:space="0" w:color="auto"/>
                    <w:bottom w:val="none" w:sz="0" w:space="0" w:color="auto"/>
                    <w:right w:val="none" w:sz="0" w:space="0" w:color="auto"/>
                  </w:divBdr>
                </w:div>
              </w:divsChild>
            </w:div>
            <w:div w:id="791247499">
              <w:marLeft w:val="0"/>
              <w:marRight w:val="0"/>
              <w:marTop w:val="0"/>
              <w:marBottom w:val="0"/>
              <w:divBdr>
                <w:top w:val="none" w:sz="0" w:space="0" w:color="auto"/>
                <w:left w:val="none" w:sz="0" w:space="0" w:color="auto"/>
                <w:bottom w:val="none" w:sz="0" w:space="0" w:color="auto"/>
                <w:right w:val="none" w:sz="0" w:space="0" w:color="auto"/>
              </w:divBdr>
              <w:divsChild>
                <w:div w:id="487475476">
                  <w:marLeft w:val="0"/>
                  <w:marRight w:val="0"/>
                  <w:marTop w:val="0"/>
                  <w:marBottom w:val="0"/>
                  <w:divBdr>
                    <w:top w:val="none" w:sz="0" w:space="0" w:color="auto"/>
                    <w:left w:val="none" w:sz="0" w:space="0" w:color="auto"/>
                    <w:bottom w:val="none" w:sz="0" w:space="0" w:color="auto"/>
                    <w:right w:val="none" w:sz="0" w:space="0" w:color="auto"/>
                  </w:divBdr>
                </w:div>
              </w:divsChild>
            </w:div>
            <w:div w:id="709108148">
              <w:marLeft w:val="0"/>
              <w:marRight w:val="0"/>
              <w:marTop w:val="0"/>
              <w:marBottom w:val="0"/>
              <w:divBdr>
                <w:top w:val="none" w:sz="0" w:space="0" w:color="auto"/>
                <w:left w:val="none" w:sz="0" w:space="0" w:color="auto"/>
                <w:bottom w:val="none" w:sz="0" w:space="0" w:color="auto"/>
                <w:right w:val="none" w:sz="0" w:space="0" w:color="auto"/>
              </w:divBdr>
              <w:divsChild>
                <w:div w:id="1305158200">
                  <w:marLeft w:val="0"/>
                  <w:marRight w:val="0"/>
                  <w:marTop w:val="0"/>
                  <w:marBottom w:val="0"/>
                  <w:divBdr>
                    <w:top w:val="none" w:sz="0" w:space="0" w:color="auto"/>
                    <w:left w:val="none" w:sz="0" w:space="0" w:color="auto"/>
                    <w:bottom w:val="none" w:sz="0" w:space="0" w:color="auto"/>
                    <w:right w:val="none" w:sz="0" w:space="0" w:color="auto"/>
                  </w:divBdr>
                </w:div>
                <w:div w:id="1397119699">
                  <w:marLeft w:val="0"/>
                  <w:marRight w:val="0"/>
                  <w:marTop w:val="0"/>
                  <w:marBottom w:val="0"/>
                  <w:divBdr>
                    <w:top w:val="none" w:sz="0" w:space="0" w:color="auto"/>
                    <w:left w:val="none" w:sz="0" w:space="0" w:color="auto"/>
                    <w:bottom w:val="none" w:sz="0" w:space="0" w:color="auto"/>
                    <w:right w:val="none" w:sz="0" w:space="0" w:color="auto"/>
                  </w:divBdr>
                  <w:divsChild>
                    <w:div w:id="1463617982">
                      <w:marLeft w:val="0"/>
                      <w:marRight w:val="0"/>
                      <w:marTop w:val="0"/>
                      <w:marBottom w:val="0"/>
                      <w:divBdr>
                        <w:top w:val="none" w:sz="0" w:space="0" w:color="auto"/>
                        <w:left w:val="none" w:sz="0" w:space="0" w:color="auto"/>
                        <w:bottom w:val="none" w:sz="0" w:space="0" w:color="auto"/>
                        <w:right w:val="none" w:sz="0" w:space="0" w:color="auto"/>
                      </w:divBdr>
                    </w:div>
                  </w:divsChild>
                </w:div>
                <w:div w:id="1260796508">
                  <w:marLeft w:val="0"/>
                  <w:marRight w:val="0"/>
                  <w:marTop w:val="0"/>
                  <w:marBottom w:val="0"/>
                  <w:divBdr>
                    <w:top w:val="none" w:sz="0" w:space="0" w:color="auto"/>
                    <w:left w:val="none" w:sz="0" w:space="0" w:color="auto"/>
                    <w:bottom w:val="none" w:sz="0" w:space="0" w:color="auto"/>
                    <w:right w:val="none" w:sz="0" w:space="0" w:color="auto"/>
                  </w:divBdr>
                  <w:divsChild>
                    <w:div w:id="1717240137">
                      <w:marLeft w:val="0"/>
                      <w:marRight w:val="0"/>
                      <w:marTop w:val="0"/>
                      <w:marBottom w:val="0"/>
                      <w:divBdr>
                        <w:top w:val="none" w:sz="0" w:space="0" w:color="auto"/>
                        <w:left w:val="none" w:sz="0" w:space="0" w:color="auto"/>
                        <w:bottom w:val="none" w:sz="0" w:space="0" w:color="auto"/>
                        <w:right w:val="none" w:sz="0" w:space="0" w:color="auto"/>
                      </w:divBdr>
                    </w:div>
                  </w:divsChild>
                </w:div>
                <w:div w:id="1792241216">
                  <w:marLeft w:val="0"/>
                  <w:marRight w:val="0"/>
                  <w:marTop w:val="0"/>
                  <w:marBottom w:val="0"/>
                  <w:divBdr>
                    <w:top w:val="none" w:sz="0" w:space="0" w:color="auto"/>
                    <w:left w:val="none" w:sz="0" w:space="0" w:color="auto"/>
                    <w:bottom w:val="none" w:sz="0" w:space="0" w:color="auto"/>
                    <w:right w:val="none" w:sz="0" w:space="0" w:color="auto"/>
                  </w:divBdr>
                  <w:divsChild>
                    <w:div w:id="1499224186">
                      <w:marLeft w:val="0"/>
                      <w:marRight w:val="0"/>
                      <w:marTop w:val="0"/>
                      <w:marBottom w:val="0"/>
                      <w:divBdr>
                        <w:top w:val="none" w:sz="0" w:space="0" w:color="auto"/>
                        <w:left w:val="none" w:sz="0" w:space="0" w:color="auto"/>
                        <w:bottom w:val="none" w:sz="0" w:space="0" w:color="auto"/>
                        <w:right w:val="none" w:sz="0" w:space="0" w:color="auto"/>
                      </w:divBdr>
                      <w:divsChild>
                        <w:div w:id="1725254051">
                          <w:marLeft w:val="0"/>
                          <w:marRight w:val="0"/>
                          <w:marTop w:val="0"/>
                          <w:marBottom w:val="0"/>
                          <w:divBdr>
                            <w:top w:val="none" w:sz="0" w:space="0" w:color="auto"/>
                            <w:left w:val="none" w:sz="0" w:space="0" w:color="auto"/>
                            <w:bottom w:val="none" w:sz="0" w:space="0" w:color="auto"/>
                            <w:right w:val="none" w:sz="0" w:space="0" w:color="auto"/>
                          </w:divBdr>
                        </w:div>
                        <w:div w:id="2115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2633">
              <w:marLeft w:val="0"/>
              <w:marRight w:val="0"/>
              <w:marTop w:val="0"/>
              <w:marBottom w:val="0"/>
              <w:divBdr>
                <w:top w:val="none" w:sz="0" w:space="0" w:color="auto"/>
                <w:left w:val="none" w:sz="0" w:space="0" w:color="auto"/>
                <w:bottom w:val="none" w:sz="0" w:space="0" w:color="auto"/>
                <w:right w:val="none" w:sz="0" w:space="0" w:color="auto"/>
              </w:divBdr>
              <w:divsChild>
                <w:div w:id="318314365">
                  <w:marLeft w:val="0"/>
                  <w:marRight w:val="0"/>
                  <w:marTop w:val="0"/>
                  <w:marBottom w:val="0"/>
                  <w:divBdr>
                    <w:top w:val="none" w:sz="0" w:space="0" w:color="auto"/>
                    <w:left w:val="none" w:sz="0" w:space="0" w:color="auto"/>
                    <w:bottom w:val="none" w:sz="0" w:space="0" w:color="auto"/>
                    <w:right w:val="none" w:sz="0" w:space="0" w:color="auto"/>
                  </w:divBdr>
                </w:div>
              </w:divsChild>
            </w:div>
            <w:div w:id="1500196953">
              <w:marLeft w:val="0"/>
              <w:marRight w:val="0"/>
              <w:marTop w:val="0"/>
              <w:marBottom w:val="0"/>
              <w:divBdr>
                <w:top w:val="none" w:sz="0" w:space="0" w:color="auto"/>
                <w:left w:val="none" w:sz="0" w:space="0" w:color="auto"/>
                <w:bottom w:val="none" w:sz="0" w:space="0" w:color="auto"/>
                <w:right w:val="none" w:sz="0" w:space="0" w:color="auto"/>
              </w:divBdr>
              <w:divsChild>
                <w:div w:id="525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108">
          <w:marLeft w:val="0"/>
          <w:marRight w:val="0"/>
          <w:marTop w:val="0"/>
          <w:marBottom w:val="0"/>
          <w:divBdr>
            <w:top w:val="none" w:sz="0" w:space="0" w:color="auto"/>
            <w:left w:val="none" w:sz="0" w:space="0" w:color="auto"/>
            <w:bottom w:val="none" w:sz="0" w:space="0" w:color="auto"/>
            <w:right w:val="none" w:sz="0" w:space="0" w:color="auto"/>
          </w:divBdr>
          <w:divsChild>
            <w:div w:id="127672728">
              <w:marLeft w:val="0"/>
              <w:marRight w:val="0"/>
              <w:marTop w:val="0"/>
              <w:marBottom w:val="0"/>
              <w:divBdr>
                <w:top w:val="none" w:sz="0" w:space="0" w:color="auto"/>
                <w:left w:val="none" w:sz="0" w:space="0" w:color="auto"/>
                <w:bottom w:val="none" w:sz="0" w:space="0" w:color="auto"/>
                <w:right w:val="none" w:sz="0" w:space="0" w:color="auto"/>
              </w:divBdr>
            </w:div>
            <w:div w:id="104547034">
              <w:marLeft w:val="0"/>
              <w:marRight w:val="0"/>
              <w:marTop w:val="0"/>
              <w:marBottom w:val="0"/>
              <w:divBdr>
                <w:top w:val="none" w:sz="0" w:space="0" w:color="auto"/>
                <w:left w:val="none" w:sz="0" w:space="0" w:color="auto"/>
                <w:bottom w:val="none" w:sz="0" w:space="0" w:color="auto"/>
                <w:right w:val="none" w:sz="0" w:space="0" w:color="auto"/>
              </w:divBdr>
              <w:divsChild>
                <w:div w:id="1419868138">
                  <w:marLeft w:val="0"/>
                  <w:marRight w:val="0"/>
                  <w:marTop w:val="0"/>
                  <w:marBottom w:val="0"/>
                  <w:divBdr>
                    <w:top w:val="none" w:sz="0" w:space="0" w:color="auto"/>
                    <w:left w:val="none" w:sz="0" w:space="0" w:color="auto"/>
                    <w:bottom w:val="none" w:sz="0" w:space="0" w:color="auto"/>
                    <w:right w:val="none" w:sz="0" w:space="0" w:color="auto"/>
                  </w:divBdr>
                </w:div>
              </w:divsChild>
            </w:div>
            <w:div w:id="692026765">
              <w:marLeft w:val="0"/>
              <w:marRight w:val="0"/>
              <w:marTop w:val="0"/>
              <w:marBottom w:val="0"/>
              <w:divBdr>
                <w:top w:val="none" w:sz="0" w:space="0" w:color="auto"/>
                <w:left w:val="none" w:sz="0" w:space="0" w:color="auto"/>
                <w:bottom w:val="none" w:sz="0" w:space="0" w:color="auto"/>
                <w:right w:val="none" w:sz="0" w:space="0" w:color="auto"/>
              </w:divBdr>
              <w:divsChild>
                <w:div w:id="1398941973">
                  <w:marLeft w:val="0"/>
                  <w:marRight w:val="0"/>
                  <w:marTop w:val="0"/>
                  <w:marBottom w:val="0"/>
                  <w:divBdr>
                    <w:top w:val="none" w:sz="0" w:space="0" w:color="auto"/>
                    <w:left w:val="none" w:sz="0" w:space="0" w:color="auto"/>
                    <w:bottom w:val="none" w:sz="0" w:space="0" w:color="auto"/>
                    <w:right w:val="none" w:sz="0" w:space="0" w:color="auto"/>
                  </w:divBdr>
                </w:div>
              </w:divsChild>
            </w:div>
            <w:div w:id="2094467143">
              <w:marLeft w:val="0"/>
              <w:marRight w:val="0"/>
              <w:marTop w:val="0"/>
              <w:marBottom w:val="0"/>
              <w:divBdr>
                <w:top w:val="none" w:sz="0" w:space="0" w:color="auto"/>
                <w:left w:val="none" w:sz="0" w:space="0" w:color="auto"/>
                <w:bottom w:val="none" w:sz="0" w:space="0" w:color="auto"/>
                <w:right w:val="none" w:sz="0" w:space="0" w:color="auto"/>
              </w:divBdr>
              <w:divsChild>
                <w:div w:id="1002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9470">
          <w:marLeft w:val="0"/>
          <w:marRight w:val="0"/>
          <w:marTop w:val="0"/>
          <w:marBottom w:val="0"/>
          <w:divBdr>
            <w:top w:val="none" w:sz="0" w:space="0" w:color="auto"/>
            <w:left w:val="none" w:sz="0" w:space="0" w:color="auto"/>
            <w:bottom w:val="none" w:sz="0" w:space="0" w:color="auto"/>
            <w:right w:val="none" w:sz="0" w:space="0" w:color="auto"/>
          </w:divBdr>
          <w:divsChild>
            <w:div w:id="1358461053">
              <w:marLeft w:val="-675"/>
              <w:marRight w:val="0"/>
              <w:marTop w:val="0"/>
              <w:marBottom w:val="0"/>
              <w:divBdr>
                <w:top w:val="none" w:sz="0" w:space="0" w:color="auto"/>
                <w:left w:val="none" w:sz="0" w:space="0" w:color="auto"/>
                <w:bottom w:val="none" w:sz="0" w:space="0" w:color="auto"/>
                <w:right w:val="none" w:sz="0" w:space="0" w:color="auto"/>
              </w:divBdr>
            </w:div>
            <w:div w:id="2026593248">
              <w:marLeft w:val="0"/>
              <w:marRight w:val="0"/>
              <w:marTop w:val="0"/>
              <w:marBottom w:val="0"/>
              <w:divBdr>
                <w:top w:val="none" w:sz="0" w:space="0" w:color="auto"/>
                <w:left w:val="none" w:sz="0" w:space="0" w:color="auto"/>
                <w:bottom w:val="none" w:sz="0" w:space="0" w:color="auto"/>
                <w:right w:val="none" w:sz="0" w:space="0" w:color="auto"/>
              </w:divBdr>
            </w:div>
          </w:divsChild>
        </w:div>
        <w:div w:id="780994674">
          <w:marLeft w:val="0"/>
          <w:marRight w:val="0"/>
          <w:marTop w:val="0"/>
          <w:marBottom w:val="0"/>
          <w:divBdr>
            <w:top w:val="none" w:sz="0" w:space="0" w:color="auto"/>
            <w:left w:val="none" w:sz="0" w:space="0" w:color="auto"/>
            <w:bottom w:val="none" w:sz="0" w:space="0" w:color="auto"/>
            <w:right w:val="none" w:sz="0" w:space="0" w:color="auto"/>
          </w:divBdr>
          <w:divsChild>
            <w:div w:id="1253782569">
              <w:marLeft w:val="-675"/>
              <w:marRight w:val="0"/>
              <w:marTop w:val="0"/>
              <w:marBottom w:val="0"/>
              <w:divBdr>
                <w:top w:val="none" w:sz="0" w:space="0" w:color="auto"/>
                <w:left w:val="none" w:sz="0" w:space="0" w:color="auto"/>
                <w:bottom w:val="none" w:sz="0" w:space="0" w:color="auto"/>
                <w:right w:val="none" w:sz="0" w:space="0" w:color="auto"/>
              </w:divBdr>
            </w:div>
            <w:div w:id="736780566">
              <w:marLeft w:val="0"/>
              <w:marRight w:val="0"/>
              <w:marTop w:val="0"/>
              <w:marBottom w:val="0"/>
              <w:divBdr>
                <w:top w:val="none" w:sz="0" w:space="0" w:color="auto"/>
                <w:left w:val="none" w:sz="0" w:space="0" w:color="auto"/>
                <w:bottom w:val="none" w:sz="0" w:space="0" w:color="auto"/>
                <w:right w:val="none" w:sz="0" w:space="0" w:color="auto"/>
              </w:divBdr>
            </w:div>
            <w:div w:id="1461344997">
              <w:marLeft w:val="0"/>
              <w:marRight w:val="0"/>
              <w:marTop w:val="0"/>
              <w:marBottom w:val="0"/>
              <w:divBdr>
                <w:top w:val="none" w:sz="0" w:space="0" w:color="auto"/>
                <w:left w:val="none" w:sz="0" w:space="0" w:color="auto"/>
                <w:bottom w:val="none" w:sz="0" w:space="0" w:color="auto"/>
                <w:right w:val="none" w:sz="0" w:space="0" w:color="auto"/>
              </w:divBdr>
              <w:divsChild>
                <w:div w:id="985209157">
                  <w:marLeft w:val="0"/>
                  <w:marRight w:val="0"/>
                  <w:marTop w:val="0"/>
                  <w:marBottom w:val="0"/>
                  <w:divBdr>
                    <w:top w:val="none" w:sz="0" w:space="0" w:color="auto"/>
                    <w:left w:val="none" w:sz="0" w:space="0" w:color="auto"/>
                    <w:bottom w:val="none" w:sz="0" w:space="0" w:color="auto"/>
                    <w:right w:val="none" w:sz="0" w:space="0" w:color="auto"/>
                  </w:divBdr>
                </w:div>
                <w:div w:id="800927898">
                  <w:marLeft w:val="0"/>
                  <w:marRight w:val="0"/>
                  <w:marTop w:val="0"/>
                  <w:marBottom w:val="0"/>
                  <w:divBdr>
                    <w:top w:val="none" w:sz="0" w:space="0" w:color="auto"/>
                    <w:left w:val="none" w:sz="0" w:space="0" w:color="auto"/>
                    <w:bottom w:val="none" w:sz="0" w:space="0" w:color="auto"/>
                    <w:right w:val="none" w:sz="0" w:space="0" w:color="auto"/>
                  </w:divBdr>
                  <w:divsChild>
                    <w:div w:id="362093067">
                      <w:marLeft w:val="0"/>
                      <w:marRight w:val="0"/>
                      <w:marTop w:val="0"/>
                      <w:marBottom w:val="0"/>
                      <w:divBdr>
                        <w:top w:val="none" w:sz="0" w:space="0" w:color="auto"/>
                        <w:left w:val="none" w:sz="0" w:space="0" w:color="auto"/>
                        <w:bottom w:val="none" w:sz="0" w:space="0" w:color="auto"/>
                        <w:right w:val="none" w:sz="0" w:space="0" w:color="auto"/>
                      </w:divBdr>
                      <w:divsChild>
                        <w:div w:id="80178593">
                          <w:marLeft w:val="0"/>
                          <w:marRight w:val="0"/>
                          <w:marTop w:val="0"/>
                          <w:marBottom w:val="0"/>
                          <w:divBdr>
                            <w:top w:val="none" w:sz="0" w:space="0" w:color="auto"/>
                            <w:left w:val="none" w:sz="0" w:space="0" w:color="auto"/>
                            <w:bottom w:val="none" w:sz="0" w:space="0" w:color="auto"/>
                            <w:right w:val="none" w:sz="0" w:space="0" w:color="auto"/>
                          </w:divBdr>
                        </w:div>
                        <w:div w:id="1695813120">
                          <w:marLeft w:val="0"/>
                          <w:marRight w:val="0"/>
                          <w:marTop w:val="0"/>
                          <w:marBottom w:val="0"/>
                          <w:divBdr>
                            <w:top w:val="none" w:sz="0" w:space="0" w:color="auto"/>
                            <w:left w:val="none" w:sz="0" w:space="0" w:color="auto"/>
                            <w:bottom w:val="none" w:sz="0" w:space="0" w:color="auto"/>
                            <w:right w:val="none" w:sz="0" w:space="0" w:color="auto"/>
                          </w:divBdr>
                        </w:div>
                        <w:div w:id="822161637">
                          <w:marLeft w:val="0"/>
                          <w:marRight w:val="0"/>
                          <w:marTop w:val="0"/>
                          <w:marBottom w:val="0"/>
                          <w:divBdr>
                            <w:top w:val="none" w:sz="0" w:space="0" w:color="auto"/>
                            <w:left w:val="none" w:sz="0" w:space="0" w:color="auto"/>
                            <w:bottom w:val="none" w:sz="0" w:space="0" w:color="auto"/>
                            <w:right w:val="none" w:sz="0" w:space="0" w:color="auto"/>
                          </w:divBdr>
                        </w:div>
                        <w:div w:id="1643078211">
                          <w:marLeft w:val="0"/>
                          <w:marRight w:val="0"/>
                          <w:marTop w:val="0"/>
                          <w:marBottom w:val="0"/>
                          <w:divBdr>
                            <w:top w:val="none" w:sz="0" w:space="0" w:color="auto"/>
                            <w:left w:val="none" w:sz="0" w:space="0" w:color="auto"/>
                            <w:bottom w:val="none" w:sz="0" w:space="0" w:color="auto"/>
                            <w:right w:val="none" w:sz="0" w:space="0" w:color="auto"/>
                          </w:divBdr>
                        </w:div>
                        <w:div w:id="1308516872">
                          <w:marLeft w:val="0"/>
                          <w:marRight w:val="0"/>
                          <w:marTop w:val="0"/>
                          <w:marBottom w:val="0"/>
                          <w:divBdr>
                            <w:top w:val="none" w:sz="0" w:space="0" w:color="auto"/>
                            <w:left w:val="none" w:sz="0" w:space="0" w:color="auto"/>
                            <w:bottom w:val="none" w:sz="0" w:space="0" w:color="auto"/>
                            <w:right w:val="none" w:sz="0" w:space="0" w:color="auto"/>
                          </w:divBdr>
                        </w:div>
                        <w:div w:id="1706173815">
                          <w:marLeft w:val="0"/>
                          <w:marRight w:val="0"/>
                          <w:marTop w:val="0"/>
                          <w:marBottom w:val="0"/>
                          <w:divBdr>
                            <w:top w:val="none" w:sz="0" w:space="0" w:color="auto"/>
                            <w:left w:val="none" w:sz="0" w:space="0" w:color="auto"/>
                            <w:bottom w:val="none" w:sz="0" w:space="0" w:color="auto"/>
                            <w:right w:val="none" w:sz="0" w:space="0" w:color="auto"/>
                          </w:divBdr>
                        </w:div>
                        <w:div w:id="1359118000">
                          <w:marLeft w:val="0"/>
                          <w:marRight w:val="0"/>
                          <w:marTop w:val="0"/>
                          <w:marBottom w:val="0"/>
                          <w:divBdr>
                            <w:top w:val="none" w:sz="0" w:space="0" w:color="auto"/>
                            <w:left w:val="none" w:sz="0" w:space="0" w:color="auto"/>
                            <w:bottom w:val="none" w:sz="0" w:space="0" w:color="auto"/>
                            <w:right w:val="none" w:sz="0" w:space="0" w:color="auto"/>
                          </w:divBdr>
                        </w:div>
                        <w:div w:id="1475635274">
                          <w:marLeft w:val="0"/>
                          <w:marRight w:val="0"/>
                          <w:marTop w:val="0"/>
                          <w:marBottom w:val="0"/>
                          <w:divBdr>
                            <w:top w:val="none" w:sz="0" w:space="0" w:color="auto"/>
                            <w:left w:val="none" w:sz="0" w:space="0" w:color="auto"/>
                            <w:bottom w:val="none" w:sz="0" w:space="0" w:color="auto"/>
                            <w:right w:val="none" w:sz="0" w:space="0" w:color="auto"/>
                          </w:divBdr>
                        </w:div>
                        <w:div w:id="2110269689">
                          <w:marLeft w:val="0"/>
                          <w:marRight w:val="0"/>
                          <w:marTop w:val="0"/>
                          <w:marBottom w:val="0"/>
                          <w:divBdr>
                            <w:top w:val="none" w:sz="0" w:space="0" w:color="auto"/>
                            <w:left w:val="none" w:sz="0" w:space="0" w:color="auto"/>
                            <w:bottom w:val="none" w:sz="0" w:space="0" w:color="auto"/>
                            <w:right w:val="none" w:sz="0" w:space="0" w:color="auto"/>
                          </w:divBdr>
                        </w:div>
                        <w:div w:id="20285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0748">
                  <w:marLeft w:val="0"/>
                  <w:marRight w:val="0"/>
                  <w:marTop w:val="0"/>
                  <w:marBottom w:val="0"/>
                  <w:divBdr>
                    <w:top w:val="none" w:sz="0" w:space="0" w:color="auto"/>
                    <w:left w:val="none" w:sz="0" w:space="0" w:color="auto"/>
                    <w:bottom w:val="none" w:sz="0" w:space="0" w:color="auto"/>
                    <w:right w:val="none" w:sz="0" w:space="0" w:color="auto"/>
                  </w:divBdr>
                  <w:divsChild>
                    <w:div w:id="200410338">
                      <w:marLeft w:val="0"/>
                      <w:marRight w:val="0"/>
                      <w:marTop w:val="0"/>
                      <w:marBottom w:val="0"/>
                      <w:divBdr>
                        <w:top w:val="none" w:sz="0" w:space="0" w:color="auto"/>
                        <w:left w:val="none" w:sz="0" w:space="0" w:color="auto"/>
                        <w:bottom w:val="none" w:sz="0" w:space="0" w:color="auto"/>
                        <w:right w:val="none" w:sz="0" w:space="0" w:color="auto"/>
                      </w:divBdr>
                      <w:divsChild>
                        <w:div w:id="601230526">
                          <w:marLeft w:val="0"/>
                          <w:marRight w:val="0"/>
                          <w:marTop w:val="0"/>
                          <w:marBottom w:val="0"/>
                          <w:divBdr>
                            <w:top w:val="none" w:sz="0" w:space="0" w:color="auto"/>
                            <w:left w:val="none" w:sz="0" w:space="0" w:color="auto"/>
                            <w:bottom w:val="none" w:sz="0" w:space="0" w:color="auto"/>
                            <w:right w:val="none" w:sz="0" w:space="0" w:color="auto"/>
                          </w:divBdr>
                        </w:div>
                        <w:div w:id="1727296700">
                          <w:marLeft w:val="0"/>
                          <w:marRight w:val="0"/>
                          <w:marTop w:val="0"/>
                          <w:marBottom w:val="0"/>
                          <w:divBdr>
                            <w:top w:val="none" w:sz="0" w:space="0" w:color="auto"/>
                            <w:left w:val="none" w:sz="0" w:space="0" w:color="auto"/>
                            <w:bottom w:val="none" w:sz="0" w:space="0" w:color="auto"/>
                            <w:right w:val="none" w:sz="0" w:space="0" w:color="auto"/>
                          </w:divBdr>
                        </w:div>
                        <w:div w:id="2061900062">
                          <w:marLeft w:val="0"/>
                          <w:marRight w:val="0"/>
                          <w:marTop w:val="0"/>
                          <w:marBottom w:val="0"/>
                          <w:divBdr>
                            <w:top w:val="none" w:sz="0" w:space="0" w:color="auto"/>
                            <w:left w:val="none" w:sz="0" w:space="0" w:color="auto"/>
                            <w:bottom w:val="none" w:sz="0" w:space="0" w:color="auto"/>
                            <w:right w:val="none" w:sz="0" w:space="0" w:color="auto"/>
                          </w:divBdr>
                        </w:div>
                        <w:div w:id="828398630">
                          <w:marLeft w:val="0"/>
                          <w:marRight w:val="0"/>
                          <w:marTop w:val="0"/>
                          <w:marBottom w:val="0"/>
                          <w:divBdr>
                            <w:top w:val="none" w:sz="0" w:space="0" w:color="auto"/>
                            <w:left w:val="none" w:sz="0" w:space="0" w:color="auto"/>
                            <w:bottom w:val="none" w:sz="0" w:space="0" w:color="auto"/>
                            <w:right w:val="none" w:sz="0" w:space="0" w:color="auto"/>
                          </w:divBdr>
                        </w:div>
                        <w:div w:id="950555451">
                          <w:marLeft w:val="0"/>
                          <w:marRight w:val="0"/>
                          <w:marTop w:val="0"/>
                          <w:marBottom w:val="0"/>
                          <w:divBdr>
                            <w:top w:val="none" w:sz="0" w:space="0" w:color="auto"/>
                            <w:left w:val="none" w:sz="0" w:space="0" w:color="auto"/>
                            <w:bottom w:val="none" w:sz="0" w:space="0" w:color="auto"/>
                            <w:right w:val="none" w:sz="0" w:space="0" w:color="auto"/>
                          </w:divBdr>
                        </w:div>
                        <w:div w:id="483815909">
                          <w:marLeft w:val="0"/>
                          <w:marRight w:val="0"/>
                          <w:marTop w:val="0"/>
                          <w:marBottom w:val="0"/>
                          <w:divBdr>
                            <w:top w:val="none" w:sz="0" w:space="0" w:color="auto"/>
                            <w:left w:val="none" w:sz="0" w:space="0" w:color="auto"/>
                            <w:bottom w:val="none" w:sz="0" w:space="0" w:color="auto"/>
                            <w:right w:val="none" w:sz="0" w:space="0" w:color="auto"/>
                          </w:divBdr>
                        </w:div>
                        <w:div w:id="2085253607">
                          <w:marLeft w:val="0"/>
                          <w:marRight w:val="0"/>
                          <w:marTop w:val="0"/>
                          <w:marBottom w:val="0"/>
                          <w:divBdr>
                            <w:top w:val="none" w:sz="0" w:space="0" w:color="auto"/>
                            <w:left w:val="none" w:sz="0" w:space="0" w:color="auto"/>
                            <w:bottom w:val="none" w:sz="0" w:space="0" w:color="auto"/>
                            <w:right w:val="none" w:sz="0" w:space="0" w:color="auto"/>
                          </w:divBdr>
                        </w:div>
                        <w:div w:id="1333875837">
                          <w:marLeft w:val="0"/>
                          <w:marRight w:val="0"/>
                          <w:marTop w:val="0"/>
                          <w:marBottom w:val="0"/>
                          <w:divBdr>
                            <w:top w:val="none" w:sz="0" w:space="0" w:color="auto"/>
                            <w:left w:val="none" w:sz="0" w:space="0" w:color="auto"/>
                            <w:bottom w:val="none" w:sz="0" w:space="0" w:color="auto"/>
                            <w:right w:val="none" w:sz="0" w:space="0" w:color="auto"/>
                          </w:divBdr>
                        </w:div>
                        <w:div w:id="1825387326">
                          <w:marLeft w:val="0"/>
                          <w:marRight w:val="0"/>
                          <w:marTop w:val="0"/>
                          <w:marBottom w:val="0"/>
                          <w:divBdr>
                            <w:top w:val="none" w:sz="0" w:space="0" w:color="auto"/>
                            <w:left w:val="none" w:sz="0" w:space="0" w:color="auto"/>
                            <w:bottom w:val="none" w:sz="0" w:space="0" w:color="auto"/>
                            <w:right w:val="none" w:sz="0" w:space="0" w:color="auto"/>
                          </w:divBdr>
                        </w:div>
                        <w:div w:id="17139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2172">
              <w:marLeft w:val="0"/>
              <w:marRight w:val="0"/>
              <w:marTop w:val="0"/>
              <w:marBottom w:val="0"/>
              <w:divBdr>
                <w:top w:val="none" w:sz="0" w:space="0" w:color="auto"/>
                <w:left w:val="none" w:sz="0" w:space="0" w:color="auto"/>
                <w:bottom w:val="none" w:sz="0" w:space="0" w:color="auto"/>
                <w:right w:val="none" w:sz="0" w:space="0" w:color="auto"/>
              </w:divBdr>
              <w:divsChild>
                <w:div w:id="918178991">
                  <w:marLeft w:val="0"/>
                  <w:marRight w:val="0"/>
                  <w:marTop w:val="0"/>
                  <w:marBottom w:val="0"/>
                  <w:divBdr>
                    <w:top w:val="none" w:sz="0" w:space="0" w:color="auto"/>
                    <w:left w:val="none" w:sz="0" w:space="0" w:color="auto"/>
                    <w:bottom w:val="none" w:sz="0" w:space="0" w:color="auto"/>
                    <w:right w:val="none" w:sz="0" w:space="0" w:color="auto"/>
                  </w:divBdr>
                </w:div>
              </w:divsChild>
            </w:div>
            <w:div w:id="15154488">
              <w:marLeft w:val="0"/>
              <w:marRight w:val="0"/>
              <w:marTop w:val="0"/>
              <w:marBottom w:val="0"/>
              <w:divBdr>
                <w:top w:val="none" w:sz="0" w:space="0" w:color="auto"/>
                <w:left w:val="none" w:sz="0" w:space="0" w:color="auto"/>
                <w:bottom w:val="none" w:sz="0" w:space="0" w:color="auto"/>
                <w:right w:val="none" w:sz="0" w:space="0" w:color="auto"/>
              </w:divBdr>
              <w:divsChild>
                <w:div w:id="18316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940">
          <w:marLeft w:val="0"/>
          <w:marRight w:val="0"/>
          <w:marTop w:val="0"/>
          <w:marBottom w:val="0"/>
          <w:divBdr>
            <w:top w:val="none" w:sz="0" w:space="0" w:color="auto"/>
            <w:left w:val="none" w:sz="0" w:space="0" w:color="auto"/>
            <w:bottom w:val="none" w:sz="0" w:space="0" w:color="auto"/>
            <w:right w:val="none" w:sz="0" w:space="0" w:color="auto"/>
          </w:divBdr>
          <w:divsChild>
            <w:div w:id="244077710">
              <w:marLeft w:val="-675"/>
              <w:marRight w:val="0"/>
              <w:marTop w:val="0"/>
              <w:marBottom w:val="0"/>
              <w:divBdr>
                <w:top w:val="none" w:sz="0" w:space="0" w:color="auto"/>
                <w:left w:val="none" w:sz="0" w:space="0" w:color="auto"/>
                <w:bottom w:val="none" w:sz="0" w:space="0" w:color="auto"/>
                <w:right w:val="none" w:sz="0" w:space="0" w:color="auto"/>
              </w:divBdr>
            </w:div>
            <w:div w:id="2018802892">
              <w:marLeft w:val="0"/>
              <w:marRight w:val="0"/>
              <w:marTop w:val="0"/>
              <w:marBottom w:val="0"/>
              <w:divBdr>
                <w:top w:val="none" w:sz="0" w:space="0" w:color="auto"/>
                <w:left w:val="none" w:sz="0" w:space="0" w:color="auto"/>
                <w:bottom w:val="none" w:sz="0" w:space="0" w:color="auto"/>
                <w:right w:val="none" w:sz="0" w:space="0" w:color="auto"/>
              </w:divBdr>
            </w:div>
            <w:div w:id="933822882">
              <w:marLeft w:val="0"/>
              <w:marRight w:val="0"/>
              <w:marTop w:val="0"/>
              <w:marBottom w:val="0"/>
              <w:divBdr>
                <w:top w:val="none" w:sz="0" w:space="0" w:color="auto"/>
                <w:left w:val="none" w:sz="0" w:space="0" w:color="auto"/>
                <w:bottom w:val="none" w:sz="0" w:space="0" w:color="auto"/>
                <w:right w:val="none" w:sz="0" w:space="0" w:color="auto"/>
              </w:divBdr>
              <w:divsChild>
                <w:div w:id="1216502481">
                  <w:marLeft w:val="0"/>
                  <w:marRight w:val="0"/>
                  <w:marTop w:val="0"/>
                  <w:marBottom w:val="0"/>
                  <w:divBdr>
                    <w:top w:val="none" w:sz="0" w:space="0" w:color="auto"/>
                    <w:left w:val="none" w:sz="0" w:space="0" w:color="auto"/>
                    <w:bottom w:val="none" w:sz="0" w:space="0" w:color="auto"/>
                    <w:right w:val="none" w:sz="0" w:space="0" w:color="auto"/>
                  </w:divBdr>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49312428">
                  <w:marLeft w:val="0"/>
                  <w:marRight w:val="0"/>
                  <w:marTop w:val="0"/>
                  <w:marBottom w:val="0"/>
                  <w:divBdr>
                    <w:top w:val="none" w:sz="0" w:space="0" w:color="auto"/>
                    <w:left w:val="none" w:sz="0" w:space="0" w:color="auto"/>
                    <w:bottom w:val="none" w:sz="0" w:space="0" w:color="auto"/>
                    <w:right w:val="none" w:sz="0" w:space="0" w:color="auto"/>
                  </w:divBdr>
                </w:div>
              </w:divsChild>
            </w:div>
            <w:div w:id="239103904">
              <w:marLeft w:val="0"/>
              <w:marRight w:val="0"/>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sChild>
            </w:div>
            <w:div w:id="1474446080">
              <w:marLeft w:val="0"/>
              <w:marRight w:val="0"/>
              <w:marTop w:val="0"/>
              <w:marBottom w:val="0"/>
              <w:divBdr>
                <w:top w:val="none" w:sz="0" w:space="0" w:color="auto"/>
                <w:left w:val="none" w:sz="0" w:space="0" w:color="auto"/>
                <w:bottom w:val="none" w:sz="0" w:space="0" w:color="auto"/>
                <w:right w:val="none" w:sz="0" w:space="0" w:color="auto"/>
              </w:divBdr>
              <w:divsChild>
                <w:div w:id="2125609230">
                  <w:marLeft w:val="0"/>
                  <w:marRight w:val="0"/>
                  <w:marTop w:val="0"/>
                  <w:marBottom w:val="0"/>
                  <w:divBdr>
                    <w:top w:val="none" w:sz="0" w:space="0" w:color="auto"/>
                    <w:left w:val="none" w:sz="0" w:space="0" w:color="auto"/>
                    <w:bottom w:val="none" w:sz="0" w:space="0" w:color="auto"/>
                    <w:right w:val="none" w:sz="0" w:space="0" w:color="auto"/>
                  </w:divBdr>
                </w:div>
              </w:divsChild>
            </w:div>
            <w:div w:id="24017812">
              <w:marLeft w:val="0"/>
              <w:marRight w:val="0"/>
              <w:marTop w:val="0"/>
              <w:marBottom w:val="0"/>
              <w:divBdr>
                <w:top w:val="none" w:sz="0" w:space="0" w:color="auto"/>
                <w:left w:val="none" w:sz="0" w:space="0" w:color="auto"/>
                <w:bottom w:val="none" w:sz="0" w:space="0" w:color="auto"/>
                <w:right w:val="none" w:sz="0" w:space="0" w:color="auto"/>
              </w:divBdr>
              <w:divsChild>
                <w:div w:id="72556042">
                  <w:marLeft w:val="0"/>
                  <w:marRight w:val="0"/>
                  <w:marTop w:val="0"/>
                  <w:marBottom w:val="0"/>
                  <w:divBdr>
                    <w:top w:val="none" w:sz="0" w:space="0" w:color="auto"/>
                    <w:left w:val="none" w:sz="0" w:space="0" w:color="auto"/>
                    <w:bottom w:val="none" w:sz="0" w:space="0" w:color="auto"/>
                    <w:right w:val="none" w:sz="0" w:space="0" w:color="auto"/>
                  </w:divBdr>
                </w:div>
              </w:divsChild>
            </w:div>
            <w:div w:id="763379330">
              <w:marLeft w:val="0"/>
              <w:marRight w:val="0"/>
              <w:marTop w:val="0"/>
              <w:marBottom w:val="0"/>
              <w:divBdr>
                <w:top w:val="none" w:sz="0" w:space="0" w:color="auto"/>
                <w:left w:val="none" w:sz="0" w:space="0" w:color="auto"/>
                <w:bottom w:val="none" w:sz="0" w:space="0" w:color="auto"/>
                <w:right w:val="none" w:sz="0" w:space="0" w:color="auto"/>
              </w:divBdr>
              <w:divsChild>
                <w:div w:id="92669253">
                  <w:marLeft w:val="0"/>
                  <w:marRight w:val="0"/>
                  <w:marTop w:val="0"/>
                  <w:marBottom w:val="0"/>
                  <w:divBdr>
                    <w:top w:val="none" w:sz="0" w:space="0" w:color="auto"/>
                    <w:left w:val="none" w:sz="0" w:space="0" w:color="auto"/>
                    <w:bottom w:val="none" w:sz="0" w:space="0" w:color="auto"/>
                    <w:right w:val="none" w:sz="0" w:space="0" w:color="auto"/>
                  </w:divBdr>
                </w:div>
              </w:divsChild>
            </w:div>
            <w:div w:id="564756159">
              <w:marLeft w:val="0"/>
              <w:marRight w:val="0"/>
              <w:marTop w:val="0"/>
              <w:marBottom w:val="0"/>
              <w:divBdr>
                <w:top w:val="none" w:sz="0" w:space="0" w:color="auto"/>
                <w:left w:val="none" w:sz="0" w:space="0" w:color="auto"/>
                <w:bottom w:val="none" w:sz="0" w:space="0" w:color="auto"/>
                <w:right w:val="none" w:sz="0" w:space="0" w:color="auto"/>
              </w:divBdr>
              <w:divsChild>
                <w:div w:id="724179016">
                  <w:marLeft w:val="0"/>
                  <w:marRight w:val="0"/>
                  <w:marTop w:val="0"/>
                  <w:marBottom w:val="0"/>
                  <w:divBdr>
                    <w:top w:val="none" w:sz="0" w:space="0" w:color="auto"/>
                    <w:left w:val="none" w:sz="0" w:space="0" w:color="auto"/>
                    <w:bottom w:val="none" w:sz="0" w:space="0" w:color="auto"/>
                    <w:right w:val="none" w:sz="0" w:space="0" w:color="auto"/>
                  </w:divBdr>
                </w:div>
              </w:divsChild>
            </w:div>
            <w:div w:id="540938622">
              <w:marLeft w:val="0"/>
              <w:marRight w:val="0"/>
              <w:marTop w:val="0"/>
              <w:marBottom w:val="0"/>
              <w:divBdr>
                <w:top w:val="none" w:sz="0" w:space="0" w:color="auto"/>
                <w:left w:val="none" w:sz="0" w:space="0" w:color="auto"/>
                <w:bottom w:val="none" w:sz="0" w:space="0" w:color="auto"/>
                <w:right w:val="none" w:sz="0" w:space="0" w:color="auto"/>
              </w:divBdr>
              <w:divsChild>
                <w:div w:id="641080890">
                  <w:marLeft w:val="0"/>
                  <w:marRight w:val="0"/>
                  <w:marTop w:val="0"/>
                  <w:marBottom w:val="0"/>
                  <w:divBdr>
                    <w:top w:val="none" w:sz="0" w:space="0" w:color="auto"/>
                    <w:left w:val="none" w:sz="0" w:space="0" w:color="auto"/>
                    <w:bottom w:val="none" w:sz="0" w:space="0" w:color="auto"/>
                    <w:right w:val="none" w:sz="0" w:space="0" w:color="auto"/>
                  </w:divBdr>
                </w:div>
              </w:divsChild>
            </w:div>
            <w:div w:id="826167171">
              <w:marLeft w:val="0"/>
              <w:marRight w:val="0"/>
              <w:marTop w:val="0"/>
              <w:marBottom w:val="0"/>
              <w:divBdr>
                <w:top w:val="none" w:sz="0" w:space="0" w:color="auto"/>
                <w:left w:val="none" w:sz="0" w:space="0" w:color="auto"/>
                <w:bottom w:val="none" w:sz="0" w:space="0" w:color="auto"/>
                <w:right w:val="none" w:sz="0" w:space="0" w:color="auto"/>
              </w:divBdr>
              <w:divsChild>
                <w:div w:id="754592021">
                  <w:marLeft w:val="0"/>
                  <w:marRight w:val="0"/>
                  <w:marTop w:val="0"/>
                  <w:marBottom w:val="0"/>
                  <w:divBdr>
                    <w:top w:val="none" w:sz="0" w:space="0" w:color="auto"/>
                    <w:left w:val="none" w:sz="0" w:space="0" w:color="auto"/>
                    <w:bottom w:val="none" w:sz="0" w:space="0" w:color="auto"/>
                    <w:right w:val="none" w:sz="0" w:space="0" w:color="auto"/>
                  </w:divBdr>
                </w:div>
                <w:div w:id="1990474090">
                  <w:marLeft w:val="0"/>
                  <w:marRight w:val="0"/>
                  <w:marTop w:val="0"/>
                  <w:marBottom w:val="0"/>
                  <w:divBdr>
                    <w:top w:val="none" w:sz="0" w:space="0" w:color="auto"/>
                    <w:left w:val="none" w:sz="0" w:space="0" w:color="auto"/>
                    <w:bottom w:val="none" w:sz="0" w:space="0" w:color="auto"/>
                    <w:right w:val="none" w:sz="0" w:space="0" w:color="auto"/>
                  </w:divBdr>
                  <w:divsChild>
                    <w:div w:id="236669907">
                      <w:marLeft w:val="0"/>
                      <w:marRight w:val="0"/>
                      <w:marTop w:val="0"/>
                      <w:marBottom w:val="0"/>
                      <w:divBdr>
                        <w:top w:val="none" w:sz="0" w:space="0" w:color="auto"/>
                        <w:left w:val="none" w:sz="0" w:space="0" w:color="auto"/>
                        <w:bottom w:val="none" w:sz="0" w:space="0" w:color="auto"/>
                        <w:right w:val="none" w:sz="0" w:space="0" w:color="auto"/>
                      </w:divBdr>
                    </w:div>
                  </w:divsChild>
                </w:div>
                <w:div w:id="1846240778">
                  <w:marLeft w:val="0"/>
                  <w:marRight w:val="0"/>
                  <w:marTop w:val="0"/>
                  <w:marBottom w:val="0"/>
                  <w:divBdr>
                    <w:top w:val="none" w:sz="0" w:space="0" w:color="auto"/>
                    <w:left w:val="none" w:sz="0" w:space="0" w:color="auto"/>
                    <w:bottom w:val="none" w:sz="0" w:space="0" w:color="auto"/>
                    <w:right w:val="none" w:sz="0" w:space="0" w:color="auto"/>
                  </w:divBdr>
                  <w:divsChild>
                    <w:div w:id="1040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1381">
          <w:marLeft w:val="0"/>
          <w:marRight w:val="0"/>
          <w:marTop w:val="0"/>
          <w:marBottom w:val="0"/>
          <w:divBdr>
            <w:top w:val="none" w:sz="0" w:space="0" w:color="auto"/>
            <w:left w:val="none" w:sz="0" w:space="0" w:color="auto"/>
            <w:bottom w:val="none" w:sz="0" w:space="0" w:color="auto"/>
            <w:right w:val="none" w:sz="0" w:space="0" w:color="auto"/>
          </w:divBdr>
          <w:divsChild>
            <w:div w:id="365061551">
              <w:marLeft w:val="0"/>
              <w:marRight w:val="0"/>
              <w:marTop w:val="0"/>
              <w:marBottom w:val="0"/>
              <w:divBdr>
                <w:top w:val="none" w:sz="0" w:space="0" w:color="auto"/>
                <w:left w:val="none" w:sz="0" w:space="0" w:color="auto"/>
                <w:bottom w:val="none" w:sz="0" w:space="0" w:color="auto"/>
                <w:right w:val="none" w:sz="0" w:space="0" w:color="auto"/>
              </w:divBdr>
            </w:div>
          </w:divsChild>
        </w:div>
        <w:div w:id="1805848502">
          <w:marLeft w:val="0"/>
          <w:marRight w:val="0"/>
          <w:marTop w:val="0"/>
          <w:marBottom w:val="0"/>
          <w:divBdr>
            <w:top w:val="none" w:sz="0" w:space="0" w:color="auto"/>
            <w:left w:val="none" w:sz="0" w:space="0" w:color="auto"/>
            <w:bottom w:val="none" w:sz="0" w:space="0" w:color="auto"/>
            <w:right w:val="none" w:sz="0" w:space="0" w:color="auto"/>
          </w:divBdr>
          <w:divsChild>
            <w:div w:id="1297838517">
              <w:marLeft w:val="0"/>
              <w:marRight w:val="0"/>
              <w:marTop w:val="0"/>
              <w:marBottom w:val="0"/>
              <w:divBdr>
                <w:top w:val="none" w:sz="0" w:space="0" w:color="auto"/>
                <w:left w:val="none" w:sz="0" w:space="0" w:color="auto"/>
                <w:bottom w:val="none" w:sz="0" w:space="0" w:color="auto"/>
                <w:right w:val="none" w:sz="0" w:space="0" w:color="auto"/>
              </w:divBdr>
            </w:div>
            <w:div w:id="42795391">
              <w:marLeft w:val="0"/>
              <w:marRight w:val="0"/>
              <w:marTop w:val="0"/>
              <w:marBottom w:val="0"/>
              <w:divBdr>
                <w:top w:val="none" w:sz="0" w:space="0" w:color="auto"/>
                <w:left w:val="none" w:sz="0" w:space="0" w:color="auto"/>
                <w:bottom w:val="none" w:sz="0" w:space="0" w:color="auto"/>
                <w:right w:val="none" w:sz="0" w:space="0" w:color="auto"/>
              </w:divBdr>
              <w:divsChild>
                <w:div w:id="1127358089">
                  <w:marLeft w:val="0"/>
                  <w:marRight w:val="0"/>
                  <w:marTop w:val="0"/>
                  <w:marBottom w:val="0"/>
                  <w:divBdr>
                    <w:top w:val="none" w:sz="0" w:space="0" w:color="auto"/>
                    <w:left w:val="none" w:sz="0" w:space="0" w:color="auto"/>
                    <w:bottom w:val="none" w:sz="0" w:space="0" w:color="auto"/>
                    <w:right w:val="none" w:sz="0" w:space="0" w:color="auto"/>
                  </w:divBdr>
                  <w:divsChild>
                    <w:div w:id="44724404">
                      <w:marLeft w:val="0"/>
                      <w:marRight w:val="0"/>
                      <w:marTop w:val="0"/>
                      <w:marBottom w:val="0"/>
                      <w:divBdr>
                        <w:top w:val="none" w:sz="0" w:space="0" w:color="auto"/>
                        <w:left w:val="none" w:sz="0" w:space="0" w:color="auto"/>
                        <w:bottom w:val="none" w:sz="0" w:space="0" w:color="auto"/>
                        <w:right w:val="none" w:sz="0" w:space="0" w:color="auto"/>
                      </w:divBdr>
                      <w:divsChild>
                        <w:div w:id="1227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956">
              <w:marLeft w:val="0"/>
              <w:marRight w:val="0"/>
              <w:marTop w:val="0"/>
              <w:marBottom w:val="0"/>
              <w:divBdr>
                <w:top w:val="none" w:sz="0" w:space="0" w:color="auto"/>
                <w:left w:val="none" w:sz="0" w:space="0" w:color="auto"/>
                <w:bottom w:val="none" w:sz="0" w:space="0" w:color="auto"/>
                <w:right w:val="none" w:sz="0" w:space="0" w:color="auto"/>
              </w:divBdr>
              <w:divsChild>
                <w:div w:id="1379936434">
                  <w:marLeft w:val="0"/>
                  <w:marRight w:val="0"/>
                  <w:marTop w:val="0"/>
                  <w:marBottom w:val="0"/>
                  <w:divBdr>
                    <w:top w:val="none" w:sz="0" w:space="0" w:color="auto"/>
                    <w:left w:val="none" w:sz="0" w:space="0" w:color="auto"/>
                    <w:bottom w:val="none" w:sz="0" w:space="0" w:color="auto"/>
                    <w:right w:val="none" w:sz="0" w:space="0" w:color="auto"/>
                  </w:divBdr>
                  <w:divsChild>
                    <w:div w:id="1639261650">
                      <w:marLeft w:val="0"/>
                      <w:marRight w:val="0"/>
                      <w:marTop w:val="0"/>
                      <w:marBottom w:val="0"/>
                      <w:divBdr>
                        <w:top w:val="none" w:sz="0" w:space="0" w:color="auto"/>
                        <w:left w:val="none" w:sz="0" w:space="0" w:color="auto"/>
                        <w:bottom w:val="none" w:sz="0" w:space="0" w:color="auto"/>
                        <w:right w:val="none" w:sz="0" w:space="0" w:color="auto"/>
                      </w:divBdr>
                    </w:div>
                    <w:div w:id="792797195">
                      <w:marLeft w:val="0"/>
                      <w:marRight w:val="0"/>
                      <w:marTop w:val="0"/>
                      <w:marBottom w:val="0"/>
                      <w:divBdr>
                        <w:top w:val="none" w:sz="0" w:space="0" w:color="auto"/>
                        <w:left w:val="none" w:sz="0" w:space="0" w:color="auto"/>
                        <w:bottom w:val="none" w:sz="0" w:space="0" w:color="auto"/>
                        <w:right w:val="none" w:sz="0" w:space="0" w:color="auto"/>
                      </w:divBdr>
                      <w:divsChild>
                        <w:div w:id="675768632">
                          <w:marLeft w:val="0"/>
                          <w:marRight w:val="0"/>
                          <w:marTop w:val="0"/>
                          <w:marBottom w:val="0"/>
                          <w:divBdr>
                            <w:top w:val="none" w:sz="0" w:space="0" w:color="auto"/>
                            <w:left w:val="none" w:sz="0" w:space="0" w:color="auto"/>
                            <w:bottom w:val="none" w:sz="0" w:space="0" w:color="auto"/>
                            <w:right w:val="none" w:sz="0" w:space="0" w:color="auto"/>
                          </w:divBdr>
                          <w:divsChild>
                            <w:div w:id="200821667">
                              <w:marLeft w:val="0"/>
                              <w:marRight w:val="0"/>
                              <w:marTop w:val="0"/>
                              <w:marBottom w:val="0"/>
                              <w:divBdr>
                                <w:top w:val="none" w:sz="0" w:space="0" w:color="auto"/>
                                <w:left w:val="none" w:sz="0" w:space="0" w:color="auto"/>
                                <w:bottom w:val="none" w:sz="0" w:space="0" w:color="auto"/>
                                <w:right w:val="none" w:sz="0" w:space="0" w:color="auto"/>
                              </w:divBdr>
                            </w:div>
                            <w:div w:id="10552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039565">
          <w:marLeft w:val="0"/>
          <w:marRight w:val="0"/>
          <w:marTop w:val="0"/>
          <w:marBottom w:val="0"/>
          <w:divBdr>
            <w:top w:val="none" w:sz="0" w:space="0" w:color="auto"/>
            <w:left w:val="none" w:sz="0" w:space="0" w:color="auto"/>
            <w:bottom w:val="none" w:sz="0" w:space="0" w:color="auto"/>
            <w:right w:val="none" w:sz="0" w:space="0" w:color="auto"/>
          </w:divBdr>
          <w:divsChild>
            <w:div w:id="964966622">
              <w:marLeft w:val="0"/>
              <w:marRight w:val="0"/>
              <w:marTop w:val="0"/>
              <w:marBottom w:val="0"/>
              <w:divBdr>
                <w:top w:val="none" w:sz="0" w:space="0" w:color="auto"/>
                <w:left w:val="none" w:sz="0" w:space="0" w:color="auto"/>
                <w:bottom w:val="none" w:sz="0" w:space="0" w:color="auto"/>
                <w:right w:val="none" w:sz="0" w:space="0" w:color="auto"/>
              </w:divBdr>
            </w:div>
          </w:divsChild>
        </w:div>
        <w:div w:id="567770090">
          <w:marLeft w:val="0"/>
          <w:marRight w:val="0"/>
          <w:marTop w:val="0"/>
          <w:marBottom w:val="0"/>
          <w:divBdr>
            <w:top w:val="none" w:sz="0" w:space="0" w:color="auto"/>
            <w:left w:val="none" w:sz="0" w:space="0" w:color="auto"/>
            <w:bottom w:val="none" w:sz="0" w:space="0" w:color="auto"/>
            <w:right w:val="none" w:sz="0" w:space="0" w:color="auto"/>
          </w:divBdr>
          <w:divsChild>
            <w:div w:id="1767574606">
              <w:marLeft w:val="0"/>
              <w:marRight w:val="0"/>
              <w:marTop w:val="0"/>
              <w:marBottom w:val="0"/>
              <w:divBdr>
                <w:top w:val="none" w:sz="0" w:space="0" w:color="auto"/>
                <w:left w:val="none" w:sz="0" w:space="0" w:color="auto"/>
                <w:bottom w:val="none" w:sz="0" w:space="0" w:color="auto"/>
                <w:right w:val="none" w:sz="0" w:space="0" w:color="auto"/>
              </w:divBdr>
            </w:div>
          </w:divsChild>
        </w:div>
        <w:div w:id="1211572231">
          <w:marLeft w:val="0"/>
          <w:marRight w:val="0"/>
          <w:marTop w:val="0"/>
          <w:marBottom w:val="0"/>
          <w:divBdr>
            <w:top w:val="none" w:sz="0" w:space="0" w:color="auto"/>
            <w:left w:val="none" w:sz="0" w:space="0" w:color="auto"/>
            <w:bottom w:val="none" w:sz="0" w:space="0" w:color="auto"/>
            <w:right w:val="none" w:sz="0" w:space="0" w:color="auto"/>
          </w:divBdr>
          <w:divsChild>
            <w:div w:id="17255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legalis.pl/document-view.seam?documentId=mfrxilrsguydqmboobqxalrrguzdsmby" TargetMode="External"/><Relationship Id="rId117" Type="http://schemas.openxmlformats.org/officeDocument/2006/relationships/hyperlink" Target="http://sip.legalis.pl/document-view.seam?documentId=mfrxilrsgyydmnzwgi2dsltqmfyc4mrvg4ztcojyhe" TargetMode="External"/><Relationship Id="rId21" Type="http://schemas.openxmlformats.org/officeDocument/2006/relationships/hyperlink" Target="http://sip.legalis.pl/document-view.seam?documentId=mfrxilrsgiydknjvgi3doltqmfyc4mrrgi3tmojygy" TargetMode="External"/><Relationship Id="rId42" Type="http://schemas.openxmlformats.org/officeDocument/2006/relationships/hyperlink" Target="http://sip.legalis.pl/document-view.seam?documentId=mfrxilrsgu2tmmzxgm3diltqmfyc4mrugqztcmbtgu" TargetMode="External"/><Relationship Id="rId47" Type="http://schemas.openxmlformats.org/officeDocument/2006/relationships/hyperlink" Target="http://sip.legalis.pl/document-view.seam?documentId=mfrxilrsgiydknjvgi3doltqmfyc4mrrgi3tmojzge" TargetMode="External"/><Relationship Id="rId63" Type="http://schemas.openxmlformats.org/officeDocument/2006/relationships/hyperlink" Target="http://sip.legalis.pl/document-view.seam?documentId=mfrxilrsgyydmnzwgi2dsltqmfyc4mrvg4ztcojtg4" TargetMode="External"/><Relationship Id="rId68" Type="http://schemas.openxmlformats.org/officeDocument/2006/relationships/hyperlink" Target="http://sip.legalis.pl/document-view.seam?documentId=mfrxilrsgyydmnzwgi2dsltqmfyc4mrvg4ztcojtg4" TargetMode="External"/><Relationship Id="rId84" Type="http://schemas.openxmlformats.org/officeDocument/2006/relationships/hyperlink" Target="http://sip.legalis.pl/document-view.seam?documentId=mfrxilrsgyydmnzwgi2dsltqmfyc4mzqgeztonbvgm" TargetMode="External"/><Relationship Id="rId89" Type="http://schemas.openxmlformats.org/officeDocument/2006/relationships/hyperlink" Target="http://sip.legalis.pl/document-view.seam?documentId=mfrxilrsgyydmnzwgi2dsltqmfyc4mrvg4ztcojxgm" TargetMode="External"/><Relationship Id="rId112" Type="http://schemas.openxmlformats.org/officeDocument/2006/relationships/hyperlink" Target="http://sip.legalis.pl/document-view.seam?documentId=mfrxilrsgyydmnzwgi2dsltqmfyc4mrvg4ztcojxga" TargetMode="External"/><Relationship Id="rId133" Type="http://schemas.openxmlformats.org/officeDocument/2006/relationships/hyperlink" Target="http://sip.legalis.pl/document-view.seam?documentId=mfrxilrsgyydmnzwgi2dsltqmfyc4mrvg4ztembsgq" TargetMode="External"/><Relationship Id="rId138" Type="http://schemas.openxmlformats.org/officeDocument/2006/relationships/hyperlink" Target="http://sip.legalis.pl/document-view.seam?documentId=mfrxilrsgyydmnzwgi2dsltqmfyc4mzqgeztmmrvgu" TargetMode="External"/><Relationship Id="rId16" Type="http://schemas.openxmlformats.org/officeDocument/2006/relationships/hyperlink" Target="http://sip.legalis.pl/document-view.seam?documentId=mfrxilrsgiydknjvgi3do" TargetMode="External"/><Relationship Id="rId107" Type="http://schemas.openxmlformats.org/officeDocument/2006/relationships/hyperlink" Target="http://sip.legalis.pl/document-full.seam?documentId=mfrxilrsgyydmnzwgi2dsltwmvzc4mjwgq3do" TargetMode="External"/><Relationship Id="rId11" Type="http://schemas.openxmlformats.org/officeDocument/2006/relationships/hyperlink" Target="http://sip.legalis.pl/document-view.seam?documentId=mfrxilrsgu2tmmzxgm3diltqmfyc4mrugqztcmbtgu" TargetMode="External"/><Relationship Id="rId32" Type="http://schemas.openxmlformats.org/officeDocument/2006/relationships/hyperlink" Target="http://sip.legalis.pl/document-view.seam?documentId=mfrxilrsgyydmnzwgi2dsltqmfyc4mrvg4ztcojtg4" TargetMode="External"/><Relationship Id="rId37" Type="http://schemas.openxmlformats.org/officeDocument/2006/relationships/hyperlink" Target="http://sip.legalis.pl/document-view.seam?documentId=mfrxilrrga2tgnjsgm3ta" TargetMode="External"/><Relationship Id="rId53" Type="http://schemas.openxmlformats.org/officeDocument/2006/relationships/hyperlink" Target="http://sip.legalis.pl/document-view.seam?documentId=mfrxilrsgyydmnzwgi2dsltqmfyc4mrvg4ztcojrgy" TargetMode="External"/><Relationship Id="rId58" Type="http://schemas.openxmlformats.org/officeDocument/2006/relationships/hyperlink" Target="http://sip.legalis.pl/document-view.seam?documentId=mfrxilrsgyydmnzwgi2dsltqmfyc4mrvg4ztcojugu" TargetMode="External"/><Relationship Id="rId74" Type="http://schemas.openxmlformats.org/officeDocument/2006/relationships/hyperlink" Target="http://sip.legalis.pl/document-view.seam?documentId=mfrxilrsgyydmnzwgi2dsltqmfyc4mrvg4ztcojtg4" TargetMode="External"/><Relationship Id="rId79" Type="http://schemas.openxmlformats.org/officeDocument/2006/relationships/hyperlink" Target="http://sip.legalis.pl/document-view.seam?documentId=mfrxilrsgyydmnzwgi2dsltqmfyc4mrvg4ztcojyhe" TargetMode="External"/><Relationship Id="rId102" Type="http://schemas.openxmlformats.org/officeDocument/2006/relationships/hyperlink" Target="http://sip.legalis.pl/document-view.seam?documentId=mfrxilrsgyydmnzwgi2dsltqmfyc4mrvg4ztembqgm" TargetMode="External"/><Relationship Id="rId123" Type="http://schemas.openxmlformats.org/officeDocument/2006/relationships/hyperlink" Target="http://sip.legalis.pl/document-view.seam?documentId=mfrxilrsgyydmnzwgi2dsltqmfyc4mrvg4ztembyga" TargetMode="External"/><Relationship Id="rId128" Type="http://schemas.openxmlformats.org/officeDocument/2006/relationships/hyperlink" Target="http://sip.legalis.pl/document-full.seam?documentId=mfrxilrsgyydmnzwgi2dsltwmvzc4mjwgq3do" TargetMode="External"/><Relationship Id="rId144" Type="http://schemas.openxmlformats.org/officeDocument/2006/relationships/hyperlink" Target="http://sip.legalis.pl/document-full.seam?documentId=mfrxilrsgyydmnzwgi2dsltwmvzc4mjwgq3do" TargetMode="External"/><Relationship Id="rId149" Type="http://schemas.openxmlformats.org/officeDocument/2006/relationships/hyperlink" Target="http://sip.legalis.pl/document-view.seam?documentId=mfrxilrrga2tgnbyga2to" TargetMode="External"/><Relationship Id="rId5" Type="http://schemas.openxmlformats.org/officeDocument/2006/relationships/hyperlink" Target="http://sip.legalis.pl/document-view.seam?documentId=mfrxilrsgyydmnzwgi2dsltqmfyc4mrvg4ztcojrgy" TargetMode="External"/><Relationship Id="rId90" Type="http://schemas.openxmlformats.org/officeDocument/2006/relationships/hyperlink" Target="http://sip.legalis.pl/document-view.seam?documentId=mfrxilrsguydqmboobqxalrrgi4dgmbugy2q" TargetMode="External"/><Relationship Id="rId95" Type="http://schemas.openxmlformats.org/officeDocument/2006/relationships/hyperlink" Target="http://sip.legalis.pl/document-view.seam?documentId=mfrxilrrga2tgnbzgu2dqltqmfyc4mjsgqytemrzge" TargetMode="External"/><Relationship Id="rId22" Type="http://schemas.openxmlformats.org/officeDocument/2006/relationships/hyperlink" Target="http://sip.legalis.pl/document-view.seam?documentId=mfrxilrsgiydknjvgi3doltqmfyc4mrrgi3tmojzge" TargetMode="External"/><Relationship Id="rId27" Type="http://schemas.openxmlformats.org/officeDocument/2006/relationships/hyperlink" Target="http://sip.legalis.pl/document-view.seam?documentId=mfrxilrsguydqma" TargetMode="External"/><Relationship Id="rId43" Type="http://schemas.openxmlformats.org/officeDocument/2006/relationships/hyperlink" Target="http://sip.legalis.pl/document-view.seam?documentId=mfrxilrsgyydmnzwgi2dsltqmfyc4mrvg4ztcojrha" TargetMode="External"/><Relationship Id="rId48" Type="http://schemas.openxmlformats.org/officeDocument/2006/relationships/hyperlink" Target="http://sip.legalis.pl/document-view.seam?documentId=mfrxilrsgyydmnzwgi2dsltqmfyc4mrvg4ztcojrhe" TargetMode="External"/><Relationship Id="rId64" Type="http://schemas.openxmlformats.org/officeDocument/2006/relationships/hyperlink" Target="http://sip.legalis.pl/document-view.seam?documentId=mfrxilrsgyydmnzwgi2dsltqmfyc4mrvg4ztcojtg4" TargetMode="External"/><Relationship Id="rId69" Type="http://schemas.openxmlformats.org/officeDocument/2006/relationships/hyperlink" Target="http://sip.legalis.pl/document-view.seam?documentId=mfrxilrsgyydmnzwgi2dsltqmfyc4mrvg4ztcojtha" TargetMode="External"/><Relationship Id="rId113" Type="http://schemas.openxmlformats.org/officeDocument/2006/relationships/hyperlink" Target="http://sip.legalis.pl/document-view.seam?documentId=mfrxilrsgyydmnzwgi2dsltqmfyc4mrvg4ztcojxg4" TargetMode="External"/><Relationship Id="rId118" Type="http://schemas.openxmlformats.org/officeDocument/2006/relationships/hyperlink" Target="http://sip.legalis.pl/document-view.seam?documentId=mfrxilrsgyydmnzwgi2dsltqmfyc4mrvg4ztembrhe" TargetMode="External"/><Relationship Id="rId134" Type="http://schemas.openxmlformats.org/officeDocument/2006/relationships/hyperlink" Target="http://sip.legalis.pl/document-full.seam?documentId=mfrxilrsgyydmnzwgi2dsltwmvzc4mjwgq3do" TargetMode="External"/><Relationship Id="rId139" Type="http://schemas.openxmlformats.org/officeDocument/2006/relationships/hyperlink" Target="http://sip.legalis.pl/document-view.seam?documentId=mfrxilrsgu2tmmzygazdi" TargetMode="External"/><Relationship Id="rId80" Type="http://schemas.openxmlformats.org/officeDocument/2006/relationships/hyperlink" Target="http://sip.legalis.pl/document-view.seam?documentId=mfrxilrsgyydmnzwgi2dsltqmfyc4mrvg4ztcojxgm" TargetMode="External"/><Relationship Id="rId85" Type="http://schemas.openxmlformats.org/officeDocument/2006/relationships/hyperlink" Target="http://sip.legalis.pl/document-view.seam?documentId=mfrxilrsgyydmnzwgi2dsltqmfyc4mrvg4ztcojtg4" TargetMode="External"/><Relationship Id="rId150" Type="http://schemas.openxmlformats.org/officeDocument/2006/relationships/hyperlink" Target="http://sip.legalis.pl/document-view.seam?documentId=mfrxilrrgu2timjtgq3di" TargetMode="External"/><Relationship Id="rId12" Type="http://schemas.openxmlformats.org/officeDocument/2006/relationships/hyperlink" Target="http://sip.legalis.pl/document-view.seam?documentId=mfrxilrsgu2tmmzxgm3di" TargetMode="External"/><Relationship Id="rId17" Type="http://schemas.openxmlformats.org/officeDocument/2006/relationships/hyperlink" Target="http://sip.legalis.pl/document-view.seam?documentId=mfrxilrsgu2tmmzxgm3diltqmfyc4mrugqztcmbtgu" TargetMode="External"/><Relationship Id="rId25" Type="http://schemas.openxmlformats.org/officeDocument/2006/relationships/hyperlink" Target="http://sip.legalis.pl/document-view.seam?documentId=mfrxilrrhaydinbwhe3dm" TargetMode="External"/><Relationship Id="rId33" Type="http://schemas.openxmlformats.org/officeDocument/2006/relationships/hyperlink" Target="http://sip.legalis.pl/document-view.seam?documentId=mfrxilrsgyydmnzwgi2dsltqmfyc4mrvg4ztcojrgy" TargetMode="External"/><Relationship Id="rId38" Type="http://schemas.openxmlformats.org/officeDocument/2006/relationships/hyperlink" Target="http://sip.legalis.pl/document-view.seam?documentId=mfrxilrrgmydgnrsgy3dq" TargetMode="External"/><Relationship Id="rId46" Type="http://schemas.openxmlformats.org/officeDocument/2006/relationships/hyperlink" Target="http://sip.legalis.pl/document-view.seam?documentId=mfrxilrsgiydknjvgi3doltqmfyc4mrrgi3tmojygy" TargetMode="External"/><Relationship Id="rId59" Type="http://schemas.openxmlformats.org/officeDocument/2006/relationships/hyperlink" Target="http://sip.legalis.pl/document-view.seam?documentId=mfrxilrsgyydmnzwgi2dsltqmfyc4mrvg4ztcojtg4" TargetMode="External"/><Relationship Id="rId67" Type="http://schemas.openxmlformats.org/officeDocument/2006/relationships/hyperlink" Target="http://sip.legalis.pl/document-view.seam?documentId=mfrxilrsgyydmnzwgi2dsltqmfyc4mzqgeztonbtga" TargetMode="External"/><Relationship Id="rId103" Type="http://schemas.openxmlformats.org/officeDocument/2006/relationships/hyperlink" Target="http://sip.legalis.pl/document-view.seam?documentId=mfrxilrsgyydmnzwgi2dsltqmfyc4mrvg4ztembqgm" TargetMode="External"/><Relationship Id="rId108" Type="http://schemas.openxmlformats.org/officeDocument/2006/relationships/hyperlink" Target="http://sip.legalis.pl/document-view.seam?documentId=mfrxilrsgyydmnzwgi2dsltqmfyc4mzqgeztonbtgu" TargetMode="External"/><Relationship Id="rId116" Type="http://schemas.openxmlformats.org/officeDocument/2006/relationships/hyperlink" Target="http://sip.legalis.pl/document-view.seam?documentId=mfrxilrsgyydmnzwgi2dsltqmfyc4mrvg4ztembugy" TargetMode="External"/><Relationship Id="rId124" Type="http://schemas.openxmlformats.org/officeDocument/2006/relationships/hyperlink" Target="http://sip.legalis.pl/document-view.seam?documentId=mfrxilrsgyydmnzwgi2dsltqmfyc4mrvg4ztembwha" TargetMode="External"/><Relationship Id="rId129" Type="http://schemas.openxmlformats.org/officeDocument/2006/relationships/hyperlink" Target="http://sip.legalis.pl/document-view.seam?documentId=mfrxilrsgyydmnzwgi2dsltqmfyc4mrvg4ztembvhe" TargetMode="External"/><Relationship Id="rId137" Type="http://schemas.openxmlformats.org/officeDocument/2006/relationships/hyperlink" Target="http://sip.legalis.pl/document-view.seam?documentId=mfrxilrsgyydmnzwgi2dsltqmfyc4mzqgeztmmrvgu" TargetMode="External"/><Relationship Id="rId20" Type="http://schemas.openxmlformats.org/officeDocument/2006/relationships/hyperlink" Target="http://sip.legalis.pl/document-view.seam?documentId=mfrxilrsgiydknjvgi3doltqmfyc4mrrgi3tmojyge" TargetMode="External"/><Relationship Id="rId41" Type="http://schemas.openxmlformats.org/officeDocument/2006/relationships/hyperlink" Target="http://sip.legalis.pl/document-view.seam?documentId=mfrxilrsgyydmnzwgi2dsltqmfyc4mrvg4ztcojsgy" TargetMode="External"/><Relationship Id="rId54" Type="http://schemas.openxmlformats.org/officeDocument/2006/relationships/hyperlink" Target="http://sip.legalis.pl/document-view.seam?documentId=mfrxilrsgyydmnzwgi2dsltqmfyc4mrvg4ztcojtg4" TargetMode="External"/><Relationship Id="rId62" Type="http://schemas.openxmlformats.org/officeDocument/2006/relationships/hyperlink" Target="http://sip.legalis.pl/document-view.seam?documentId=mfrxilrsgyydmnzwgi2dsltqmfyc4mzqgeztonbtga" TargetMode="External"/><Relationship Id="rId70" Type="http://schemas.openxmlformats.org/officeDocument/2006/relationships/hyperlink" Target="http://sip.legalis.pl/document-view.seam?documentId=mfrxilrsgyydmnzwgi2dsltqmfyc4mrvg4ztcojtgq" TargetMode="External"/><Relationship Id="rId75" Type="http://schemas.openxmlformats.org/officeDocument/2006/relationships/hyperlink" Target="http://sip.legalis.pl/document-view.seam?documentId=mfrxilrsgyydmnzwgi2dsltqmfyc4mrvg4ztcojtg4" TargetMode="External"/><Relationship Id="rId83" Type="http://schemas.openxmlformats.org/officeDocument/2006/relationships/hyperlink" Target="http://sip.legalis.pl/document-view.seam?documentId=mfrxilrsgyydmnzwgi2dsltqmfyc4mzqgeztonbtge" TargetMode="External"/><Relationship Id="rId88" Type="http://schemas.openxmlformats.org/officeDocument/2006/relationships/hyperlink" Target="http://sip.legalis.pl/document-view.seam?documentId=mfrxilrsgyydmnzwgi2dsltqmfyc4mrvg4ztcojugu" TargetMode="External"/><Relationship Id="rId91" Type="http://schemas.openxmlformats.org/officeDocument/2006/relationships/hyperlink" Target="http://sip.legalis.pl/document-view.seam?documentId=mfrxilrsguydqmboobqxalrsg44tooi" TargetMode="External"/><Relationship Id="rId96" Type="http://schemas.openxmlformats.org/officeDocument/2006/relationships/hyperlink" Target="http://sip.legalis.pl/document-view.seam?documentId=mfrxilrrga2tgnbzgu2dq" TargetMode="External"/><Relationship Id="rId111" Type="http://schemas.openxmlformats.org/officeDocument/2006/relationships/hyperlink" Target="http://sip.legalis.pl/document-view.seam?documentId=mfrxilrsgyydmnzwgi2dsltqmfyc4mrvg4ztcojwhe" TargetMode="External"/><Relationship Id="rId132" Type="http://schemas.openxmlformats.org/officeDocument/2006/relationships/hyperlink" Target="http://sip.legalis.pl/document-view.seam?documentId=mfrxilrsgyydmnzwgi2dsltqmfyc4mrvg4ztcojxge" TargetMode="External"/><Relationship Id="rId140" Type="http://schemas.openxmlformats.org/officeDocument/2006/relationships/hyperlink" Target="http://sip.legalis.pl/document-view.seam?documentId=mfrxilrsgu2tmmzygazde" TargetMode="External"/><Relationship Id="rId145" Type="http://schemas.openxmlformats.org/officeDocument/2006/relationships/hyperlink" Target="http://sip.legalis.pl/document-view.seam?documentId=mfrxilrrhe2tinzugy3to" TargetMode="External"/><Relationship Id="rId1" Type="http://schemas.openxmlformats.org/officeDocument/2006/relationships/styles" Target="styles.xml"/><Relationship Id="rId6" Type="http://schemas.openxmlformats.org/officeDocument/2006/relationships/hyperlink" Target="http://sip.legalis.pl/document-view.seam?documentId=mfrxilrsgyydmnzwgi2dsltqmfyc4mzqgeztmmrvgu" TargetMode="External"/><Relationship Id="rId15" Type="http://schemas.openxmlformats.org/officeDocument/2006/relationships/hyperlink" Target="http://sip.legalis.pl/document-view.seam?documentId=mfrxilrsgiydknjvgi3doltqmfyc4mrrgi3tmojzge" TargetMode="External"/><Relationship Id="rId23" Type="http://schemas.openxmlformats.org/officeDocument/2006/relationships/hyperlink" Target="http://sip.legalis.pl/document-view.seam?documentId=mfrxilrsgu2tmmzygazdi" TargetMode="External"/><Relationship Id="rId28" Type="http://schemas.openxmlformats.org/officeDocument/2006/relationships/hyperlink" Target="http://sip.legalis.pl/document-full.seam?documentId=mfrxilrsgyydmnzwgi2dsltwmvzc4mjwgq3do" TargetMode="External"/><Relationship Id="rId36" Type="http://schemas.openxmlformats.org/officeDocument/2006/relationships/hyperlink" Target="http://sip.legalis.pl/document-view.seam?documentId=mfrxilrsguydqmboobqxalrshaydemi" TargetMode="External"/><Relationship Id="rId49" Type="http://schemas.openxmlformats.org/officeDocument/2006/relationships/hyperlink" Target="http://sip.legalis.pl/document-view.seam?documentId=mfrxilrsgyydmnzwgi2dsltqmfyc4mrvg4ztcojtg4" TargetMode="External"/><Relationship Id="rId57" Type="http://schemas.openxmlformats.org/officeDocument/2006/relationships/hyperlink" Target="http://sip.legalis.pl/document-view.seam?documentId=mfrxilrsgyydmnzwgi2dsltqmfyc4mrvg4ztcojtg4" TargetMode="External"/><Relationship Id="rId106" Type="http://schemas.openxmlformats.org/officeDocument/2006/relationships/hyperlink" Target="http://sip.legalis.pl/document-view.seam?documentId=mfrxilrsgyydmnzwgi2dsltqmfyc4mrvg4ztembqgm" TargetMode="External"/><Relationship Id="rId114" Type="http://schemas.openxmlformats.org/officeDocument/2006/relationships/hyperlink" Target="http://sip.legalis.pl/document-view.seam?documentId=mfrxilrsgyydmnzwgi2dsltqmfyc4mrvg4ztcojyhe" TargetMode="External"/><Relationship Id="rId119" Type="http://schemas.openxmlformats.org/officeDocument/2006/relationships/hyperlink" Target="http://sip.legalis.pl/document-view.seam?documentId=mfrxilrsgyydmnzwgi2dsltqmfyc4mrvg4ztembsgm" TargetMode="External"/><Relationship Id="rId127" Type="http://schemas.openxmlformats.org/officeDocument/2006/relationships/hyperlink" Target="http://sip.legalis.pl/document-view.seam?documentId=mfrxilrsgyydmnzwgi2dsltqmfyc4mrvg4ztembwha" TargetMode="External"/><Relationship Id="rId10" Type="http://schemas.openxmlformats.org/officeDocument/2006/relationships/hyperlink" Target="http://sip.legalis.pl/document-view.seam?documentId=mfrxilrsha2tonbvgy4do" TargetMode="External"/><Relationship Id="rId31" Type="http://schemas.openxmlformats.org/officeDocument/2006/relationships/hyperlink" Target="http://sip.legalis.pl/document-view.seam?documentId=mfrxilrsgu2tmmzygazdiltqmfyc4mrugq2tmmjwgq" TargetMode="External"/><Relationship Id="rId44" Type="http://schemas.openxmlformats.org/officeDocument/2006/relationships/hyperlink" Target="http://sip.legalis.pl/document-view.seam?documentId=mfrxilrsgyydmnzwgi2dsltqmfyc4mzqgeztmnbsge" TargetMode="External"/><Relationship Id="rId52" Type="http://schemas.openxmlformats.org/officeDocument/2006/relationships/hyperlink" Target="http://sip.legalis.pl/document-full.seam?documentId=mfrxilrsgyydmnzwgi2dsltwmvzc4mjwgq3do" TargetMode="External"/><Relationship Id="rId60" Type="http://schemas.openxmlformats.org/officeDocument/2006/relationships/hyperlink" Target="http://sip.legalis.pl/document-view.seam?documentId=mfrxilrsgyydmnzwgi2dsltqmfyc4mrvg4ztcojugu" TargetMode="External"/><Relationship Id="rId65" Type="http://schemas.openxmlformats.org/officeDocument/2006/relationships/hyperlink" Target="http://sip.legalis.pl/document-view.seam?documentId=mfrxilrsgyydmnzwgi2dsltqmfyc4mrvg4ztcojtg4" TargetMode="External"/><Relationship Id="rId73" Type="http://schemas.openxmlformats.org/officeDocument/2006/relationships/hyperlink" Target="http://sip.legalis.pl/document-view.seam?documentId=mfrxilrsgyydmnzwgi2dsltqmfyc4mrvg4ztcojugu" TargetMode="External"/><Relationship Id="rId78" Type="http://schemas.openxmlformats.org/officeDocument/2006/relationships/hyperlink" Target="http://sip.legalis.pl/document-view.seam?documentId=mfrxilrsgyydmnzwgi2dsltqmfyc4mrvg4ztcojugu" TargetMode="External"/><Relationship Id="rId81" Type="http://schemas.openxmlformats.org/officeDocument/2006/relationships/hyperlink" Target="http://sip.legalis.pl/document-view.seam?documentId=mfrxilrsgyydmnzwgi2dsltqmfyc4mrvg4ztcojtg4" TargetMode="External"/><Relationship Id="rId86" Type="http://schemas.openxmlformats.org/officeDocument/2006/relationships/hyperlink" Target="http://sip.legalis.pl/document-view.seam?documentId=mfrxilrsgyydmnzwgi2dsltqmfyc4mrvg4ztcojugu" TargetMode="External"/><Relationship Id="rId94" Type="http://schemas.openxmlformats.org/officeDocument/2006/relationships/hyperlink" Target="http://sip.legalis.pl/document-full.seam?documentId=mfrxilrsgyydmnzwgi2dsltwmvzc4mjwgq3do" TargetMode="External"/><Relationship Id="rId99" Type="http://schemas.openxmlformats.org/officeDocument/2006/relationships/hyperlink" Target="http://sip.legalis.pl/document-view.seam?documentId=mfrxilrsgyydmnzwgi2dsltqmfyc4mrvg4ztembqgi" TargetMode="External"/><Relationship Id="rId101" Type="http://schemas.openxmlformats.org/officeDocument/2006/relationships/hyperlink" Target="http://sip.legalis.pl/document-view.seam?documentId=mfrxilrsgyydmnzwgi2dsltqmfyc4mrvg4ztembthe" TargetMode="External"/><Relationship Id="rId122" Type="http://schemas.openxmlformats.org/officeDocument/2006/relationships/hyperlink" Target="http://sip.legalis.pl/document-view.seam?documentId=mfrxilrsgyydmnzwgi2dsltqmfyc4mrvg4ztembthe" TargetMode="External"/><Relationship Id="rId130" Type="http://schemas.openxmlformats.org/officeDocument/2006/relationships/hyperlink" Target="http://sip.legalis.pl/document-view.seam?documentId=mfrxilrsgyydmnzwgi2dsltqmfyc4mzqgeztmmrvgu" TargetMode="External"/><Relationship Id="rId135" Type="http://schemas.openxmlformats.org/officeDocument/2006/relationships/hyperlink" Target="http://sip.legalis.pl/document-view.seam?documentId=mfrxilrsgyydmnzwgi2dsltqmfyc4mzqgeztmmrvgu" TargetMode="External"/><Relationship Id="rId143" Type="http://schemas.openxmlformats.org/officeDocument/2006/relationships/hyperlink" Target="http://sip.legalis.pl/document-view.seam?documentId=mfrxilrsgu2tmmzygazdiltqmfyc4mrugq2tmnzsgu" TargetMode="External"/><Relationship Id="rId148" Type="http://schemas.openxmlformats.org/officeDocument/2006/relationships/hyperlink" Target="http://sip.legalis.pl/document-view.seam?documentId=mfrxilrrhe2tinzugy3toltqmfyc4mjyge2tqobvhe"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legalis.pl/document-view.seam?documentId=mfrxilrsgy2tmojuge4tm" TargetMode="External"/><Relationship Id="rId13" Type="http://schemas.openxmlformats.org/officeDocument/2006/relationships/hyperlink" Target="http://sip.legalis.pl/document-view.seam?documentId=mfrxilrsgiydknjvgi3doltqmfyc4mrrgi3tmojyge" TargetMode="External"/><Relationship Id="rId18" Type="http://schemas.openxmlformats.org/officeDocument/2006/relationships/hyperlink" Target="http://sip.legalis.pl/document-view.seam?documentId=mfrxilrsga2tkmzqgu3tmltqmfyc4mrqge3tqmbuga" TargetMode="External"/><Relationship Id="rId39" Type="http://schemas.openxmlformats.org/officeDocument/2006/relationships/hyperlink" Target="http://sip.legalis.pl/document-view.seam?documentId=mfrxilrsgyydmnzwgi2dsltqmfyc4mrvg4ztcojrhe" TargetMode="External"/><Relationship Id="rId109" Type="http://schemas.openxmlformats.org/officeDocument/2006/relationships/hyperlink" Target="http://sip.legalis.pl/document-view.seam?documentId=mfrxilrsgyydmnzwgi2dsltqmfyc4mrvg4ztcojrgy" TargetMode="External"/><Relationship Id="rId34" Type="http://schemas.openxmlformats.org/officeDocument/2006/relationships/hyperlink" Target="http://sip.legalis.pl/document-view.seam?documentId=mfrxilrsgyydmnzwgi2dsltqmfyc4mrvg4ztcojtg4" TargetMode="External"/><Relationship Id="rId50" Type="http://schemas.openxmlformats.org/officeDocument/2006/relationships/hyperlink" Target="http://sip.legalis.pl/document-view.seam?documentId=mfrxilrsgyydmnzwgi2dsltqmfyc4mrvg4ztcojugu" TargetMode="External"/><Relationship Id="rId55" Type="http://schemas.openxmlformats.org/officeDocument/2006/relationships/hyperlink" Target="http://sip.legalis.pl/document-view.seam?documentId=mfrxilrsgyydmnzwgi2dsltqmfyc4mrvg4ztcojugu" TargetMode="External"/><Relationship Id="rId76" Type="http://schemas.openxmlformats.org/officeDocument/2006/relationships/hyperlink" Target="http://sip.legalis.pl/document-view.seam?documentId=mfrxilrsgyydmnzwgi2dsltqmfyc4mrvg4ztcojtg4" TargetMode="External"/><Relationship Id="rId97" Type="http://schemas.openxmlformats.org/officeDocument/2006/relationships/hyperlink" Target="http://sip.legalis.pl/document-view.seam?documentId=mfrxilrsgyydmnzwgi2dsltqmfyc4mrvg4ztembqgm" TargetMode="External"/><Relationship Id="rId104" Type="http://schemas.openxmlformats.org/officeDocument/2006/relationships/hyperlink" Target="http://sip.legalis.pl/document-view.seam?documentId=mfrxilrsgyydmnzwgi2dsltqmfyc4mrvg4ztcojrgy" TargetMode="External"/><Relationship Id="rId120" Type="http://schemas.openxmlformats.org/officeDocument/2006/relationships/hyperlink" Target="http://sip.legalis.pl/document-view.seam?documentId=mfrxilrsgyydmnzwgi2dsltqmfyc4mrvg4ztembthe" TargetMode="External"/><Relationship Id="rId125" Type="http://schemas.openxmlformats.org/officeDocument/2006/relationships/hyperlink" Target="http://sip.legalis.pl/document-view.seam?documentId=mfrxilrsgyydmnzwgi2dsltqmfyc4mrvg4ztembwha" TargetMode="External"/><Relationship Id="rId141" Type="http://schemas.openxmlformats.org/officeDocument/2006/relationships/hyperlink" Target="http://sip.legalis.pl/document-view.seam?documentId=mfrxilrsgu2tmmzygazdiltqmfyc4mrugq2tmnzrgm" TargetMode="External"/><Relationship Id="rId146" Type="http://schemas.openxmlformats.org/officeDocument/2006/relationships/hyperlink" Target="http://sip.legalis.pl/document-view.seam?documentId=mfrxilrsge2tknbvge3tm" TargetMode="External"/><Relationship Id="rId7" Type="http://schemas.openxmlformats.org/officeDocument/2006/relationships/hyperlink" Target="http://sip.legalis.pl/document-full.seam?documentId=mfrxilrsgyydmnzwgi2dsltwmvzc4mjwgq3do" TargetMode="External"/><Relationship Id="rId71" Type="http://schemas.openxmlformats.org/officeDocument/2006/relationships/hyperlink" Target="http://sip.legalis.pl/document-view.seam?documentId=mfrxilrsgyydmnzwgi2dsltqmfyc4mrvg4ztcojxg4" TargetMode="External"/><Relationship Id="rId92" Type="http://schemas.openxmlformats.org/officeDocument/2006/relationships/hyperlink" Target="http://sip.legalis.pl/document-view.seam?documentId=mfrxilrsgyydmnzwgi2dsltqmfyc4mrvg4ztcojrgy" TargetMode="External"/><Relationship Id="rId2" Type="http://schemas.microsoft.com/office/2007/relationships/stylesWithEffects" Target="stylesWithEffects.xml"/><Relationship Id="rId29" Type="http://schemas.openxmlformats.org/officeDocument/2006/relationships/hyperlink" Target="http://sip.legalis.pl/document-view.seam?documentId=mfrxilrsguydqmboobqxalrrge2dsmzs" TargetMode="External"/><Relationship Id="rId24" Type="http://schemas.openxmlformats.org/officeDocument/2006/relationships/hyperlink" Target="http://sip.legalis.pl/document-view.seam?documentId=mfrxilrsgu2tmmzygazde" TargetMode="External"/><Relationship Id="rId40" Type="http://schemas.openxmlformats.org/officeDocument/2006/relationships/hyperlink" Target="http://sip.legalis.pl/document-view.seam?documentId=mfrxilrsgyydmnzwgi2dsltqmfyc4mrvg4ztcojrhe" TargetMode="External"/><Relationship Id="rId45" Type="http://schemas.openxmlformats.org/officeDocument/2006/relationships/hyperlink" Target="http://sip.legalis.pl/document-view.seam?documentId=mfrxilrsgiydknjvgi3doltqmfyc4mrrgi3tmojyge" TargetMode="External"/><Relationship Id="rId66" Type="http://schemas.openxmlformats.org/officeDocument/2006/relationships/hyperlink" Target="http://sip.legalis.pl/document-view.seam?documentId=mfrxilrsgyydmnzwgi2dsltqmfyc4mrvg4ztcojugu" TargetMode="External"/><Relationship Id="rId87" Type="http://schemas.openxmlformats.org/officeDocument/2006/relationships/hyperlink" Target="http://sip.legalis.pl/document-view.seam?documentId=mfrxilrsgyydmnzwgi2dsltqmfyc4mrvg4ztcojtg4" TargetMode="External"/><Relationship Id="rId110" Type="http://schemas.openxmlformats.org/officeDocument/2006/relationships/hyperlink" Target="http://sip.legalis.pl/document-view.seam?documentId=mfrxilrsgyydmnzwgi2dsltqmfyc4mzqgeztmmrvgu" TargetMode="External"/><Relationship Id="rId115" Type="http://schemas.openxmlformats.org/officeDocument/2006/relationships/hyperlink" Target="http://sip.legalis.pl/document-view.seam?documentId=mfrxilrsgyydmnzwgi2dsltqmfyc4mrvg4ztcojzgm" TargetMode="External"/><Relationship Id="rId131" Type="http://schemas.openxmlformats.org/officeDocument/2006/relationships/hyperlink" Target="http://sip.legalis.pl/document-full.seam?documentId=mfrxilrsgyydmnzwgi2dsltwmvzc4mjwgq3do" TargetMode="External"/><Relationship Id="rId136" Type="http://schemas.openxmlformats.org/officeDocument/2006/relationships/hyperlink" Target="http://sip.legalis.pl/document-view.seam?documentId=mfrxilrsgyydmnzwgi2dsltqmfyc4mrvg4ztembygi" TargetMode="External"/><Relationship Id="rId61" Type="http://schemas.openxmlformats.org/officeDocument/2006/relationships/hyperlink" Target="http://sip.legalis.pl/document-full.seam?documentId=mfrxilrsgyydmnzwgi2dsltwmvzc4mjwgq3do" TargetMode="External"/><Relationship Id="rId82" Type="http://schemas.openxmlformats.org/officeDocument/2006/relationships/hyperlink" Target="http://sip.legalis.pl/document-view.seam?documentId=mfrxilrsgyydmnzwgi2dsltqmfyc4mrvg4ztcojugu" TargetMode="External"/><Relationship Id="rId152" Type="http://schemas.openxmlformats.org/officeDocument/2006/relationships/theme" Target="theme/theme1.xml"/><Relationship Id="rId19" Type="http://schemas.openxmlformats.org/officeDocument/2006/relationships/hyperlink" Target="http://sip.legalis.pl/document-view.seam?documentId=mfrxilrsga2tkmzqgu3tm" TargetMode="External"/><Relationship Id="rId14" Type="http://schemas.openxmlformats.org/officeDocument/2006/relationships/hyperlink" Target="http://sip.legalis.pl/document-view.seam?documentId=mfrxilrsgiydknjvgi3doltqmfyc4mrrgi3tmojygy" TargetMode="External"/><Relationship Id="rId30" Type="http://schemas.openxmlformats.org/officeDocument/2006/relationships/hyperlink" Target="http://sip.legalis.pl/document-view.seam?documentId=mfrxilrsgu2tmmzygazdiltqmfyc4mrugq2tmmjwgq" TargetMode="External"/><Relationship Id="rId35" Type="http://schemas.openxmlformats.org/officeDocument/2006/relationships/hyperlink" Target="http://sip.legalis.pl/document-view.seam?documentId=mfrxilrsgyydmnzwgi2dsltqmfyc4mrvg4ztcojsgu" TargetMode="External"/><Relationship Id="rId56" Type="http://schemas.openxmlformats.org/officeDocument/2006/relationships/hyperlink" Target="http://sip.legalis.pl/document-view.seam?documentId=mfrxilrsgyydmnzwgi2dsltqmfyc4mrvg4ztcojrgy" TargetMode="External"/><Relationship Id="rId77" Type="http://schemas.openxmlformats.org/officeDocument/2006/relationships/hyperlink" Target="http://sip.legalis.pl/document-view.seam?documentId=mfrxilrsgyydmnzwgi2dsltqmfyc4mrvg4ztcojtg4" TargetMode="External"/><Relationship Id="rId100" Type="http://schemas.openxmlformats.org/officeDocument/2006/relationships/hyperlink" Target="http://sip.legalis.pl/document-view.seam?documentId=mfrxilrsguydqmboobqxalrsg44tooi" TargetMode="External"/><Relationship Id="rId105" Type="http://schemas.openxmlformats.org/officeDocument/2006/relationships/hyperlink" Target="http://sip.legalis.pl/document-view.seam?documentId=mfrxilrsgyydmnzwgi2dsltqmfyc4mzqgeztmmrvgu" TargetMode="External"/><Relationship Id="rId126" Type="http://schemas.openxmlformats.org/officeDocument/2006/relationships/hyperlink" Target="http://sip.legalis.pl/document-view.seam?documentId=mfrxilrsgyydmnzwgi2dsltqmfyc4mrvg4ztembwha" TargetMode="External"/><Relationship Id="rId147" Type="http://schemas.openxmlformats.org/officeDocument/2006/relationships/hyperlink" Target="http://sip.legalis.pl/document-view.seam?documentId=mfrxilrrhe2tinzugy3toltqmfyc4mjyge2tqobvgy" TargetMode="External"/><Relationship Id="rId8" Type="http://schemas.openxmlformats.org/officeDocument/2006/relationships/hyperlink" Target="http://sip.legalis.pl/document-view.seam?documentId=mfrxilrsgy2tmojuge4tk" TargetMode="External"/><Relationship Id="rId51" Type="http://schemas.openxmlformats.org/officeDocument/2006/relationships/hyperlink" Target="http://sip.legalis.pl/document-view.seam?documentId=mfrxilrsgyydmnzwgi2dsltqmfyc4mrvg4ztcojsge" TargetMode="External"/><Relationship Id="rId72" Type="http://schemas.openxmlformats.org/officeDocument/2006/relationships/hyperlink" Target="http://sip.legalis.pl/document-view.seam?documentId=mfrxilrsgyydmnzwgi2dsltqmfyc4mrvg4ztcojtg4" TargetMode="External"/><Relationship Id="rId93" Type="http://schemas.openxmlformats.org/officeDocument/2006/relationships/hyperlink" Target="http://sip.legalis.pl/document-view.seam?documentId=mfrxilrsgyydmnzwgi2dsltqmfyc4mzqgeztmmrvgu" TargetMode="External"/><Relationship Id="rId98" Type="http://schemas.openxmlformats.org/officeDocument/2006/relationships/hyperlink" Target="http://sip.legalis.pl/document-view.seam?documentId=mfrxilrsgyydmnzwgi2dsltqmfyc4mrvg4ztcojugy" TargetMode="External"/><Relationship Id="rId121" Type="http://schemas.openxmlformats.org/officeDocument/2006/relationships/hyperlink" Target="http://sip.legalis.pl/document-view.seam?documentId=mfrxilrsgyydmnzwgi2dsltqmfyc4mrvg4ztembugu" TargetMode="External"/><Relationship Id="rId142" Type="http://schemas.openxmlformats.org/officeDocument/2006/relationships/hyperlink" Target="http://sip.legalis.pl/document-view.seam?documentId=mfrxilrsgu2tmmzygazdiltqmfyc4mrvg4ztemjrha"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9550</Words>
  <Characters>57306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Szczepańska</dc:creator>
  <cp:lastModifiedBy>Julita Szczepańska</cp:lastModifiedBy>
  <cp:revision>5</cp:revision>
  <dcterms:created xsi:type="dcterms:W3CDTF">2015-02-04T08:27:00Z</dcterms:created>
  <dcterms:modified xsi:type="dcterms:W3CDTF">2015-02-04T09:40:00Z</dcterms:modified>
</cp:coreProperties>
</file>