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0164EE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Maj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17C23"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F822D7">
        <w:rPr>
          <w:rFonts w:ascii="Verdana" w:hAnsi="Verdana"/>
          <w:sz w:val="21"/>
          <w:szCs w:val="21"/>
        </w:rPr>
        <w:t>maju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F822D7">
        <w:rPr>
          <w:rFonts w:ascii="Verdana" w:hAnsi="Verdana"/>
          <w:sz w:val="21"/>
          <w:szCs w:val="21"/>
        </w:rPr>
        <w:t xml:space="preserve"> 23165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F822D7">
        <w:rPr>
          <w:rFonts w:ascii="Verdana" w:hAnsi="Verdana"/>
          <w:sz w:val="21"/>
          <w:szCs w:val="21"/>
        </w:rPr>
        <w:t>w tym 13097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F07052" w:rsidRPr="00F07052">
        <w:rPr>
          <w:rFonts w:ascii="Verdana" w:hAnsi="Verdana"/>
          <w:sz w:val="21"/>
          <w:szCs w:val="21"/>
        </w:rPr>
        <w:t>56,5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4D31BB">
        <w:rPr>
          <w:rFonts w:ascii="Verdana" w:hAnsi="Verdana"/>
          <w:sz w:val="21"/>
          <w:szCs w:val="21"/>
        </w:rPr>
        <w:t>zwięk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F822D7">
        <w:rPr>
          <w:rFonts w:ascii="Verdana" w:hAnsi="Verdana"/>
          <w:sz w:val="21"/>
          <w:szCs w:val="21"/>
        </w:rPr>
        <w:t>1552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F822D7">
        <w:rPr>
          <w:rFonts w:ascii="Verdana" w:hAnsi="Verdana"/>
          <w:sz w:val="21"/>
          <w:szCs w:val="21"/>
        </w:rPr>
        <w:t>osoby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F822D7">
        <w:rPr>
          <w:rFonts w:ascii="Verdana" w:hAnsi="Verdana"/>
          <w:sz w:val="21"/>
          <w:szCs w:val="21"/>
        </w:rPr>
        <w:t>7,2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F822D7">
        <w:rPr>
          <w:rFonts w:ascii="Verdana" w:hAnsi="Verdana"/>
          <w:sz w:val="21"/>
          <w:szCs w:val="21"/>
        </w:rPr>
        <w:t>maja</w:t>
      </w:r>
      <w:r w:rsidR="00317C23">
        <w:rPr>
          <w:rFonts w:ascii="Verdana" w:hAnsi="Verdana"/>
          <w:sz w:val="21"/>
          <w:szCs w:val="21"/>
        </w:rPr>
        <w:t xml:space="preserve"> </w:t>
      </w:r>
      <w:r w:rsidR="00F822D7">
        <w:rPr>
          <w:rFonts w:ascii="Verdana" w:hAnsi="Verdana"/>
          <w:sz w:val="21"/>
          <w:szCs w:val="21"/>
        </w:rPr>
        <w:br/>
      </w:r>
      <w:r w:rsidR="00317C23">
        <w:rPr>
          <w:rFonts w:ascii="Verdana" w:hAnsi="Verdana"/>
          <w:sz w:val="21"/>
          <w:szCs w:val="21"/>
        </w:rPr>
        <w:t>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4D31BB">
        <w:rPr>
          <w:rFonts w:ascii="Verdana" w:hAnsi="Verdana"/>
          <w:sz w:val="21"/>
          <w:szCs w:val="21"/>
        </w:rPr>
        <w:t>ła więk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</w:t>
      </w:r>
      <w:r w:rsidR="00F822D7">
        <w:rPr>
          <w:rFonts w:ascii="Verdana" w:hAnsi="Verdana"/>
          <w:sz w:val="21"/>
          <w:szCs w:val="21"/>
        </w:rPr>
        <w:br/>
        <w:t>o 2954 osoby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F822D7">
        <w:rPr>
          <w:rFonts w:ascii="Verdana" w:hAnsi="Verdana"/>
          <w:sz w:val="21"/>
          <w:szCs w:val="21"/>
        </w:rPr>
        <w:t>14,6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D43D52">
        <w:rPr>
          <w:rFonts w:ascii="Verdana" w:hAnsi="Verdana"/>
          <w:sz w:val="21"/>
          <w:szCs w:val="21"/>
        </w:rPr>
        <w:t xml:space="preserve"> maju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4D31BB">
        <w:rPr>
          <w:rFonts w:ascii="Verdana" w:hAnsi="Verdana"/>
          <w:sz w:val="21"/>
          <w:szCs w:val="21"/>
        </w:rPr>
        <w:t>wzrost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66115B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D43D52">
        <w:rPr>
          <w:rFonts w:ascii="Verdana" w:hAnsi="Verdana"/>
          <w:sz w:val="21"/>
          <w:szCs w:val="21"/>
        </w:rPr>
        <w:t xml:space="preserve"> 141</w:t>
      </w:r>
      <w:r w:rsidR="004D31BB">
        <w:rPr>
          <w:rFonts w:ascii="Verdana" w:hAnsi="Verdana"/>
          <w:sz w:val="21"/>
          <w:szCs w:val="21"/>
        </w:rPr>
        <w:t>7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66115B">
        <w:rPr>
          <w:rFonts w:ascii="Verdana" w:hAnsi="Verdana"/>
          <w:sz w:val="21"/>
          <w:szCs w:val="21"/>
        </w:rPr>
        <w:t>, jak również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D43D52">
        <w:rPr>
          <w:rFonts w:ascii="Verdana" w:hAnsi="Verdana"/>
          <w:sz w:val="21"/>
          <w:szCs w:val="21"/>
        </w:rPr>
        <w:t>(o 135</w:t>
      </w:r>
      <w:r w:rsidR="0066115B">
        <w:rPr>
          <w:rFonts w:ascii="Verdana" w:hAnsi="Verdana"/>
          <w:sz w:val="21"/>
          <w:szCs w:val="21"/>
        </w:rPr>
        <w:t xml:space="preserve"> osób)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Pr="00F07052" w:rsidRDefault="008062E0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F07052">
        <w:rPr>
          <w:rFonts w:ascii="Verdana" w:hAnsi="Verdana"/>
          <w:sz w:val="21"/>
          <w:szCs w:val="21"/>
        </w:rPr>
        <w:t>Wzrost</w:t>
      </w:r>
      <w:r w:rsidR="009D3CE5" w:rsidRPr="00F07052">
        <w:rPr>
          <w:rFonts w:ascii="Verdana" w:hAnsi="Verdana"/>
          <w:sz w:val="21"/>
          <w:szCs w:val="21"/>
        </w:rPr>
        <w:t xml:space="preserve"> </w:t>
      </w:r>
      <w:r w:rsidR="00935CF3" w:rsidRPr="00F07052">
        <w:rPr>
          <w:rFonts w:ascii="Verdana" w:hAnsi="Verdana"/>
          <w:sz w:val="21"/>
          <w:szCs w:val="21"/>
        </w:rPr>
        <w:t>liczby zarejestrowanych bezrobotnych odnotowano w</w:t>
      </w:r>
      <w:r w:rsidR="00F07052" w:rsidRPr="00F07052">
        <w:rPr>
          <w:rFonts w:ascii="Verdana" w:hAnsi="Verdana"/>
          <w:sz w:val="21"/>
          <w:szCs w:val="21"/>
        </w:rPr>
        <w:t xml:space="preserve"> trzynastu</w:t>
      </w:r>
      <w:r w:rsidR="00935CF3" w:rsidRPr="00F07052">
        <w:rPr>
          <w:rFonts w:ascii="Verdana" w:hAnsi="Verdana"/>
          <w:sz w:val="21"/>
          <w:szCs w:val="21"/>
        </w:rPr>
        <w:t xml:space="preserve"> powiatach, największy w:</w:t>
      </w:r>
    </w:p>
    <w:p w:rsidR="008062E0" w:rsidRPr="00F07052" w:rsidRDefault="008062E0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07052">
        <w:rPr>
          <w:rFonts w:ascii="Verdana" w:hAnsi="Verdana"/>
          <w:sz w:val="21"/>
          <w:szCs w:val="21"/>
        </w:rPr>
        <w:t>gorzowskim (grodzkim)</w:t>
      </w:r>
      <w:r w:rsidR="00F07052" w:rsidRPr="00F07052">
        <w:rPr>
          <w:rFonts w:ascii="Verdana" w:hAnsi="Verdana"/>
          <w:sz w:val="21"/>
          <w:szCs w:val="21"/>
        </w:rPr>
        <w:t xml:space="preserve"> – o 275</w:t>
      </w:r>
      <w:r w:rsidRPr="00F07052">
        <w:rPr>
          <w:rFonts w:ascii="Verdana" w:hAnsi="Verdana"/>
          <w:sz w:val="21"/>
          <w:szCs w:val="21"/>
        </w:rPr>
        <w:t xml:space="preserve"> osób,</w:t>
      </w:r>
    </w:p>
    <w:p w:rsidR="008062E0" w:rsidRPr="00F07052" w:rsidRDefault="008062E0" w:rsidP="008062E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07052">
        <w:rPr>
          <w:rFonts w:ascii="Verdana" w:hAnsi="Verdana"/>
          <w:sz w:val="21"/>
          <w:szCs w:val="21"/>
        </w:rPr>
        <w:t>zielonogórskim (grodzkim)</w:t>
      </w:r>
      <w:r w:rsidR="00F07052" w:rsidRPr="00F07052">
        <w:rPr>
          <w:rFonts w:ascii="Verdana" w:hAnsi="Verdana"/>
          <w:sz w:val="21"/>
          <w:szCs w:val="21"/>
        </w:rPr>
        <w:t xml:space="preserve"> – o 265</w:t>
      </w:r>
      <w:r w:rsidRPr="00F07052">
        <w:rPr>
          <w:rFonts w:ascii="Verdana" w:hAnsi="Verdana"/>
          <w:sz w:val="21"/>
          <w:szCs w:val="21"/>
        </w:rPr>
        <w:t xml:space="preserve"> osób,</w:t>
      </w:r>
    </w:p>
    <w:p w:rsidR="00C32CAD" w:rsidRPr="00F07052" w:rsidRDefault="00F07052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07052">
        <w:rPr>
          <w:rFonts w:ascii="Verdana" w:hAnsi="Verdana"/>
          <w:sz w:val="21"/>
          <w:szCs w:val="21"/>
        </w:rPr>
        <w:t>żarskim – o 164 osoby</w:t>
      </w:r>
      <w:r w:rsidR="00C32CAD" w:rsidRPr="00F07052">
        <w:rPr>
          <w:rFonts w:ascii="Verdana" w:hAnsi="Verdana"/>
          <w:sz w:val="21"/>
          <w:szCs w:val="21"/>
        </w:rPr>
        <w:t>,</w:t>
      </w:r>
    </w:p>
    <w:p w:rsidR="00BB542F" w:rsidRPr="00F07052" w:rsidRDefault="00F07052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F07052">
        <w:rPr>
          <w:rFonts w:ascii="Verdana" w:hAnsi="Verdana"/>
          <w:sz w:val="21"/>
          <w:szCs w:val="21"/>
        </w:rPr>
        <w:t>zielonogórskim (</w:t>
      </w:r>
      <w:r w:rsidRPr="00F07052">
        <w:rPr>
          <w:rFonts w:ascii="Verdana" w:hAnsi="Verdana"/>
          <w:sz w:val="21"/>
          <w:szCs w:val="21"/>
        </w:rPr>
        <w:t>ziems</w:t>
      </w:r>
      <w:r w:rsidRPr="00F07052">
        <w:rPr>
          <w:rFonts w:ascii="Verdana" w:hAnsi="Verdana"/>
          <w:sz w:val="21"/>
          <w:szCs w:val="21"/>
        </w:rPr>
        <w:t xml:space="preserve">kim) </w:t>
      </w:r>
      <w:r w:rsidRPr="00F07052">
        <w:rPr>
          <w:rFonts w:ascii="Verdana" w:hAnsi="Verdana"/>
          <w:sz w:val="21"/>
          <w:szCs w:val="21"/>
        </w:rPr>
        <w:t>– o 16</w:t>
      </w:r>
      <w:r w:rsidR="008062E0" w:rsidRPr="00F07052">
        <w:rPr>
          <w:rFonts w:ascii="Verdana" w:hAnsi="Verdana"/>
          <w:sz w:val="21"/>
          <w:szCs w:val="21"/>
        </w:rPr>
        <w:t>0</w:t>
      </w:r>
      <w:r w:rsidRPr="00F07052">
        <w:rPr>
          <w:rFonts w:ascii="Verdana" w:hAnsi="Verdana"/>
          <w:sz w:val="21"/>
          <w:szCs w:val="21"/>
        </w:rPr>
        <w:t xml:space="preserve"> osób.</w:t>
      </w:r>
    </w:p>
    <w:p w:rsidR="00F07052" w:rsidRDefault="00EF5DF9" w:rsidP="000E0264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Pr="00F07052">
        <w:rPr>
          <w:rFonts w:ascii="Verdana" w:hAnsi="Verdana"/>
          <w:sz w:val="21"/>
          <w:szCs w:val="21"/>
        </w:rPr>
        <w:t xml:space="preserve"> liczby zarejestrowanych bezrobotnych odnotowano w</w:t>
      </w:r>
      <w:r>
        <w:rPr>
          <w:rFonts w:ascii="Verdana" w:hAnsi="Verdana"/>
          <w:sz w:val="21"/>
          <w:szCs w:val="21"/>
        </w:rPr>
        <w:t xml:space="preserve"> powiecie międzyrzeckim – o 46 osób.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D43D52">
        <w:rPr>
          <w:rFonts w:ascii="Verdana" w:hAnsi="Verdana"/>
          <w:sz w:val="21"/>
          <w:szCs w:val="21"/>
        </w:rPr>
        <w:t xml:space="preserve"> maju 3343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D43D52">
        <w:rPr>
          <w:rFonts w:ascii="Verdana" w:hAnsi="Verdana"/>
          <w:sz w:val="21"/>
          <w:szCs w:val="21"/>
        </w:rPr>
        <w:t>266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8062E0">
        <w:rPr>
          <w:rFonts w:ascii="Verdana" w:hAnsi="Verdana"/>
          <w:sz w:val="21"/>
          <w:szCs w:val="21"/>
        </w:rPr>
        <w:t>więc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951DA8" w:rsidRPr="00D15DCA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D43D5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1612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 w:rsidR="006C5359">
        <w:rPr>
          <w:rFonts w:ascii="Verdana" w:hAnsi="Verdana"/>
          <w:sz w:val="21"/>
          <w:szCs w:val="21"/>
        </w:rPr>
        <w:t>(48,2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6C5359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3072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91,9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6C535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1195</w:t>
      </w:r>
      <w:r w:rsidR="008062E0">
        <w:rPr>
          <w:rFonts w:ascii="Verdana" w:hAnsi="Verdana"/>
          <w:sz w:val="21"/>
          <w:szCs w:val="21"/>
        </w:rPr>
        <w:t xml:space="preserve"> osób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(35,8</w:t>
      </w:r>
      <w:r w:rsidR="007160D4" w:rsidRPr="00D15DCA">
        <w:rPr>
          <w:rFonts w:ascii="Verdana" w:hAnsi="Verdana"/>
          <w:sz w:val="21"/>
          <w:szCs w:val="21"/>
        </w:rPr>
        <w:t>%) m</w:t>
      </w:r>
      <w:r w:rsidR="008062E0">
        <w:rPr>
          <w:rFonts w:ascii="Verdana" w:hAnsi="Verdana"/>
          <w:sz w:val="21"/>
          <w:szCs w:val="21"/>
        </w:rPr>
        <w:t>ieszkało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6C5359" w:rsidRDefault="006C5359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166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(5,0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8062E0">
        <w:rPr>
          <w:rFonts w:ascii="Verdana" w:hAnsi="Verdana"/>
          <w:sz w:val="21"/>
          <w:szCs w:val="21"/>
        </w:rPr>
        <w:t xml:space="preserve">miesięcy od </w:t>
      </w:r>
      <w:r w:rsidR="000074F5" w:rsidRPr="006C5359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0164EE">
        <w:rPr>
          <w:rFonts w:ascii="Verdana" w:hAnsi="Verdana"/>
          <w:sz w:val="21"/>
          <w:szCs w:val="21"/>
        </w:rPr>
        <w:t xml:space="preserve"> maju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0164EE">
        <w:rPr>
          <w:rFonts w:ascii="Verdana" w:hAnsi="Verdana"/>
          <w:sz w:val="21"/>
          <w:szCs w:val="21"/>
        </w:rPr>
        <w:t xml:space="preserve"> pracę sezonową – ok. 24</w:t>
      </w:r>
      <w:r w:rsidRPr="00045847">
        <w:rPr>
          <w:rFonts w:ascii="Verdana" w:hAnsi="Verdana"/>
          <w:sz w:val="21"/>
          <w:szCs w:val="21"/>
        </w:rPr>
        <w:t>%,</w:t>
      </w:r>
    </w:p>
    <w:p w:rsidR="00A33709" w:rsidRDefault="00A33709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>
        <w:rPr>
          <w:rFonts w:ascii="Verdana" w:hAnsi="Verdana"/>
          <w:sz w:val="21"/>
          <w:szCs w:val="21"/>
        </w:rPr>
        <w:t xml:space="preserve">u </w:t>
      </w:r>
      <w:r w:rsidR="000164EE">
        <w:rPr>
          <w:rFonts w:ascii="Verdana" w:hAnsi="Verdana"/>
          <w:sz w:val="21"/>
          <w:szCs w:val="21"/>
        </w:rPr>
        <w:t>wypowiedzenia z pracy – ok. 17</w:t>
      </w:r>
      <w:r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A33709">
        <w:rPr>
          <w:rFonts w:ascii="Verdana" w:hAnsi="Verdana"/>
          <w:sz w:val="21"/>
          <w:szCs w:val="21"/>
        </w:rPr>
        <w:t>wiadczeń służby zdrowia – ok. 15</w:t>
      </w:r>
      <w:r w:rsidRPr="00BF72DC"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0164EE">
        <w:rPr>
          <w:rFonts w:ascii="Verdana" w:hAnsi="Verdana"/>
          <w:sz w:val="21"/>
          <w:szCs w:val="21"/>
        </w:rPr>
        <w:t xml:space="preserve"> za porozumieniem stron – ok. 13</w:t>
      </w:r>
      <w:r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A33709">
        <w:rPr>
          <w:rFonts w:ascii="Verdana" w:hAnsi="Verdana"/>
          <w:sz w:val="21"/>
          <w:szCs w:val="21"/>
        </w:rPr>
        <w:t>wości do podjęcia pracy – ok. 9%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6C5359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6C5359">
        <w:rPr>
          <w:rFonts w:ascii="Verdana" w:hAnsi="Verdana"/>
          <w:sz w:val="21"/>
          <w:szCs w:val="21"/>
        </w:rPr>
        <w:t xml:space="preserve"> maju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6C5359">
        <w:rPr>
          <w:rFonts w:ascii="Verdana" w:hAnsi="Verdana"/>
          <w:sz w:val="21"/>
          <w:szCs w:val="21"/>
        </w:rPr>
        <w:t>1791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6C5359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6C5359">
        <w:rPr>
          <w:rFonts w:ascii="Verdana" w:hAnsi="Verdana"/>
          <w:sz w:val="21"/>
          <w:szCs w:val="21"/>
        </w:rPr>
        <w:t>489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6C5359">
        <w:rPr>
          <w:rFonts w:ascii="Verdana" w:hAnsi="Verdana"/>
          <w:sz w:val="21"/>
          <w:szCs w:val="21"/>
        </w:rPr>
        <w:t>więc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1B12F0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6C535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892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 w:rsidR="00390FBA">
        <w:rPr>
          <w:rFonts w:ascii="Verdana" w:hAnsi="Verdana"/>
          <w:sz w:val="21"/>
          <w:szCs w:val="21"/>
        </w:rPr>
        <w:t>osoby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49,8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6C535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752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>
        <w:rPr>
          <w:rFonts w:ascii="Verdana" w:hAnsi="Verdana"/>
          <w:sz w:val="21"/>
          <w:szCs w:val="21"/>
        </w:rPr>
        <w:t>soby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(42,0%) mieszkały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117E41">
        <w:rPr>
          <w:rFonts w:ascii="Verdana" w:hAnsi="Verdana"/>
          <w:sz w:val="21"/>
          <w:szCs w:val="21"/>
        </w:rPr>
        <w:t>1102</w:t>
      </w:r>
      <w:r w:rsidR="00390FBA">
        <w:rPr>
          <w:rFonts w:ascii="Verdana" w:hAnsi="Verdana"/>
          <w:sz w:val="21"/>
          <w:szCs w:val="21"/>
        </w:rPr>
        <w:t xml:space="preserve"> osoby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117E41">
        <w:rPr>
          <w:rFonts w:ascii="Verdana" w:hAnsi="Verdana"/>
          <w:sz w:val="21"/>
          <w:szCs w:val="21"/>
        </w:rPr>
        <w:t>61,5</w:t>
      </w:r>
      <w:r w:rsidRPr="00C15F8C">
        <w:rPr>
          <w:rFonts w:ascii="Verdana" w:hAnsi="Verdana"/>
          <w:sz w:val="21"/>
          <w:szCs w:val="21"/>
        </w:rPr>
        <w:t>%),</w:t>
      </w:r>
    </w:p>
    <w:p w:rsidR="00390FBA" w:rsidRDefault="00117E41" w:rsidP="00390FB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121 osób (6,8</w:t>
      </w:r>
      <w:r w:rsidR="00390FBA">
        <w:rPr>
          <w:rFonts w:ascii="Verdana" w:hAnsi="Verdana"/>
          <w:sz w:val="21"/>
          <w:szCs w:val="21"/>
        </w:rPr>
        <w:t>%),</w:t>
      </w:r>
    </w:p>
    <w:p w:rsidR="00117E41" w:rsidRPr="00C15F8C" w:rsidRDefault="00117E41" w:rsidP="00117E4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>
        <w:rPr>
          <w:rFonts w:ascii="Verdana" w:hAnsi="Verdana"/>
          <w:sz w:val="21"/>
          <w:szCs w:val="21"/>
        </w:rPr>
        <w:t>prac społecznie użytecznych – 111 osób (6,2</w:t>
      </w:r>
      <w:r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nie</w:t>
      </w:r>
      <w:r w:rsidR="00F61E3B" w:rsidRPr="00C15F8C">
        <w:rPr>
          <w:rFonts w:ascii="Verdana" w:hAnsi="Verdana"/>
          <w:sz w:val="21"/>
          <w:szCs w:val="21"/>
        </w:rPr>
        <w:t>potwierdzenie</w:t>
      </w:r>
      <w:r w:rsidR="00AB150E" w:rsidRPr="00C15F8C">
        <w:rPr>
          <w:rFonts w:ascii="Verdana" w:hAnsi="Verdana"/>
          <w:sz w:val="21"/>
          <w:szCs w:val="21"/>
        </w:rPr>
        <w:t xml:space="preserve"> </w:t>
      </w:r>
      <w:r w:rsidR="00F61E3B" w:rsidRPr="00C15F8C">
        <w:rPr>
          <w:rFonts w:ascii="Verdana" w:hAnsi="Verdana"/>
          <w:sz w:val="21"/>
          <w:szCs w:val="21"/>
        </w:rPr>
        <w:t xml:space="preserve">gotowości do podjęcia </w:t>
      </w:r>
      <w:r w:rsidRPr="00C15F8C">
        <w:rPr>
          <w:rFonts w:ascii="Verdana" w:hAnsi="Verdana"/>
          <w:sz w:val="21"/>
          <w:szCs w:val="21"/>
        </w:rPr>
        <w:br/>
      </w:r>
      <w:r w:rsidR="00F61E3B" w:rsidRPr="00C15F8C">
        <w:rPr>
          <w:rFonts w:ascii="Verdana" w:hAnsi="Verdana"/>
          <w:sz w:val="21"/>
          <w:szCs w:val="21"/>
        </w:rPr>
        <w:t xml:space="preserve">pracy </w:t>
      </w:r>
      <w:r w:rsidR="00D13939" w:rsidRPr="00C15F8C">
        <w:rPr>
          <w:rFonts w:ascii="Verdana" w:hAnsi="Verdana"/>
          <w:sz w:val="21"/>
          <w:szCs w:val="21"/>
        </w:rPr>
        <w:t xml:space="preserve">– </w:t>
      </w:r>
      <w:r w:rsidR="00117E41">
        <w:rPr>
          <w:rFonts w:ascii="Verdana" w:hAnsi="Verdana"/>
          <w:sz w:val="21"/>
          <w:szCs w:val="21"/>
        </w:rPr>
        <w:t>96</w:t>
      </w:r>
      <w:r w:rsidR="00986D1A" w:rsidRPr="00C15F8C">
        <w:rPr>
          <w:rFonts w:ascii="Verdana" w:hAnsi="Verdana"/>
          <w:sz w:val="21"/>
          <w:szCs w:val="21"/>
        </w:rPr>
        <w:t xml:space="preserve"> o</w:t>
      </w:r>
      <w:r w:rsidR="0026127D">
        <w:rPr>
          <w:rFonts w:ascii="Verdana" w:hAnsi="Verdana"/>
          <w:sz w:val="21"/>
          <w:szCs w:val="21"/>
        </w:rPr>
        <w:t>sób</w:t>
      </w:r>
      <w:r w:rsidR="00F61E3B" w:rsidRPr="00C15F8C">
        <w:rPr>
          <w:rFonts w:ascii="Verdana" w:hAnsi="Verdana"/>
          <w:sz w:val="21"/>
          <w:szCs w:val="21"/>
        </w:rPr>
        <w:t xml:space="preserve"> </w:t>
      </w:r>
      <w:r w:rsidR="00117E41">
        <w:rPr>
          <w:rFonts w:ascii="Verdana" w:hAnsi="Verdana"/>
          <w:sz w:val="21"/>
          <w:szCs w:val="21"/>
        </w:rPr>
        <w:t>(5,4</w:t>
      </w:r>
      <w:r w:rsidR="00BF26BF" w:rsidRPr="00C15F8C">
        <w:rPr>
          <w:rFonts w:ascii="Verdana" w:hAnsi="Verdana"/>
          <w:sz w:val="21"/>
          <w:szCs w:val="21"/>
        </w:rPr>
        <w:t>%</w:t>
      </w:r>
      <w:r w:rsidR="00F61E3B" w:rsidRPr="00C15F8C">
        <w:rPr>
          <w:rFonts w:ascii="Verdana" w:hAnsi="Verdana"/>
          <w:sz w:val="21"/>
          <w:szCs w:val="21"/>
        </w:rPr>
        <w:t>),</w:t>
      </w:r>
    </w:p>
    <w:p w:rsidR="00117E41" w:rsidRDefault="00117E41" w:rsidP="00117E4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</w:r>
      <w:r w:rsidRPr="00117E41">
        <w:rPr>
          <w:rFonts w:ascii="Verdana" w:hAnsi="Verdana"/>
          <w:sz w:val="21"/>
          <w:szCs w:val="21"/>
        </w:rPr>
        <w:t xml:space="preserve">bezrobotnego </w:t>
      </w:r>
      <w:r>
        <w:rPr>
          <w:rFonts w:ascii="Verdana" w:hAnsi="Verdana"/>
          <w:sz w:val="21"/>
          <w:szCs w:val="21"/>
        </w:rPr>
        <w:t>– 85</w:t>
      </w:r>
      <w:r w:rsidRPr="00117E41">
        <w:rPr>
          <w:rFonts w:ascii="Verdana" w:hAnsi="Verdana"/>
          <w:sz w:val="21"/>
          <w:szCs w:val="21"/>
        </w:rPr>
        <w:t xml:space="preserve"> osób (</w:t>
      </w:r>
      <w:r>
        <w:rPr>
          <w:rFonts w:ascii="Verdana" w:hAnsi="Verdana"/>
          <w:sz w:val="21"/>
          <w:szCs w:val="21"/>
        </w:rPr>
        <w:t>4,8%),</w:t>
      </w:r>
    </w:p>
    <w:p w:rsidR="008B018D" w:rsidRDefault="008B018D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</w:t>
      </w:r>
      <w:r w:rsidR="00117E41">
        <w:rPr>
          <w:rFonts w:ascii="Verdana" w:hAnsi="Verdana"/>
          <w:sz w:val="21"/>
          <w:szCs w:val="21"/>
        </w:rPr>
        <w:t>ągnięcie wieku emerytalnego – 49 osób (2,7%).</w:t>
      </w:r>
    </w:p>
    <w:p w:rsidR="008B018D" w:rsidRDefault="000074F5" w:rsidP="008B018D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B018D" w:rsidRPr="00B6548D">
        <w:rPr>
          <w:rFonts w:ascii="Verdana" w:hAnsi="Verdana"/>
          <w:sz w:val="21"/>
          <w:szCs w:val="21"/>
        </w:rPr>
        <w:t xml:space="preserve">pracy w ostatnim </w:t>
      </w:r>
      <w:r w:rsidR="00CB156A">
        <w:rPr>
          <w:rFonts w:ascii="Verdana" w:hAnsi="Verdana"/>
          <w:sz w:val="21"/>
          <w:szCs w:val="21"/>
        </w:rPr>
        <w:t>dniu</w:t>
      </w:r>
      <w:r w:rsidR="00C8594E">
        <w:rPr>
          <w:rFonts w:ascii="Verdana" w:hAnsi="Verdana"/>
          <w:sz w:val="21"/>
          <w:szCs w:val="21"/>
        </w:rPr>
        <w:t xml:space="preserve"> </w:t>
      </w:r>
      <w:r w:rsidR="00CB156A">
        <w:rPr>
          <w:rFonts w:ascii="Verdana" w:hAnsi="Verdana"/>
          <w:sz w:val="21"/>
          <w:szCs w:val="21"/>
        </w:rPr>
        <w:t>kwietnia</w:t>
      </w:r>
      <w:r w:rsidR="00B40241">
        <w:rPr>
          <w:rFonts w:ascii="Verdana" w:hAnsi="Verdana"/>
          <w:sz w:val="21"/>
          <w:szCs w:val="21"/>
        </w:rPr>
        <w:t xml:space="preserve"> </w:t>
      </w:r>
      <w:r w:rsidR="008B018D">
        <w:rPr>
          <w:rFonts w:ascii="Verdana" w:hAnsi="Verdana"/>
          <w:sz w:val="21"/>
          <w:szCs w:val="21"/>
        </w:rPr>
        <w:t>2020</w:t>
      </w:r>
      <w:r w:rsidR="001068CE">
        <w:rPr>
          <w:rFonts w:ascii="Verdana" w:hAnsi="Verdana"/>
          <w:sz w:val="21"/>
          <w:szCs w:val="21"/>
        </w:rPr>
        <w:t xml:space="preserve"> roku</w:t>
      </w:r>
    </w:p>
    <w:p w:rsidR="00CD6EFA" w:rsidRPr="00B6548D" w:rsidRDefault="00CD6ECD" w:rsidP="008B018D">
      <w:p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stanowili </w:t>
      </w:r>
      <w:r w:rsidR="00CB156A">
        <w:rPr>
          <w:rFonts w:ascii="Verdana" w:hAnsi="Verdana"/>
          <w:sz w:val="21"/>
          <w:szCs w:val="21"/>
        </w:rPr>
        <w:t>5,6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220AA3">
        <w:rPr>
          <w:rFonts w:ascii="Verdana" w:hAnsi="Verdana"/>
          <w:sz w:val="21"/>
          <w:szCs w:val="21"/>
        </w:rPr>
        <w:t>niższy o 0,2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CB156A">
        <w:rPr>
          <w:rFonts w:ascii="Verdana" w:hAnsi="Verdana"/>
          <w:sz w:val="21"/>
          <w:szCs w:val="21"/>
        </w:rPr>
        <w:t>5,8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CB156A">
        <w:rPr>
          <w:rFonts w:ascii="Verdana" w:hAnsi="Verdana"/>
          <w:sz w:val="21"/>
          <w:szCs w:val="21"/>
        </w:rPr>
        <w:t>gorzowskim wynosiła 5,4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CB156A">
        <w:rPr>
          <w:rFonts w:ascii="Verdana" w:hAnsi="Verdana"/>
          <w:sz w:val="21"/>
          <w:szCs w:val="21"/>
        </w:rPr>
        <w:t>5,8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CB156A">
        <w:rPr>
          <w:rFonts w:ascii="Verdana" w:hAnsi="Verdana"/>
          <w:sz w:val="21"/>
          <w:szCs w:val="21"/>
        </w:rPr>
        <w:t xml:space="preserve"> – 11,0</w:t>
      </w:r>
      <w:r>
        <w:rPr>
          <w:rFonts w:ascii="Verdana" w:hAnsi="Verdana"/>
          <w:sz w:val="21"/>
          <w:szCs w:val="21"/>
        </w:rPr>
        <w:t>%,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220AA3">
        <w:rPr>
          <w:rFonts w:ascii="Verdana" w:hAnsi="Verdana"/>
          <w:sz w:val="21"/>
          <w:szCs w:val="21"/>
        </w:rPr>
        <w:t xml:space="preserve">eckim – </w:t>
      </w:r>
      <w:r w:rsidR="00CB156A">
        <w:rPr>
          <w:rFonts w:ascii="Verdana" w:hAnsi="Verdana"/>
          <w:sz w:val="21"/>
          <w:szCs w:val="21"/>
        </w:rPr>
        <w:t>10,0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CB156A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krośnieńskim</w:t>
      </w:r>
      <w:r w:rsidR="00220AA3">
        <w:rPr>
          <w:rFonts w:ascii="Verdana" w:hAnsi="Verdana"/>
          <w:sz w:val="21"/>
          <w:szCs w:val="21"/>
        </w:rPr>
        <w:t xml:space="preserve"> </w:t>
      </w:r>
      <w:r w:rsidR="00257B36">
        <w:rPr>
          <w:rFonts w:ascii="Verdana" w:hAnsi="Verdana"/>
          <w:sz w:val="21"/>
          <w:szCs w:val="21"/>
        </w:rPr>
        <w:t xml:space="preserve">– </w:t>
      </w:r>
      <w:r>
        <w:rPr>
          <w:rFonts w:ascii="Verdana" w:hAnsi="Verdana"/>
          <w:sz w:val="21"/>
          <w:szCs w:val="21"/>
        </w:rPr>
        <w:t>9,3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6560EC" w:rsidRDefault="0082082E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</w:t>
      </w:r>
      <w:r w:rsidR="00CB156A">
        <w:rPr>
          <w:rFonts w:ascii="Verdana" w:hAnsi="Verdana"/>
          <w:sz w:val="21"/>
          <w:szCs w:val="21"/>
        </w:rPr>
        <w:t>2,9</w:t>
      </w:r>
      <w:r w:rsidR="006560EC" w:rsidRPr="00810CEF">
        <w:rPr>
          <w:rFonts w:ascii="Verdana" w:hAnsi="Verdana"/>
          <w:sz w:val="21"/>
          <w:szCs w:val="21"/>
        </w:rPr>
        <w:t>%,</w:t>
      </w:r>
    </w:p>
    <w:p w:rsidR="00900CE2" w:rsidRDefault="00CB156A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2,9</w:t>
      </w:r>
      <w:r w:rsidR="00900CE2">
        <w:rPr>
          <w:rFonts w:ascii="Verdana" w:hAnsi="Verdana"/>
          <w:sz w:val="21"/>
          <w:szCs w:val="21"/>
        </w:rPr>
        <w:t>%,</w:t>
      </w:r>
    </w:p>
    <w:p w:rsidR="002F42AC" w:rsidRPr="00810CEF" w:rsidRDefault="00CB156A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3,2</w:t>
      </w:r>
      <w:r w:rsidR="002F42AC">
        <w:rPr>
          <w:rFonts w:ascii="Verdana" w:hAnsi="Verdana"/>
          <w:sz w:val="21"/>
          <w:szCs w:val="21"/>
        </w:rPr>
        <w:t>%</w:t>
      </w:r>
      <w:r w:rsidR="00900CE2">
        <w:rPr>
          <w:rFonts w:ascii="Verdana" w:hAnsi="Verdana"/>
          <w:sz w:val="21"/>
          <w:szCs w:val="21"/>
        </w:rPr>
        <w:t>.</w:t>
      </w:r>
    </w:p>
    <w:p w:rsidR="000074F5" w:rsidRPr="00A819AE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A819AE">
        <w:rPr>
          <w:rFonts w:ascii="Verdana" w:hAnsi="Verdana"/>
          <w:sz w:val="21"/>
          <w:szCs w:val="21"/>
        </w:rPr>
        <w:t xml:space="preserve">Na koniec </w:t>
      </w:r>
      <w:r w:rsidR="00A819AE" w:rsidRPr="00A819AE">
        <w:rPr>
          <w:rFonts w:ascii="Verdana" w:hAnsi="Verdana"/>
          <w:sz w:val="21"/>
          <w:szCs w:val="21"/>
        </w:rPr>
        <w:t>maja</w:t>
      </w:r>
      <w:r w:rsidR="00134E6D" w:rsidRPr="00A819AE">
        <w:rPr>
          <w:rFonts w:ascii="Verdana" w:hAnsi="Verdana"/>
          <w:sz w:val="21"/>
          <w:szCs w:val="21"/>
        </w:rPr>
        <w:t xml:space="preserve"> </w:t>
      </w:r>
      <w:r w:rsidR="003D490C" w:rsidRPr="00A819AE">
        <w:rPr>
          <w:rFonts w:ascii="Verdana" w:hAnsi="Verdana"/>
          <w:sz w:val="21"/>
          <w:szCs w:val="21"/>
        </w:rPr>
        <w:t>2020</w:t>
      </w:r>
      <w:r w:rsidR="000074F5" w:rsidRPr="00A819AE">
        <w:rPr>
          <w:rFonts w:ascii="Verdana" w:hAnsi="Verdana"/>
          <w:sz w:val="21"/>
          <w:szCs w:val="21"/>
        </w:rPr>
        <w:t xml:space="preserve"> r. z prawem do zasiłku</w:t>
      </w:r>
      <w:r w:rsidR="00A819AE" w:rsidRPr="00A819AE">
        <w:rPr>
          <w:rFonts w:ascii="Verdana" w:hAnsi="Verdana"/>
          <w:sz w:val="21"/>
          <w:szCs w:val="21"/>
        </w:rPr>
        <w:t xml:space="preserve"> było 5056</w:t>
      </w:r>
      <w:r w:rsidR="000074F5" w:rsidRPr="00A819AE">
        <w:rPr>
          <w:rFonts w:ascii="Verdana" w:hAnsi="Verdana"/>
          <w:sz w:val="21"/>
          <w:szCs w:val="21"/>
        </w:rPr>
        <w:t xml:space="preserve"> bezrobotnych, </w:t>
      </w:r>
      <w:r w:rsidR="00A819AE" w:rsidRPr="00A819AE">
        <w:rPr>
          <w:rFonts w:ascii="Verdana" w:hAnsi="Verdana"/>
          <w:sz w:val="21"/>
          <w:szCs w:val="21"/>
        </w:rPr>
        <w:t>tj. 21,8</w:t>
      </w:r>
      <w:r w:rsidR="000074F5" w:rsidRPr="00A819AE">
        <w:rPr>
          <w:rFonts w:ascii="Verdana" w:hAnsi="Verdana"/>
          <w:sz w:val="21"/>
          <w:szCs w:val="21"/>
        </w:rPr>
        <w:t>% (w pop</w:t>
      </w:r>
      <w:r w:rsidR="00C947DD" w:rsidRPr="00A819AE">
        <w:rPr>
          <w:rFonts w:ascii="Verdana" w:hAnsi="Verdana"/>
          <w:sz w:val="21"/>
          <w:szCs w:val="21"/>
        </w:rPr>
        <w:t xml:space="preserve">rzednim miesiącu </w:t>
      </w:r>
      <w:r w:rsidR="002E6115" w:rsidRPr="00A819AE">
        <w:rPr>
          <w:rFonts w:ascii="Verdana" w:hAnsi="Verdana"/>
          <w:sz w:val="21"/>
          <w:szCs w:val="21"/>
        </w:rPr>
        <w:t xml:space="preserve">– </w:t>
      </w:r>
      <w:r w:rsidR="00A819AE" w:rsidRPr="00A819AE">
        <w:rPr>
          <w:rFonts w:ascii="Verdana" w:hAnsi="Verdana"/>
          <w:sz w:val="21"/>
          <w:szCs w:val="21"/>
        </w:rPr>
        <w:t>21,2</w:t>
      </w:r>
      <w:r w:rsidR="000074F5" w:rsidRPr="00A819AE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A819AE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A819AE">
        <w:rPr>
          <w:rFonts w:ascii="Verdana" w:hAnsi="Verdana"/>
          <w:sz w:val="21"/>
          <w:szCs w:val="21"/>
        </w:rPr>
        <w:t>gorzowskim (grodzkim)</w:t>
      </w:r>
      <w:r w:rsidR="00A819AE" w:rsidRPr="00A819AE">
        <w:rPr>
          <w:rFonts w:ascii="Verdana" w:hAnsi="Verdana"/>
          <w:sz w:val="21"/>
          <w:szCs w:val="21"/>
        </w:rPr>
        <w:t xml:space="preserve"> – 27,2</w:t>
      </w:r>
      <w:r w:rsidR="00160D92" w:rsidRPr="00A819AE">
        <w:rPr>
          <w:rFonts w:ascii="Verdana" w:hAnsi="Verdana"/>
          <w:sz w:val="21"/>
          <w:szCs w:val="21"/>
        </w:rPr>
        <w:t>%,</w:t>
      </w:r>
    </w:p>
    <w:p w:rsidR="002F60C9" w:rsidRPr="00A819AE" w:rsidRDefault="00A819AE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A819AE">
        <w:rPr>
          <w:rFonts w:ascii="Verdana" w:hAnsi="Verdana"/>
          <w:sz w:val="21"/>
          <w:szCs w:val="21"/>
        </w:rPr>
        <w:t>nowosol</w:t>
      </w:r>
      <w:r w:rsidR="00DF222D" w:rsidRPr="00A819AE">
        <w:rPr>
          <w:rFonts w:ascii="Verdana" w:hAnsi="Verdana"/>
          <w:sz w:val="21"/>
          <w:szCs w:val="21"/>
        </w:rPr>
        <w:t>skim</w:t>
      </w:r>
      <w:r w:rsidR="00F56C9F" w:rsidRPr="00A819AE">
        <w:rPr>
          <w:rFonts w:ascii="Verdana" w:hAnsi="Verdana"/>
          <w:sz w:val="21"/>
          <w:szCs w:val="21"/>
        </w:rPr>
        <w:t xml:space="preserve"> </w:t>
      </w:r>
      <w:r w:rsidR="002F60C9" w:rsidRPr="00A819AE">
        <w:rPr>
          <w:rFonts w:ascii="Verdana" w:hAnsi="Verdana"/>
          <w:sz w:val="21"/>
          <w:szCs w:val="21"/>
        </w:rPr>
        <w:t>–</w:t>
      </w:r>
      <w:r w:rsidRPr="00A819AE">
        <w:rPr>
          <w:rFonts w:ascii="Verdana" w:hAnsi="Verdana"/>
          <w:sz w:val="21"/>
          <w:szCs w:val="21"/>
        </w:rPr>
        <w:t xml:space="preserve"> 25,3</w:t>
      </w:r>
      <w:r w:rsidR="00160D92" w:rsidRPr="00A819AE">
        <w:rPr>
          <w:rFonts w:ascii="Verdana" w:hAnsi="Verdana"/>
          <w:sz w:val="21"/>
          <w:szCs w:val="21"/>
        </w:rPr>
        <w:t>%.</w:t>
      </w:r>
    </w:p>
    <w:p w:rsidR="00D94DD1" w:rsidRDefault="008B41CE" w:rsidP="00FC593D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3FE2">
        <w:rPr>
          <w:rFonts w:ascii="Verdana" w:hAnsi="Verdana"/>
          <w:sz w:val="21"/>
          <w:szCs w:val="21"/>
        </w:rPr>
        <w:t>W</w:t>
      </w:r>
      <w:r w:rsidR="00FC593D">
        <w:rPr>
          <w:rFonts w:ascii="Verdana" w:hAnsi="Verdana"/>
          <w:sz w:val="21"/>
          <w:szCs w:val="21"/>
        </w:rPr>
        <w:t xml:space="preserve"> maju</w:t>
      </w:r>
      <w:r w:rsidR="00553912" w:rsidRPr="007C3FE2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2020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C8594E">
        <w:rPr>
          <w:rFonts w:ascii="Verdana" w:hAnsi="Verdana"/>
          <w:sz w:val="21"/>
          <w:szCs w:val="21"/>
        </w:rPr>
        <w:t>nych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C8594E">
        <w:rPr>
          <w:rFonts w:ascii="Verdana" w:hAnsi="Verdana"/>
          <w:sz w:val="21"/>
          <w:szCs w:val="21"/>
        </w:rPr>
        <w:t>o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FC593D">
        <w:rPr>
          <w:rFonts w:ascii="Verdana" w:hAnsi="Verdana"/>
          <w:sz w:val="21"/>
          <w:szCs w:val="21"/>
        </w:rPr>
        <w:t>8195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C8594E">
        <w:rPr>
          <w:rFonts w:ascii="Verdana" w:hAnsi="Verdana"/>
          <w:sz w:val="21"/>
          <w:szCs w:val="21"/>
        </w:rPr>
        <w:t>osób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C8594E">
        <w:rPr>
          <w:rFonts w:ascii="Verdana" w:hAnsi="Verdana"/>
          <w:sz w:val="21"/>
          <w:szCs w:val="21"/>
        </w:rPr>
        <w:t>ych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FC593D">
        <w:rPr>
          <w:rFonts w:ascii="Verdana" w:hAnsi="Verdana"/>
          <w:sz w:val="21"/>
          <w:szCs w:val="21"/>
        </w:rPr>
        <w:t>35,4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FC593D">
        <w:rPr>
          <w:rFonts w:ascii="Verdana" w:hAnsi="Verdana"/>
          <w:sz w:val="21"/>
          <w:szCs w:val="21"/>
        </w:rPr>
        <w:t>ały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FC593D">
        <w:rPr>
          <w:rFonts w:ascii="Verdana" w:hAnsi="Verdana"/>
          <w:sz w:val="21"/>
          <w:szCs w:val="21"/>
        </w:rPr>
        <w:t>703 osoby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FC593D">
        <w:rPr>
          <w:rFonts w:ascii="Verdana" w:hAnsi="Verdana"/>
          <w:sz w:val="21"/>
          <w:szCs w:val="21"/>
        </w:rPr>
        <w:t>bezrobotne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z </w:t>
      </w:r>
      <w:r w:rsidR="00FC593D">
        <w:rPr>
          <w:rFonts w:ascii="Verdana" w:hAnsi="Verdana"/>
          <w:sz w:val="21"/>
          <w:szCs w:val="21"/>
        </w:rPr>
        <w:t>ewidencji</w:t>
      </w:r>
      <w:r w:rsidR="00D94DD1">
        <w:rPr>
          <w:rFonts w:ascii="Verdana" w:hAnsi="Verdana"/>
          <w:sz w:val="21"/>
          <w:szCs w:val="21"/>
        </w:rPr>
        <w:t xml:space="preserve"> </w:t>
      </w:r>
      <w:r w:rsidR="003C78CE" w:rsidRPr="004976E5">
        <w:rPr>
          <w:rFonts w:ascii="Verdana" w:hAnsi="Verdana"/>
          <w:sz w:val="21"/>
          <w:szCs w:val="21"/>
        </w:rPr>
        <w:t>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FC593D">
        <w:rPr>
          <w:rFonts w:ascii="Verdana" w:hAnsi="Verdana"/>
          <w:sz w:val="21"/>
          <w:szCs w:val="21"/>
        </w:rPr>
        <w:t>389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</w:t>
      </w:r>
      <w:r w:rsidR="00FC593D">
        <w:rPr>
          <w:rFonts w:ascii="Verdana" w:hAnsi="Verdana"/>
          <w:sz w:val="21"/>
          <w:szCs w:val="21"/>
        </w:rPr>
        <w:t xml:space="preserve">kategorii. </w:t>
      </w:r>
    </w:p>
    <w:p w:rsidR="00D94DD1" w:rsidRDefault="00D94DD1" w:rsidP="00FC593D">
      <w:pPr>
        <w:ind w:left="426"/>
        <w:jc w:val="both"/>
        <w:rPr>
          <w:rFonts w:ascii="Verdana" w:hAnsi="Verdana"/>
          <w:sz w:val="21"/>
          <w:szCs w:val="21"/>
        </w:rPr>
      </w:pPr>
    </w:p>
    <w:p w:rsidR="003C78CE" w:rsidRDefault="00AF5EF3" w:rsidP="00D94DD1">
      <w:pPr>
        <w:ind w:left="426"/>
        <w:jc w:val="both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lastRenderedPageBreak/>
        <w:t xml:space="preserve">Wśród </w:t>
      </w:r>
      <w:r w:rsidR="00A819AE">
        <w:rPr>
          <w:rFonts w:ascii="Verdana" w:hAnsi="Verdana"/>
          <w:sz w:val="21"/>
          <w:szCs w:val="21"/>
        </w:rPr>
        <w:t xml:space="preserve"> </w:t>
      </w:r>
      <w:proofErr w:type="spellStart"/>
      <w:r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0C40D8">
        <w:rPr>
          <w:rFonts w:ascii="Verdana" w:hAnsi="Verdana"/>
          <w:sz w:val="21"/>
          <w:szCs w:val="21"/>
        </w:rPr>
        <w:t>pracy – 131</w:t>
      </w:r>
      <w:r w:rsidR="00CE6B58">
        <w:rPr>
          <w:rFonts w:ascii="Verdana" w:hAnsi="Verdana"/>
          <w:sz w:val="21"/>
          <w:szCs w:val="21"/>
        </w:rPr>
        <w:t xml:space="preserve">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0C40D8">
        <w:rPr>
          <w:rFonts w:ascii="Verdana" w:hAnsi="Verdana"/>
          <w:sz w:val="21"/>
          <w:szCs w:val="21"/>
        </w:rPr>
        <w:t>33,7</w:t>
      </w:r>
      <w:r w:rsidRPr="004976E5">
        <w:rPr>
          <w:rFonts w:ascii="Verdana" w:hAnsi="Verdana"/>
          <w:sz w:val="21"/>
          <w:szCs w:val="21"/>
        </w:rPr>
        <w:t>%),</w:t>
      </w:r>
    </w:p>
    <w:p w:rsidR="00CE6B58" w:rsidRDefault="00CE6B58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0C40D8">
        <w:rPr>
          <w:rFonts w:ascii="Verdana" w:hAnsi="Verdana"/>
          <w:sz w:val="21"/>
          <w:szCs w:val="21"/>
        </w:rPr>
        <w:t>rac społecznie użytecznych – 89 osób</w:t>
      </w:r>
      <w:r w:rsidRPr="004976E5">
        <w:rPr>
          <w:rFonts w:ascii="Verdana" w:hAnsi="Verdana"/>
          <w:sz w:val="21"/>
          <w:szCs w:val="21"/>
        </w:rPr>
        <w:t xml:space="preserve"> </w:t>
      </w:r>
      <w:r w:rsidR="000C40D8">
        <w:rPr>
          <w:rFonts w:ascii="Verdana" w:hAnsi="Verdana"/>
          <w:sz w:val="21"/>
          <w:szCs w:val="21"/>
        </w:rPr>
        <w:t>(22,9</w:t>
      </w:r>
      <w:r w:rsidR="001757D2">
        <w:rPr>
          <w:rFonts w:ascii="Verdana" w:hAnsi="Verdana"/>
          <w:sz w:val="21"/>
          <w:szCs w:val="21"/>
        </w:rPr>
        <w:t>%),</w:t>
      </w:r>
    </w:p>
    <w:p w:rsidR="003D490C" w:rsidRDefault="00495F72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osiągnięcie wieku emerytalnego</w:t>
      </w:r>
      <w:r w:rsidR="00692233">
        <w:rPr>
          <w:rFonts w:ascii="Verdana" w:hAnsi="Verdana"/>
          <w:sz w:val="21"/>
          <w:szCs w:val="21"/>
        </w:rPr>
        <w:t xml:space="preserve"> </w:t>
      </w:r>
      <w:r w:rsidR="000C40D8">
        <w:rPr>
          <w:rFonts w:ascii="Verdana" w:hAnsi="Verdana"/>
          <w:sz w:val="21"/>
          <w:szCs w:val="21"/>
        </w:rPr>
        <w:t>– 31 osób (8,0</w:t>
      </w:r>
      <w:r w:rsidR="001757D2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0C40D8" w:rsidRPr="00A24572" w:rsidRDefault="000C40D8" w:rsidP="000C40D8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Pr="00A24572">
        <w:rPr>
          <w:rFonts w:ascii="Verdana" w:hAnsi="Verdana"/>
          <w:sz w:val="21"/>
          <w:szCs w:val="21"/>
        </w:rPr>
        <w:t xml:space="preserve">kim – </w:t>
      </w:r>
      <w:r>
        <w:rPr>
          <w:rFonts w:ascii="Verdana" w:hAnsi="Verdana"/>
          <w:sz w:val="21"/>
          <w:szCs w:val="21"/>
        </w:rPr>
        <w:t>45,5%,</w:t>
      </w:r>
    </w:p>
    <w:p w:rsidR="00697C3F" w:rsidRPr="00A24572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wschowskim</w:t>
      </w:r>
      <w:r w:rsidR="00697C3F" w:rsidRPr="00A24572">
        <w:rPr>
          <w:rFonts w:ascii="Verdana" w:hAnsi="Verdana"/>
          <w:sz w:val="21"/>
          <w:szCs w:val="21"/>
        </w:rPr>
        <w:t xml:space="preserve"> </w:t>
      </w:r>
      <w:r w:rsidR="000C40D8">
        <w:rPr>
          <w:rFonts w:ascii="Verdana" w:hAnsi="Verdana"/>
          <w:sz w:val="21"/>
          <w:szCs w:val="21"/>
        </w:rPr>
        <w:t>– 43,0%.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0C40D8">
        <w:rPr>
          <w:rFonts w:ascii="Verdana" w:hAnsi="Verdana"/>
          <w:sz w:val="21"/>
          <w:szCs w:val="21"/>
        </w:rPr>
        <w:t>maja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0C40D8">
        <w:rPr>
          <w:rFonts w:ascii="Verdana" w:hAnsi="Verdana"/>
          <w:sz w:val="21"/>
          <w:szCs w:val="21"/>
        </w:rPr>
        <w:t>5887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3C251B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0C40D8">
        <w:rPr>
          <w:rFonts w:ascii="Verdana" w:hAnsi="Verdana"/>
          <w:sz w:val="21"/>
          <w:szCs w:val="21"/>
        </w:rPr>
        <w:t>25,4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0C40D8">
        <w:rPr>
          <w:rFonts w:ascii="Verdana" w:hAnsi="Verdana"/>
          <w:sz w:val="21"/>
          <w:szCs w:val="21"/>
        </w:rPr>
        <w:t>747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0C40D8">
        <w:rPr>
          <w:rFonts w:ascii="Verdana" w:hAnsi="Verdana"/>
          <w:sz w:val="21"/>
          <w:szCs w:val="21"/>
        </w:rPr>
        <w:t>otnych 479 osób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0C40D8">
        <w:rPr>
          <w:rFonts w:ascii="Verdana" w:hAnsi="Verdana"/>
          <w:sz w:val="21"/>
          <w:szCs w:val="21"/>
        </w:rPr>
        <w:t>ęcie pracy – 213</w:t>
      </w:r>
      <w:r w:rsidR="00EE7882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0C40D8">
        <w:rPr>
          <w:rFonts w:ascii="Verdana" w:hAnsi="Verdana"/>
          <w:sz w:val="21"/>
          <w:szCs w:val="21"/>
        </w:rPr>
        <w:t>(44,5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0C40D8" w:rsidRDefault="000C40D8" w:rsidP="000C40D8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>
        <w:rPr>
          <w:rFonts w:ascii="Verdana" w:hAnsi="Verdana"/>
          <w:sz w:val="21"/>
          <w:szCs w:val="21"/>
        </w:rPr>
        <w:t>prac społecznie użytecznych – 68 osób (14,2%),</w:t>
      </w:r>
    </w:p>
    <w:p w:rsidR="00495F72" w:rsidRDefault="00495F72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osi</w:t>
      </w:r>
      <w:r w:rsidR="000C40D8">
        <w:rPr>
          <w:rFonts w:ascii="Verdana" w:hAnsi="Verdana"/>
          <w:sz w:val="21"/>
          <w:szCs w:val="21"/>
        </w:rPr>
        <w:t>ągnięcie wieku emerytalnego – 49 osób (10,2%).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0C40D8" w:rsidRPr="00617B88" w:rsidRDefault="000C40D8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 xml:space="preserve">sulęcińskim – </w:t>
      </w:r>
      <w:r>
        <w:rPr>
          <w:rFonts w:ascii="Verdana" w:hAnsi="Verdana"/>
          <w:sz w:val="21"/>
          <w:szCs w:val="21"/>
        </w:rPr>
        <w:t>28,4%,</w:t>
      </w:r>
    </w:p>
    <w:p w:rsidR="009B73FF" w:rsidRPr="00617B88" w:rsidRDefault="000C40D8" w:rsidP="009B73FF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27,6%.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F76D0C">
        <w:rPr>
          <w:rFonts w:ascii="Verdana" w:hAnsi="Verdana"/>
          <w:sz w:val="21"/>
          <w:szCs w:val="21"/>
        </w:rPr>
        <w:t>maja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F76D0C">
        <w:rPr>
          <w:rFonts w:ascii="Verdana" w:hAnsi="Verdana"/>
          <w:sz w:val="21"/>
          <w:szCs w:val="21"/>
        </w:rPr>
        <w:t xml:space="preserve"> 6169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F76D0C">
        <w:rPr>
          <w:rFonts w:ascii="Verdana" w:hAnsi="Verdana"/>
          <w:sz w:val="21"/>
          <w:szCs w:val="21"/>
        </w:rPr>
        <w:t>26,6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F76D0C">
        <w:rPr>
          <w:rFonts w:ascii="Verdana" w:hAnsi="Verdana"/>
          <w:sz w:val="21"/>
          <w:szCs w:val="21"/>
        </w:rPr>
        <w:t>rowały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F76D0C">
        <w:rPr>
          <w:rFonts w:ascii="Verdana" w:hAnsi="Verdana"/>
          <w:sz w:val="21"/>
          <w:szCs w:val="21"/>
        </w:rPr>
        <w:t>1064 osoby</w:t>
      </w:r>
      <w:r w:rsidRPr="00CC060A">
        <w:rPr>
          <w:rFonts w:ascii="Verdana" w:hAnsi="Verdana"/>
          <w:sz w:val="21"/>
          <w:szCs w:val="21"/>
        </w:rPr>
        <w:t xml:space="preserve"> </w:t>
      </w:r>
      <w:r w:rsidR="00F76D0C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F76D0C">
        <w:rPr>
          <w:rFonts w:ascii="Verdana" w:hAnsi="Verdana"/>
          <w:sz w:val="21"/>
          <w:szCs w:val="21"/>
        </w:rPr>
        <w:t>o 523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F76D0C">
        <w:rPr>
          <w:rFonts w:ascii="Verdana" w:hAnsi="Verdana"/>
          <w:sz w:val="21"/>
          <w:szCs w:val="21"/>
        </w:rPr>
        <w:t>oby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F76D0C">
        <w:rPr>
          <w:rFonts w:ascii="Verdana" w:hAnsi="Verdana"/>
          <w:sz w:val="21"/>
          <w:szCs w:val="21"/>
        </w:rPr>
        <w:t xml:space="preserve"> 60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F76D0C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F76D0C">
        <w:rPr>
          <w:rFonts w:ascii="Verdana" w:hAnsi="Verdana"/>
          <w:sz w:val="21"/>
          <w:szCs w:val="21"/>
        </w:rPr>
        <w:t xml:space="preserve"> 350 osób (66,9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BF2668" w:rsidRDefault="00F76D0C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68 osób (13,0</w:t>
      </w:r>
      <w:r w:rsidR="00BF2668">
        <w:rPr>
          <w:rFonts w:ascii="Verdana" w:hAnsi="Verdana"/>
          <w:sz w:val="21"/>
          <w:szCs w:val="21"/>
        </w:rPr>
        <w:t>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6D316B">
        <w:rPr>
          <w:rFonts w:ascii="Verdana" w:hAnsi="Verdana"/>
          <w:sz w:val="21"/>
          <w:szCs w:val="21"/>
        </w:rPr>
        <w:t xml:space="preserve"> – 3</w:t>
      </w:r>
      <w:r w:rsidR="00F76D0C">
        <w:rPr>
          <w:rFonts w:ascii="Verdana" w:hAnsi="Verdana"/>
          <w:sz w:val="21"/>
          <w:szCs w:val="21"/>
        </w:rPr>
        <w:t>7 osób</w:t>
      </w:r>
      <w:r w:rsidR="006D316B">
        <w:rPr>
          <w:rFonts w:ascii="Verdana" w:hAnsi="Verdana"/>
          <w:sz w:val="21"/>
          <w:szCs w:val="21"/>
        </w:rPr>
        <w:t xml:space="preserve"> (</w:t>
      </w:r>
      <w:r w:rsidR="00F76D0C">
        <w:rPr>
          <w:rFonts w:ascii="Verdana" w:hAnsi="Verdana"/>
          <w:sz w:val="21"/>
          <w:szCs w:val="21"/>
        </w:rPr>
        <w:t>7,1</w:t>
      </w:r>
      <w:r w:rsidR="00BF2668">
        <w:rPr>
          <w:rFonts w:ascii="Verdana" w:hAnsi="Verdana"/>
          <w:sz w:val="21"/>
          <w:szCs w:val="21"/>
        </w:rPr>
        <w:t>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6D316B" w:rsidRPr="006C3205" w:rsidRDefault="00F76D0C" w:rsidP="006D316B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29,8</w:t>
      </w:r>
      <w:r w:rsidR="006D316B">
        <w:rPr>
          <w:rFonts w:ascii="Verdana" w:hAnsi="Verdana"/>
          <w:sz w:val="21"/>
          <w:szCs w:val="21"/>
        </w:rPr>
        <w:t>%,</w:t>
      </w:r>
    </w:p>
    <w:p w:rsidR="00232E55" w:rsidRPr="006C3205" w:rsidRDefault="00F76D0C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strzelecko - drezdeneckim – </w:t>
      </w:r>
      <w:r>
        <w:rPr>
          <w:rFonts w:ascii="Verdana" w:hAnsi="Verdana"/>
          <w:sz w:val="21"/>
          <w:szCs w:val="21"/>
        </w:rPr>
        <w:t>29,8</w:t>
      </w:r>
      <w:r w:rsidR="006D316B">
        <w:rPr>
          <w:rFonts w:ascii="Verdana" w:hAnsi="Verdana"/>
          <w:sz w:val="21"/>
          <w:szCs w:val="21"/>
        </w:rPr>
        <w:t>%.</w:t>
      </w:r>
    </w:p>
    <w:p w:rsidR="00435EA1" w:rsidRPr="00EB40D3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903C5">
        <w:rPr>
          <w:rFonts w:ascii="Verdana" w:hAnsi="Verdana"/>
          <w:sz w:val="21"/>
          <w:szCs w:val="21"/>
        </w:rPr>
        <w:t>Na koniec</w:t>
      </w:r>
      <w:r w:rsidR="003C5884" w:rsidRPr="00F903C5">
        <w:rPr>
          <w:rFonts w:ascii="Verdana" w:hAnsi="Verdana"/>
          <w:sz w:val="21"/>
          <w:szCs w:val="21"/>
        </w:rPr>
        <w:t xml:space="preserve"> </w:t>
      </w:r>
      <w:r w:rsidR="00F76D0C">
        <w:rPr>
          <w:rFonts w:ascii="Verdana" w:hAnsi="Verdana"/>
          <w:sz w:val="21"/>
          <w:szCs w:val="21"/>
        </w:rPr>
        <w:t>maja</w:t>
      </w:r>
      <w:r w:rsidR="007A616F" w:rsidRPr="00EB40D3">
        <w:rPr>
          <w:rFonts w:ascii="Verdana" w:hAnsi="Verdana"/>
          <w:sz w:val="21"/>
          <w:szCs w:val="21"/>
        </w:rPr>
        <w:t xml:space="preserve"> </w:t>
      </w:r>
      <w:r w:rsidR="005B483F">
        <w:rPr>
          <w:rFonts w:ascii="Verdana" w:hAnsi="Verdana"/>
          <w:sz w:val="21"/>
          <w:szCs w:val="21"/>
        </w:rPr>
        <w:t>2020</w:t>
      </w:r>
      <w:r w:rsidR="00294B49" w:rsidRPr="00EB40D3">
        <w:rPr>
          <w:rFonts w:ascii="Verdana" w:hAnsi="Verdana"/>
          <w:sz w:val="21"/>
          <w:szCs w:val="21"/>
        </w:rPr>
        <w:t xml:space="preserve"> r.</w:t>
      </w:r>
      <w:r w:rsidR="000074F5" w:rsidRPr="00EB40D3">
        <w:rPr>
          <w:rFonts w:ascii="Verdana" w:hAnsi="Verdana"/>
          <w:sz w:val="21"/>
          <w:szCs w:val="21"/>
        </w:rPr>
        <w:t xml:space="preserve"> w ewidencji urzędó</w:t>
      </w:r>
      <w:r w:rsidR="00381862" w:rsidRPr="00EB40D3">
        <w:rPr>
          <w:rFonts w:ascii="Verdana" w:hAnsi="Verdana"/>
          <w:sz w:val="21"/>
          <w:szCs w:val="21"/>
        </w:rPr>
        <w:t>w pracy</w:t>
      </w:r>
      <w:r w:rsidR="002D7A3A" w:rsidRPr="00EB40D3">
        <w:rPr>
          <w:rFonts w:ascii="Verdana" w:hAnsi="Verdana"/>
          <w:sz w:val="21"/>
          <w:szCs w:val="21"/>
        </w:rPr>
        <w:t xml:space="preserve"> odnotowano</w:t>
      </w:r>
      <w:r w:rsidR="00B548C0" w:rsidRPr="00EB40D3">
        <w:rPr>
          <w:rFonts w:ascii="Verdana" w:hAnsi="Verdana"/>
          <w:sz w:val="21"/>
          <w:szCs w:val="21"/>
        </w:rPr>
        <w:t>:</w:t>
      </w:r>
    </w:p>
    <w:p w:rsidR="007A616F" w:rsidRPr="00EB40D3" w:rsidRDefault="00F76D0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2896</w:t>
      </w:r>
      <w:r w:rsidR="00042082" w:rsidRPr="00EB40D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BF1887" w:rsidRPr="00EB40D3">
        <w:rPr>
          <w:rFonts w:ascii="Verdana" w:hAnsi="Verdana"/>
          <w:sz w:val="21"/>
          <w:szCs w:val="21"/>
        </w:rPr>
        <w:t xml:space="preserve"> </w:t>
      </w:r>
      <w:r w:rsidR="00935D3F" w:rsidRPr="00EB40D3">
        <w:rPr>
          <w:rFonts w:ascii="Verdana" w:hAnsi="Verdana"/>
          <w:sz w:val="21"/>
          <w:szCs w:val="21"/>
        </w:rPr>
        <w:t xml:space="preserve">do 25 </w:t>
      </w:r>
      <w:r w:rsidR="004F7063" w:rsidRPr="00EB40D3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(12,5</w:t>
      </w:r>
      <w:r w:rsidR="007A616F" w:rsidRPr="00EB40D3">
        <w:rPr>
          <w:rFonts w:ascii="Verdana" w:hAnsi="Verdana"/>
          <w:sz w:val="21"/>
          <w:szCs w:val="21"/>
        </w:rPr>
        <w:t>% ogółu bezrobotnych),</w:t>
      </w:r>
    </w:p>
    <w:p w:rsidR="007A616F" w:rsidRPr="00EB40D3" w:rsidRDefault="00F76D0C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294 osoby</w:t>
      </w:r>
      <w:r w:rsidR="00A10698" w:rsidRPr="00EB40D3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korzystające</w:t>
      </w:r>
      <w:r w:rsidR="007A616F" w:rsidRPr="00EB40D3">
        <w:rPr>
          <w:rFonts w:ascii="Verdana" w:hAnsi="Verdana"/>
          <w:sz w:val="21"/>
          <w:szCs w:val="21"/>
        </w:rPr>
        <w:t xml:space="preserve"> ze świ</w:t>
      </w:r>
      <w:r w:rsidR="00D52A49" w:rsidRPr="00EB40D3">
        <w:rPr>
          <w:rFonts w:ascii="Verdana" w:hAnsi="Verdana"/>
          <w:sz w:val="21"/>
          <w:szCs w:val="21"/>
        </w:rPr>
        <w:t xml:space="preserve">adczeń </w:t>
      </w:r>
      <w:r w:rsidR="005B483F">
        <w:rPr>
          <w:rFonts w:ascii="Verdana" w:hAnsi="Verdana"/>
          <w:sz w:val="21"/>
          <w:szCs w:val="21"/>
        </w:rPr>
        <w:br/>
      </w:r>
      <w:r w:rsidR="00E16608" w:rsidRPr="00EB40D3">
        <w:rPr>
          <w:rFonts w:ascii="Verdana" w:hAnsi="Verdana"/>
          <w:sz w:val="21"/>
          <w:szCs w:val="21"/>
        </w:rPr>
        <w:t xml:space="preserve">z pomocy </w:t>
      </w:r>
      <w:r w:rsidR="00171359" w:rsidRPr="00EB40D3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(1,3</w:t>
      </w:r>
      <w:r w:rsidR="00382B4B" w:rsidRPr="00EB40D3">
        <w:rPr>
          <w:rFonts w:ascii="Verdana" w:hAnsi="Verdana"/>
          <w:sz w:val="21"/>
          <w:szCs w:val="21"/>
        </w:rPr>
        <w:t>% ogółu</w:t>
      </w:r>
      <w:r w:rsidR="007A616F" w:rsidRPr="00EB40D3">
        <w:rPr>
          <w:rFonts w:ascii="Verdana" w:hAnsi="Verdana"/>
          <w:sz w:val="21"/>
          <w:szCs w:val="21"/>
        </w:rPr>
        <w:t>),</w:t>
      </w:r>
    </w:p>
    <w:p w:rsidR="00382B4B" w:rsidRPr="00EB40D3" w:rsidRDefault="00F76D0C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4277</w:t>
      </w:r>
      <w:r w:rsidR="00F03817" w:rsidRPr="00EB40D3">
        <w:rPr>
          <w:rFonts w:ascii="Verdana" w:hAnsi="Verdana"/>
          <w:sz w:val="21"/>
          <w:szCs w:val="21"/>
        </w:rPr>
        <w:t xml:space="preserve">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463C23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do 6 roku życia</w:t>
      </w:r>
      <w:r w:rsidR="00F814DE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18,5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8D687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74 osoby posiadające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(0,3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4B5CFD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192</w:t>
      </w:r>
      <w:r w:rsidR="00F76D0C">
        <w:rPr>
          <w:rFonts w:ascii="Verdana" w:hAnsi="Verdana"/>
          <w:sz w:val="21"/>
          <w:szCs w:val="21"/>
        </w:rPr>
        <w:t>0</w:t>
      </w:r>
      <w:r>
        <w:rPr>
          <w:rFonts w:ascii="Verdana" w:hAnsi="Verdana"/>
          <w:sz w:val="21"/>
          <w:szCs w:val="21"/>
        </w:rPr>
        <w:t xml:space="preserve"> osób</w:t>
      </w:r>
      <w:r w:rsidR="00382B4B" w:rsidRPr="00EB40D3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ych</w:t>
      </w:r>
      <w:r w:rsidR="00382B4B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8,3</w:t>
      </w:r>
      <w:r w:rsidR="00382B4B" w:rsidRPr="00EB40D3">
        <w:rPr>
          <w:rFonts w:ascii="Verdana" w:hAnsi="Verdana"/>
          <w:sz w:val="21"/>
          <w:szCs w:val="21"/>
        </w:rPr>
        <w:t>%),</w:t>
      </w:r>
    </w:p>
    <w:p w:rsidR="00435EA1" w:rsidRPr="00EB40D3" w:rsidRDefault="004B5CF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3341</w:t>
      </w:r>
      <w:r w:rsidR="00C30A86" w:rsidRPr="00EB40D3">
        <w:rPr>
          <w:rFonts w:ascii="Verdana" w:hAnsi="Verdana"/>
          <w:sz w:val="21"/>
          <w:szCs w:val="21"/>
        </w:rPr>
        <w:t xml:space="preserve"> kobiet</w:t>
      </w:r>
      <w:r w:rsidR="001F3EC6" w:rsidRPr="00EB40D3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(25,5</w:t>
      </w:r>
      <w:r w:rsidR="00D5036E" w:rsidRPr="00EB40D3">
        <w:rPr>
          <w:rFonts w:ascii="Verdana" w:hAnsi="Verdana"/>
          <w:sz w:val="21"/>
          <w:szCs w:val="21"/>
        </w:rPr>
        <w:t>% ogółu bezrobotnych kobiet)</w:t>
      </w:r>
      <w:r w:rsidR="00435EA1" w:rsidRPr="00EB40D3">
        <w:rPr>
          <w:rFonts w:ascii="Verdana" w:hAnsi="Verdana"/>
          <w:sz w:val="21"/>
          <w:szCs w:val="21"/>
        </w:rPr>
        <w:t>,</w:t>
      </w:r>
    </w:p>
    <w:p w:rsidR="001F3EC6" w:rsidRPr="00EB40D3" w:rsidRDefault="004B5CF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6939</w:t>
      </w:r>
      <w:r w:rsidR="009D5002">
        <w:rPr>
          <w:rFonts w:ascii="Verdana" w:hAnsi="Verdana"/>
          <w:sz w:val="21"/>
          <w:szCs w:val="21"/>
        </w:rPr>
        <w:t xml:space="preserve"> osób</w:t>
      </w:r>
      <w:r w:rsidR="0086214D" w:rsidRPr="00EB40D3">
        <w:rPr>
          <w:rFonts w:ascii="Verdana" w:hAnsi="Verdana"/>
          <w:sz w:val="21"/>
          <w:szCs w:val="21"/>
        </w:rPr>
        <w:t xml:space="preserve"> </w:t>
      </w:r>
      <w:r w:rsidR="00D43416" w:rsidRPr="00EB40D3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(30,0</w:t>
      </w:r>
      <w:r w:rsidR="00D5036E" w:rsidRPr="00EB40D3">
        <w:rPr>
          <w:rFonts w:ascii="Verdana" w:hAnsi="Verdana"/>
          <w:sz w:val="21"/>
          <w:szCs w:val="21"/>
        </w:rPr>
        <w:t>% ogółu bezrobotnych)</w:t>
      </w:r>
      <w:r w:rsidR="00D43416" w:rsidRPr="00EB40D3">
        <w:rPr>
          <w:rFonts w:ascii="Verdana" w:hAnsi="Verdana"/>
          <w:sz w:val="21"/>
          <w:szCs w:val="21"/>
        </w:rPr>
        <w:t>,</w:t>
      </w:r>
    </w:p>
    <w:p w:rsidR="00D43416" w:rsidRPr="00EB40D3" w:rsidRDefault="004B5CFD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3621 osób</w:t>
      </w:r>
      <w:r w:rsidR="00D43416" w:rsidRPr="00EB40D3">
        <w:rPr>
          <w:rFonts w:ascii="Verdana" w:hAnsi="Verdana"/>
          <w:sz w:val="21"/>
          <w:szCs w:val="21"/>
        </w:rPr>
        <w:t xml:space="preserve"> </w:t>
      </w:r>
      <w:r w:rsidR="00464CF9" w:rsidRPr="00EB40D3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(15,6</w:t>
      </w:r>
      <w:r w:rsidR="00D5036E" w:rsidRPr="00EB40D3">
        <w:rPr>
          <w:rFonts w:ascii="Verdana" w:hAnsi="Verdana"/>
          <w:sz w:val="21"/>
          <w:szCs w:val="21"/>
        </w:rPr>
        <w:t>% ogółu)</w:t>
      </w:r>
      <w:r w:rsidR="00382B4B" w:rsidRPr="00EB40D3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2251EB">
        <w:rPr>
          <w:rFonts w:ascii="Verdana" w:hAnsi="Verdana"/>
          <w:sz w:val="21"/>
          <w:szCs w:val="21"/>
        </w:rPr>
        <w:t>maja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133D4" w:rsidRDefault="002251EB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765</w:t>
      </w:r>
      <w:r w:rsidR="007133D4">
        <w:rPr>
          <w:rFonts w:ascii="Verdana" w:hAnsi="Verdana"/>
          <w:sz w:val="21"/>
          <w:szCs w:val="21"/>
        </w:rPr>
        <w:t xml:space="preserve"> osób,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2251EB">
        <w:rPr>
          <w:rFonts w:ascii="Verdana" w:hAnsi="Verdana"/>
          <w:sz w:val="21"/>
          <w:szCs w:val="21"/>
        </w:rPr>
        <w:t xml:space="preserve"> – 339</w:t>
      </w:r>
      <w:r w:rsidR="00FF3383">
        <w:rPr>
          <w:rFonts w:ascii="Verdana" w:hAnsi="Verdana"/>
          <w:sz w:val="21"/>
          <w:szCs w:val="21"/>
        </w:rPr>
        <w:t xml:space="preserve"> osób</w:t>
      </w:r>
      <w:r w:rsidRPr="00123CC3"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2251EB">
        <w:rPr>
          <w:rFonts w:ascii="Verdana" w:hAnsi="Verdana"/>
          <w:sz w:val="21"/>
          <w:szCs w:val="21"/>
        </w:rPr>
        <w:t>rac społecznie użytecznych – 260</w:t>
      </w:r>
      <w:r>
        <w:rPr>
          <w:rFonts w:ascii="Verdana" w:hAnsi="Verdana"/>
          <w:sz w:val="21"/>
          <w:szCs w:val="21"/>
        </w:rPr>
        <w:t xml:space="preserve"> osób,</w:t>
      </w:r>
    </w:p>
    <w:p w:rsidR="007133D4" w:rsidRDefault="007133D4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</w:t>
      </w:r>
      <w:r w:rsidR="002251EB">
        <w:rPr>
          <w:rFonts w:ascii="Verdana" w:hAnsi="Verdana"/>
          <w:sz w:val="21"/>
          <w:szCs w:val="21"/>
        </w:rPr>
        <w:t xml:space="preserve"> przy robotach publicznych – 199</w:t>
      </w:r>
      <w:r w:rsidR="00FF3383">
        <w:rPr>
          <w:rFonts w:ascii="Verdana" w:hAnsi="Verdana"/>
          <w:sz w:val="21"/>
          <w:szCs w:val="21"/>
        </w:rPr>
        <w:t xml:space="preserve"> osób</w:t>
      </w:r>
      <w:r>
        <w:rPr>
          <w:rFonts w:ascii="Verdana" w:hAnsi="Verdana"/>
          <w:sz w:val="21"/>
          <w:szCs w:val="21"/>
        </w:rPr>
        <w:t>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t>skierowanego bezrobo</w:t>
      </w:r>
      <w:r w:rsidR="002251EB">
        <w:rPr>
          <w:rFonts w:ascii="Verdana" w:hAnsi="Verdana"/>
          <w:sz w:val="21"/>
          <w:szCs w:val="21"/>
        </w:rPr>
        <w:t>tnego powyżej 50 roku życia – 52</w:t>
      </w:r>
      <w:r w:rsidR="00FF3383">
        <w:rPr>
          <w:rFonts w:ascii="Verdana" w:hAnsi="Verdana"/>
          <w:sz w:val="21"/>
          <w:szCs w:val="21"/>
        </w:rPr>
        <w:t xml:space="preserve"> osoby</w:t>
      </w:r>
      <w:r w:rsidR="007133D4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F2534E">
        <w:rPr>
          <w:rFonts w:ascii="Verdana" w:hAnsi="Verdana"/>
          <w:sz w:val="21"/>
          <w:szCs w:val="21"/>
        </w:rPr>
        <w:t>maja</w:t>
      </w:r>
      <w:r w:rsidR="00CF7E90">
        <w:rPr>
          <w:rFonts w:ascii="Verdana" w:hAnsi="Verdana"/>
          <w:sz w:val="21"/>
          <w:szCs w:val="21"/>
        </w:rPr>
        <w:t xml:space="preserve"> 2020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F2534E">
        <w:rPr>
          <w:rFonts w:ascii="Verdana" w:hAnsi="Verdana"/>
          <w:sz w:val="21"/>
          <w:szCs w:val="21"/>
        </w:rPr>
        <w:t>495 osób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F2534E">
        <w:rPr>
          <w:rFonts w:ascii="Verdana" w:hAnsi="Verdana"/>
          <w:sz w:val="21"/>
          <w:szCs w:val="21"/>
        </w:rPr>
        <w:t xml:space="preserve"> otrzymało go 148 osób</w:t>
      </w:r>
      <w:r w:rsidR="00CD63CD">
        <w:rPr>
          <w:rFonts w:ascii="Verdana" w:hAnsi="Verdana"/>
          <w:sz w:val="21"/>
          <w:szCs w:val="21"/>
        </w:rPr>
        <w:t>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691F53">
        <w:rPr>
          <w:rFonts w:ascii="Verdana" w:hAnsi="Verdana"/>
          <w:sz w:val="21"/>
          <w:szCs w:val="21"/>
        </w:rPr>
        <w:t>W</w:t>
      </w:r>
      <w:r w:rsidR="00C82356">
        <w:rPr>
          <w:rFonts w:ascii="Verdana" w:hAnsi="Verdana"/>
          <w:sz w:val="21"/>
          <w:szCs w:val="21"/>
        </w:rPr>
        <w:t xml:space="preserve"> maju</w:t>
      </w:r>
      <w:r w:rsidR="007E411C" w:rsidRPr="00691F53">
        <w:rPr>
          <w:rFonts w:ascii="Verdana" w:hAnsi="Verdana"/>
          <w:sz w:val="21"/>
          <w:szCs w:val="21"/>
        </w:rPr>
        <w:t xml:space="preserve"> </w:t>
      </w:r>
      <w:r w:rsidR="00B574D5">
        <w:rPr>
          <w:rFonts w:ascii="Verdana" w:hAnsi="Verdana"/>
          <w:sz w:val="21"/>
          <w:szCs w:val="21"/>
        </w:rPr>
        <w:t>2020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C82356">
        <w:rPr>
          <w:rFonts w:ascii="Verdana" w:hAnsi="Verdana"/>
          <w:sz w:val="21"/>
          <w:szCs w:val="21"/>
        </w:rPr>
        <w:t xml:space="preserve"> 3029</w:t>
      </w:r>
      <w:r w:rsidR="000C24E5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C82356">
        <w:rPr>
          <w:rFonts w:ascii="Verdana" w:hAnsi="Verdana"/>
          <w:sz w:val="21"/>
          <w:szCs w:val="21"/>
        </w:rPr>
        <w:t>79</w:t>
      </w:r>
      <w:r w:rsidR="006B1F4F">
        <w:rPr>
          <w:rFonts w:ascii="Verdana" w:hAnsi="Verdana"/>
          <w:sz w:val="21"/>
          <w:szCs w:val="21"/>
        </w:rPr>
        <w:t xml:space="preserve"> więc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C82356">
        <w:rPr>
          <w:rFonts w:ascii="Verdana" w:hAnsi="Verdana"/>
          <w:sz w:val="21"/>
          <w:szCs w:val="21"/>
        </w:rPr>
        <w:t xml:space="preserve"> kwietniu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C82356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424 były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>
        <w:rPr>
          <w:rFonts w:ascii="Verdana" w:hAnsi="Verdana"/>
          <w:sz w:val="21"/>
          <w:szCs w:val="21"/>
        </w:rPr>
        <w:t>ydiowane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 w:rsidR="006B1F4F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14,0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 xml:space="preserve">wolnych miejsc pracy </w:t>
      </w:r>
      <w:r>
        <w:rPr>
          <w:rFonts w:ascii="Verdana" w:hAnsi="Verdana"/>
          <w:sz w:val="21"/>
          <w:szCs w:val="21"/>
        </w:rPr>
        <w:br/>
      </w:r>
      <w:r w:rsidR="00300B70" w:rsidRPr="0013086C">
        <w:rPr>
          <w:rFonts w:ascii="Verdana" w:hAnsi="Verdana"/>
          <w:sz w:val="21"/>
          <w:szCs w:val="21"/>
        </w:rPr>
        <w:t>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5A617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2622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86,6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5A617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646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5A6178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210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5A6178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94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5A6178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37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691F53" w:rsidRDefault="00CB09D1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</w:t>
      </w:r>
      <w:r>
        <w:rPr>
          <w:rFonts w:ascii="Verdana" w:hAnsi="Verdana"/>
          <w:sz w:val="21"/>
          <w:szCs w:val="21"/>
        </w:rPr>
        <w:t xml:space="preserve"> (grodzkim) – 457</w:t>
      </w:r>
      <w:r w:rsidR="00691F53">
        <w:rPr>
          <w:rFonts w:ascii="Verdana" w:hAnsi="Verdana"/>
          <w:sz w:val="21"/>
          <w:szCs w:val="21"/>
        </w:rPr>
        <w:t>,</w:t>
      </w:r>
    </w:p>
    <w:p w:rsidR="000C24E5" w:rsidRDefault="00CB09D1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gorzowskim (ziemskim) – 419</w:t>
      </w:r>
      <w:r w:rsidR="00691F53">
        <w:rPr>
          <w:rFonts w:ascii="Verdana" w:hAnsi="Verdana"/>
          <w:sz w:val="21"/>
          <w:szCs w:val="21"/>
        </w:rPr>
        <w:t>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CB09D1">
        <w:rPr>
          <w:rFonts w:ascii="Verdana" w:hAnsi="Verdana"/>
          <w:sz w:val="21"/>
          <w:szCs w:val="21"/>
        </w:rPr>
        <w:t xml:space="preserve"> maju</w:t>
      </w:r>
      <w:r w:rsidR="00016825">
        <w:rPr>
          <w:rFonts w:ascii="Verdana" w:hAnsi="Verdana"/>
          <w:sz w:val="21"/>
          <w:szCs w:val="21"/>
        </w:rPr>
        <w:t xml:space="preserve"> 4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AE279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AE279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CB09D1">
        <w:rPr>
          <w:rFonts w:ascii="Verdana" w:hAnsi="Verdana"/>
          <w:sz w:val="21"/>
          <w:szCs w:val="21"/>
        </w:rPr>
        <w:t>20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CB09D1">
        <w:rPr>
          <w:rFonts w:ascii="Verdana" w:hAnsi="Verdana"/>
          <w:sz w:val="21"/>
          <w:szCs w:val="21"/>
        </w:rPr>
        <w:t>maju 2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CB09D1">
        <w:rPr>
          <w:rFonts w:ascii="Verdana" w:hAnsi="Verdana"/>
          <w:sz w:val="21"/>
          <w:szCs w:val="21"/>
        </w:rPr>
        <w:t>y</w:t>
      </w:r>
      <w:r w:rsidR="00A36ADF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CB09D1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CB09D1">
        <w:rPr>
          <w:rFonts w:ascii="Verdana" w:hAnsi="Verdana"/>
          <w:sz w:val="21"/>
          <w:szCs w:val="21"/>
        </w:rPr>
        <w:t>22</w:t>
      </w:r>
      <w:r w:rsidR="00A36AD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825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1E1F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31BB"/>
    <w:rsid w:val="004D429E"/>
    <w:rsid w:val="004D4594"/>
    <w:rsid w:val="004D46D5"/>
    <w:rsid w:val="004D4B9E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359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16B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1C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19AE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94E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09D1"/>
    <w:rsid w:val="00CB156A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C261-466A-4250-B67B-E08DA985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18138</TotalTime>
  <Pages>2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6889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1146</cp:revision>
  <cp:lastPrinted>2020-02-11T06:47:00Z</cp:lastPrinted>
  <dcterms:created xsi:type="dcterms:W3CDTF">2014-03-12T07:58:00Z</dcterms:created>
  <dcterms:modified xsi:type="dcterms:W3CDTF">2020-06-09T08:49:00Z</dcterms:modified>
</cp:coreProperties>
</file>