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0BC81" w14:textId="798A598A" w:rsidR="0077012B" w:rsidRDefault="0077012B" w:rsidP="00166DF1">
      <w:pPr>
        <w:tabs>
          <w:tab w:val="left" w:pos="3888"/>
        </w:tabs>
        <w:rPr>
          <w:noProof/>
          <w:lang w:eastAsia="pl-PL"/>
        </w:rPr>
      </w:pPr>
      <w:bookmarkStart w:id="0" w:name="_GoBack"/>
      <w:bookmarkEnd w:id="0"/>
    </w:p>
    <w:p w14:paraId="29AD1E01" w14:textId="5312A1DD" w:rsidR="009A0CFA" w:rsidRPr="009A0CFA" w:rsidRDefault="009A0CFA" w:rsidP="00342E2C">
      <w:pPr>
        <w:tabs>
          <w:tab w:val="left" w:pos="3888"/>
        </w:tabs>
        <w:rPr>
          <w:noProof/>
          <w:color w:val="0070C0"/>
          <w:sz w:val="20"/>
          <w:szCs w:val="20"/>
          <w:lang w:val="en-IN" w:eastAsia="pl-PL"/>
        </w:rPr>
      </w:pPr>
      <w:r w:rsidRPr="009A0CFA">
        <w:rPr>
          <w:noProof/>
          <w:color w:val="0070C0"/>
          <w:sz w:val="20"/>
          <w:szCs w:val="20"/>
          <w:lang w:val="en-IN" w:eastAsia="pl-PL"/>
        </w:rPr>
        <w:t xml:space="preserve">Annexure No. 9 to the Regulations of the project number FELB.06.12-IZ.00-0001/23 entitled </w:t>
      </w:r>
      <w:r>
        <w:rPr>
          <w:noProof/>
          <w:color w:val="0070C0"/>
          <w:sz w:val="20"/>
          <w:szCs w:val="20"/>
          <w:lang w:val="en-IN" w:eastAsia="pl-PL"/>
        </w:rPr>
        <w:t>“</w:t>
      </w:r>
      <w:r w:rsidRPr="009A0CFA">
        <w:rPr>
          <w:noProof/>
          <w:color w:val="0070C0"/>
          <w:sz w:val="20"/>
          <w:szCs w:val="20"/>
          <w:lang w:val="en-IN" w:eastAsia="pl-PL"/>
        </w:rPr>
        <w:t>Your fate</w:t>
      </w:r>
      <w:r>
        <w:rPr>
          <w:noProof/>
          <w:color w:val="0070C0"/>
          <w:sz w:val="20"/>
          <w:szCs w:val="20"/>
          <w:lang w:val="en-IN" w:eastAsia="pl-PL"/>
        </w:rPr>
        <w:t xml:space="preserve"> is</w:t>
      </w:r>
      <w:r w:rsidRPr="009A0CFA">
        <w:rPr>
          <w:noProof/>
          <w:color w:val="0070C0"/>
          <w:sz w:val="20"/>
          <w:szCs w:val="20"/>
          <w:lang w:val="en-IN" w:eastAsia="pl-PL"/>
        </w:rPr>
        <w:t xml:space="preserve"> in your hands - social and prof</w:t>
      </w:r>
      <w:r>
        <w:rPr>
          <w:noProof/>
          <w:color w:val="0070C0"/>
          <w:sz w:val="20"/>
          <w:szCs w:val="20"/>
          <w:lang w:val="en-IN" w:eastAsia="pl-PL"/>
        </w:rPr>
        <w:t>essional support for foreigners”</w:t>
      </w:r>
      <w:r w:rsidRPr="009A0CFA">
        <w:rPr>
          <w:noProof/>
          <w:color w:val="0070C0"/>
          <w:sz w:val="20"/>
          <w:szCs w:val="20"/>
          <w:lang w:val="en-IN" w:eastAsia="pl-PL"/>
        </w:rPr>
        <w:t>, European Funds for Lubuskie 2021-2027 programme, Measure 6.12 Integration of third-country nationals</w:t>
      </w:r>
    </w:p>
    <w:p w14:paraId="53F89DA4" w14:textId="39B9D856" w:rsidR="00342E2C" w:rsidRDefault="00342E2C" w:rsidP="00342E2C">
      <w:pPr>
        <w:tabs>
          <w:tab w:val="left" w:pos="3888"/>
        </w:tabs>
        <w:rPr>
          <w:noProof/>
          <w:sz w:val="20"/>
          <w:szCs w:val="20"/>
          <w:lang w:eastAsia="pl-PL"/>
        </w:rPr>
      </w:pPr>
      <w:r w:rsidRPr="00342E2C">
        <w:rPr>
          <w:noProof/>
          <w:sz w:val="20"/>
          <w:szCs w:val="20"/>
          <w:lang w:eastAsia="pl-PL"/>
        </w:rPr>
        <w:t xml:space="preserve">Załącznik nr </w:t>
      </w:r>
      <w:r w:rsidR="00A8027D">
        <w:rPr>
          <w:noProof/>
          <w:sz w:val="20"/>
          <w:szCs w:val="20"/>
          <w:lang w:eastAsia="pl-PL"/>
        </w:rPr>
        <w:t>9</w:t>
      </w:r>
      <w:r w:rsidRPr="00342E2C">
        <w:rPr>
          <w:noProof/>
          <w:sz w:val="20"/>
          <w:szCs w:val="20"/>
          <w:lang w:eastAsia="pl-PL"/>
        </w:rPr>
        <w:t xml:space="preserve"> do Regulaminu projektu numer FELB.06.12-IZ.00-0001/23 pod tytułem „Twój los w  Twoich rękach – wsparcie społeczne i zawodowe cudzoziemców”, program Fundusze Europejskie dla Lubuskiego 2021-2027, Działanie 6.12 Integracja obywateli państw trzecich</w:t>
      </w:r>
    </w:p>
    <w:p w14:paraId="564C4234" w14:textId="77777777" w:rsidR="009A0CFA" w:rsidRPr="009A0CFA" w:rsidRDefault="009A0CFA" w:rsidP="00342E2C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78C7E1A7" w14:textId="77777777" w:rsidR="00342E2C" w:rsidRPr="009A0CFA" w:rsidRDefault="00342E2C" w:rsidP="00342E2C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297F3986" w14:textId="4BF262F9" w:rsidR="00342E2C" w:rsidRPr="009A0CFA" w:rsidRDefault="00342E2C" w:rsidP="002F0504">
      <w:pPr>
        <w:spacing w:line="240" w:lineRule="auto"/>
        <w:contextualSpacing/>
        <w:rPr>
          <w:rFonts w:cs="Arial"/>
          <w:b/>
          <w:sz w:val="20"/>
          <w:szCs w:val="20"/>
        </w:rPr>
      </w:pPr>
    </w:p>
    <w:p w14:paraId="663C4A84" w14:textId="77777777" w:rsidR="009A0CFA" w:rsidRPr="002F0504" w:rsidRDefault="009A0CFA" w:rsidP="009A0CFA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en-IN"/>
        </w:rPr>
      </w:pPr>
      <w:r w:rsidRPr="002F0504">
        <w:rPr>
          <w:rFonts w:cs="Arial"/>
          <w:b/>
          <w:sz w:val="20"/>
          <w:szCs w:val="20"/>
          <w:lang w:val="en-IN"/>
        </w:rPr>
        <w:t xml:space="preserve">DECLARATION OF THE PROJECT PARTICIPANT </w:t>
      </w:r>
    </w:p>
    <w:p w14:paraId="607B4920" w14:textId="77777777" w:rsidR="009A0CFA" w:rsidRDefault="009A0CFA" w:rsidP="009A0CFA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en-IN"/>
        </w:rPr>
      </w:pPr>
      <w:r w:rsidRPr="009A0CFA">
        <w:rPr>
          <w:rFonts w:cs="Arial"/>
          <w:b/>
          <w:sz w:val="20"/>
          <w:szCs w:val="20"/>
          <w:lang w:val="en-IN"/>
        </w:rPr>
        <w:t>concerning participation in other projects in the field of social and professional activation co-financed from ESF+ funds</w:t>
      </w:r>
    </w:p>
    <w:p w14:paraId="441B12ED" w14:textId="4DDADDC9" w:rsidR="00342E2C" w:rsidRPr="009A0CFA" w:rsidRDefault="00342E2C" w:rsidP="009A0CFA">
      <w:pPr>
        <w:spacing w:line="240" w:lineRule="auto"/>
        <w:contextualSpacing/>
        <w:jc w:val="center"/>
        <w:rPr>
          <w:rFonts w:cs="Arial"/>
          <w:b/>
          <w:color w:val="0070C0"/>
          <w:sz w:val="20"/>
          <w:szCs w:val="20"/>
          <w:lang w:val="en-IN"/>
        </w:rPr>
      </w:pPr>
      <w:r w:rsidRPr="009A0CFA">
        <w:rPr>
          <w:rFonts w:cs="Arial"/>
          <w:b/>
          <w:color w:val="0070C0"/>
          <w:sz w:val="20"/>
          <w:szCs w:val="20"/>
          <w:lang w:val="en-IN"/>
        </w:rPr>
        <w:t xml:space="preserve">OŚWIADCZENIE UCZESTNIKA PROJEKTU </w:t>
      </w:r>
    </w:p>
    <w:p w14:paraId="16C28324" w14:textId="53AA375F" w:rsidR="00342E2C" w:rsidRPr="009A0CFA" w:rsidRDefault="00342E2C" w:rsidP="00342E2C">
      <w:pPr>
        <w:spacing w:line="240" w:lineRule="auto"/>
        <w:contextualSpacing/>
        <w:jc w:val="center"/>
        <w:rPr>
          <w:rFonts w:cs="Arial"/>
          <w:color w:val="0070C0"/>
          <w:sz w:val="20"/>
          <w:szCs w:val="20"/>
        </w:rPr>
      </w:pPr>
      <w:r w:rsidRPr="009A0CFA">
        <w:rPr>
          <w:rFonts w:cs="Arial"/>
          <w:b/>
          <w:color w:val="0070C0"/>
          <w:sz w:val="20"/>
          <w:szCs w:val="20"/>
        </w:rPr>
        <w:t>dotyczące udziału w innych projektach z zakresu aktywizacji społeczno-zawodowej dofinansowanych ze środków EFS+</w:t>
      </w:r>
    </w:p>
    <w:p w14:paraId="3F2DA776" w14:textId="77777777" w:rsidR="00342E2C" w:rsidRPr="00342E2C" w:rsidRDefault="00342E2C" w:rsidP="009A0CFA">
      <w:pPr>
        <w:spacing w:line="240" w:lineRule="auto"/>
        <w:contextualSpacing/>
        <w:rPr>
          <w:rFonts w:cs="Arial"/>
          <w:sz w:val="20"/>
          <w:szCs w:val="20"/>
        </w:rPr>
      </w:pPr>
    </w:p>
    <w:p w14:paraId="557E3A39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709C680F" w14:textId="77777777" w:rsidR="009A0CFA" w:rsidRDefault="009A0CFA" w:rsidP="00342E2C">
      <w:pPr>
        <w:spacing w:line="240" w:lineRule="auto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In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accordance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with the </w:t>
      </w:r>
      <w:proofErr w:type="spellStart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>Guidelines</w:t>
      </w:r>
      <w:proofErr w:type="spellEnd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 xml:space="preserve"> for the </w:t>
      </w:r>
      <w:proofErr w:type="spellStart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>Implementation</w:t>
      </w:r>
      <w:proofErr w:type="spellEnd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 xml:space="preserve"> of </w:t>
      </w:r>
      <w:proofErr w:type="spellStart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>Projects</w:t>
      </w:r>
      <w:proofErr w:type="spellEnd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 xml:space="preserve"> with the </w:t>
      </w:r>
      <w:proofErr w:type="spellStart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>European</w:t>
      </w:r>
      <w:proofErr w:type="spellEnd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>Social</w:t>
      </w:r>
      <w:proofErr w:type="spellEnd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 xml:space="preserve"> Fund Plus in </w:t>
      </w:r>
      <w:proofErr w:type="spellStart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>Regional</w:t>
      </w:r>
      <w:proofErr w:type="spellEnd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>Programmes</w:t>
      </w:r>
      <w:proofErr w:type="spellEnd"/>
      <w:r w:rsidRPr="009A0CFA">
        <w:rPr>
          <w:rFonts w:eastAsia="Calibri" w:cs="Arial"/>
          <w:i/>
          <w:kern w:val="0"/>
          <w:sz w:val="20"/>
          <w:szCs w:val="20"/>
          <w:lang w:eastAsia="pl-PL"/>
          <w14:ligatures w14:val="none"/>
        </w:rPr>
        <w:t xml:space="preserve"> 2021-2027</w:t>
      </w:r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, in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socio-professional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activation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projects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, a person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may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not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simultaneously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receive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support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in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more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than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one ESF+-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funded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socio-professional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activation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project</w:t>
      </w:r>
      <w:proofErr w:type="spellEnd"/>
      <w:r w:rsidRPr="009A0CFA">
        <w:rPr>
          <w:rFonts w:eastAsia="Calibri" w:cs="Arial"/>
          <w:kern w:val="0"/>
          <w:sz w:val="20"/>
          <w:szCs w:val="20"/>
          <w:lang w:eastAsia="pl-PL"/>
          <w14:ligatures w14:val="none"/>
        </w:rPr>
        <w:t>.</w:t>
      </w:r>
    </w:p>
    <w:p w14:paraId="668C8D2C" w14:textId="7591ACBB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  <w:r w:rsidRPr="009A0CFA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 xml:space="preserve">Zgodnie z </w:t>
      </w:r>
      <w:r w:rsidRPr="009A0CFA">
        <w:rPr>
          <w:rFonts w:eastAsia="Calibri" w:cs="Arial"/>
          <w:bCs/>
          <w:i/>
          <w:color w:val="0070C0"/>
          <w:kern w:val="0"/>
          <w:sz w:val="20"/>
          <w:szCs w:val="20"/>
          <w:lang w:eastAsia="pl-PL"/>
          <w14:ligatures w14:val="none"/>
        </w:rPr>
        <w:t>Wytycznymi dotyczącymi realizacji projektów z udziałem środków Europejskiego Funduszu Społecznego Plus w regionalnych programach na lata 2021–2027</w:t>
      </w:r>
      <w:r w:rsidRPr="009A0CFA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9A0CFA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w projektach z zakresu aktywizacji społeczno-zawodowej,</w:t>
      </w:r>
      <w:r w:rsidRPr="009A0CFA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9A0CFA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dana osoba nie może otrzymywać jednocześnie wsparcia w więcej niż jednym projekcie</w:t>
      </w:r>
      <w:r w:rsidRPr="009A0CFA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9A0CFA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z zakresu aktywizacji społeczno-zawodowej dofinansowanym ze środków EFS+.</w:t>
      </w:r>
    </w:p>
    <w:p w14:paraId="3910C37A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13B7DA0F" w14:textId="66B3B171" w:rsidR="009A0CFA" w:rsidRPr="009A0CFA" w:rsidRDefault="009A0CFA" w:rsidP="00342E2C">
      <w:pPr>
        <w:spacing w:line="240" w:lineRule="auto"/>
        <w:contextualSpacing/>
        <w:rPr>
          <w:rFonts w:cs="Arial"/>
          <w:sz w:val="20"/>
          <w:szCs w:val="20"/>
          <w:lang w:val="en-IN"/>
        </w:rPr>
      </w:pPr>
      <w:r w:rsidRPr="009A0CFA">
        <w:rPr>
          <w:rFonts w:cs="Arial"/>
          <w:sz w:val="20"/>
          <w:szCs w:val="20"/>
          <w:lang w:val="en-IN"/>
        </w:rPr>
        <w:t>In this connection, aware of the criminal liability for making false statements, I declare that my child/ward</w:t>
      </w:r>
      <w:r>
        <w:rPr>
          <w:rStyle w:val="Odwoanieprzypisudolnego"/>
          <w:rFonts w:cs="Arial"/>
          <w:sz w:val="20"/>
          <w:szCs w:val="20"/>
        </w:rPr>
        <w:footnoteReference w:id="1"/>
      </w:r>
      <w:r w:rsidRPr="009A0CFA">
        <w:rPr>
          <w:rFonts w:cs="Arial"/>
          <w:sz w:val="20"/>
          <w:szCs w:val="20"/>
          <w:lang w:val="en-IN"/>
        </w:rPr>
        <w:t>:</w:t>
      </w:r>
    </w:p>
    <w:p w14:paraId="5327E7C6" w14:textId="5B0DAFC6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  <w:r w:rsidRPr="009A0CFA">
        <w:rPr>
          <w:rFonts w:cs="Arial"/>
          <w:color w:val="0070C0"/>
          <w:sz w:val="20"/>
          <w:szCs w:val="20"/>
        </w:rPr>
        <w:t>W związku z tym, świadomy odpowiedzialności karnej za składanie fałszywych oświadczeń, oświadczam, że</w:t>
      </w:r>
      <w:r w:rsidR="00730CDE" w:rsidRPr="009A0CFA">
        <w:rPr>
          <w:rFonts w:cs="Arial"/>
          <w:color w:val="0070C0"/>
          <w:sz w:val="20"/>
          <w:szCs w:val="20"/>
        </w:rPr>
        <w:t xml:space="preserve"> moje dziecko/podopieczny</w:t>
      </w:r>
      <w:r w:rsidR="009A0CFA">
        <w:rPr>
          <w:rFonts w:cs="Arial"/>
          <w:color w:val="0070C0"/>
          <w:sz w:val="20"/>
          <w:szCs w:val="20"/>
          <w:vertAlign w:val="superscript"/>
        </w:rPr>
        <w:t>1</w:t>
      </w:r>
      <w:r w:rsidRPr="009A0CFA">
        <w:rPr>
          <w:rFonts w:cs="Arial"/>
          <w:color w:val="0070C0"/>
          <w:sz w:val="20"/>
          <w:szCs w:val="20"/>
        </w:rPr>
        <w:t>:</w:t>
      </w:r>
    </w:p>
    <w:p w14:paraId="3CF38992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23420519" w14:textId="77777777" w:rsidR="009A0CFA" w:rsidRDefault="009A0CFA" w:rsidP="002F0504">
      <w:pPr>
        <w:numPr>
          <w:ilvl w:val="0"/>
          <w:numId w:val="33"/>
        </w:numPr>
        <w:spacing w:line="240" w:lineRule="auto"/>
        <w:ind w:left="360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 w:rsidRPr="009A0CFA">
        <w:rPr>
          <w:rFonts w:eastAsia="Calibri" w:cs="Arial"/>
          <w:kern w:val="0"/>
          <w:sz w:val="20"/>
          <w:szCs w:val="20"/>
          <w14:ligatures w14:val="none"/>
        </w:rPr>
        <w:t xml:space="preserve">I </w:t>
      </w:r>
      <w:proofErr w:type="spellStart"/>
      <w:r w:rsidRPr="009A0CFA">
        <w:rPr>
          <w:rFonts w:eastAsia="Calibri" w:cs="Arial"/>
          <w:kern w:val="0"/>
          <w:sz w:val="20"/>
          <w:szCs w:val="20"/>
          <w14:ligatures w14:val="none"/>
        </w:rPr>
        <w:t>am</w:t>
      </w:r>
      <w:proofErr w:type="spellEnd"/>
      <w:r w:rsidRPr="009A0CFA">
        <w:rPr>
          <w:rFonts w:eastAsia="Calibri" w:cs="Arial"/>
          <w:kern w:val="0"/>
          <w:sz w:val="20"/>
          <w:szCs w:val="20"/>
          <w14:ligatures w14:val="none"/>
        </w:rPr>
        <w:t xml:space="preserve"> not </w:t>
      </w:r>
      <w:proofErr w:type="spellStart"/>
      <w:r w:rsidRPr="009A0CFA">
        <w:rPr>
          <w:rFonts w:eastAsia="Calibri" w:cs="Arial"/>
          <w:kern w:val="0"/>
          <w:sz w:val="20"/>
          <w:szCs w:val="20"/>
          <w14:ligatures w14:val="none"/>
        </w:rPr>
        <w:t>taking</w:t>
      </w:r>
      <w:proofErr w:type="spellEnd"/>
      <w:r w:rsidRPr="009A0CFA">
        <w:rPr>
          <w:rFonts w:eastAsia="Calibri" w:cs="Arial"/>
          <w:kern w:val="0"/>
          <w:sz w:val="20"/>
          <w:szCs w:val="20"/>
          <w14:ligatures w14:val="none"/>
        </w:rPr>
        <w:t xml:space="preserve"> part in </w:t>
      </w:r>
      <w:proofErr w:type="spellStart"/>
      <w:r w:rsidRPr="009A0CFA">
        <w:rPr>
          <w:rFonts w:eastAsia="Calibri" w:cs="Arial"/>
          <w:kern w:val="0"/>
          <w:sz w:val="20"/>
          <w:szCs w:val="20"/>
          <w14:ligatures w14:val="none"/>
        </w:rPr>
        <w:t>another</w:t>
      </w:r>
      <w:proofErr w:type="spellEnd"/>
      <w:r w:rsidRPr="009A0CFA">
        <w:rPr>
          <w:rFonts w:eastAsia="Calibri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14:ligatures w14:val="none"/>
        </w:rPr>
        <w:t>socio-professional</w:t>
      </w:r>
      <w:proofErr w:type="spellEnd"/>
      <w:r w:rsidRPr="009A0CFA">
        <w:rPr>
          <w:rFonts w:eastAsia="Calibri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14:ligatures w14:val="none"/>
        </w:rPr>
        <w:t>activation</w:t>
      </w:r>
      <w:proofErr w:type="spellEnd"/>
      <w:r w:rsidRPr="009A0CFA">
        <w:rPr>
          <w:rFonts w:eastAsia="Calibri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14:ligatures w14:val="none"/>
        </w:rPr>
        <w:t>project</w:t>
      </w:r>
      <w:proofErr w:type="spellEnd"/>
      <w:r w:rsidRPr="009A0CFA">
        <w:rPr>
          <w:rFonts w:eastAsia="Calibri" w:cs="Arial"/>
          <w:kern w:val="0"/>
          <w:sz w:val="20"/>
          <w:szCs w:val="20"/>
          <w14:ligatures w14:val="none"/>
        </w:rPr>
        <w:t xml:space="preserve"> co-</w:t>
      </w:r>
      <w:proofErr w:type="spellStart"/>
      <w:r w:rsidRPr="009A0CFA">
        <w:rPr>
          <w:rFonts w:eastAsia="Calibri" w:cs="Arial"/>
          <w:kern w:val="0"/>
          <w:sz w:val="20"/>
          <w:szCs w:val="20"/>
          <w14:ligatures w14:val="none"/>
        </w:rPr>
        <w:t>financed</w:t>
      </w:r>
      <w:proofErr w:type="spellEnd"/>
      <w:r w:rsidRPr="009A0CFA">
        <w:rPr>
          <w:rFonts w:eastAsia="Calibri" w:cs="Arial"/>
          <w:kern w:val="0"/>
          <w:sz w:val="20"/>
          <w:szCs w:val="20"/>
          <w14:ligatures w14:val="none"/>
        </w:rPr>
        <w:t xml:space="preserve"> by the </w:t>
      </w:r>
      <w:proofErr w:type="spellStart"/>
      <w:r w:rsidRPr="009A0CFA">
        <w:rPr>
          <w:rFonts w:eastAsia="Calibri" w:cs="Arial"/>
          <w:kern w:val="0"/>
          <w:sz w:val="20"/>
          <w:szCs w:val="20"/>
          <w14:ligatures w14:val="none"/>
        </w:rPr>
        <w:t>European</w:t>
      </w:r>
      <w:proofErr w:type="spellEnd"/>
      <w:r w:rsidRPr="009A0CFA">
        <w:rPr>
          <w:rFonts w:eastAsia="Calibri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A0CFA">
        <w:rPr>
          <w:rFonts w:eastAsia="Calibri" w:cs="Arial"/>
          <w:kern w:val="0"/>
          <w:sz w:val="20"/>
          <w:szCs w:val="20"/>
          <w14:ligatures w14:val="none"/>
        </w:rPr>
        <w:t>Social</w:t>
      </w:r>
      <w:proofErr w:type="spellEnd"/>
      <w:r w:rsidRPr="009A0CFA">
        <w:rPr>
          <w:rFonts w:eastAsia="Calibri" w:cs="Arial"/>
          <w:kern w:val="0"/>
          <w:sz w:val="20"/>
          <w:szCs w:val="20"/>
          <w14:ligatures w14:val="none"/>
        </w:rPr>
        <w:t xml:space="preserve"> Fund Plus </w:t>
      </w:r>
    </w:p>
    <w:p w14:paraId="65F17C6E" w14:textId="53A60606" w:rsidR="00342E2C" w:rsidRPr="00342E2C" w:rsidRDefault="00342E2C" w:rsidP="002F0504">
      <w:pPr>
        <w:spacing w:line="240" w:lineRule="auto"/>
        <w:ind w:left="363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 w:rsidRPr="009A0CFA">
        <w:rPr>
          <w:rFonts w:eastAsia="Calibri" w:cs="Arial"/>
          <w:color w:val="0070C0"/>
          <w:kern w:val="0"/>
          <w:sz w:val="20"/>
          <w:szCs w:val="20"/>
          <w14:ligatures w14:val="none"/>
        </w:rPr>
        <w:t>nie biorę udziału w innym projekcie z zakresu aktywizacji społeczno-zawodowej współfinansowanym ze środków Europejskiego Funduszu Społecznego Plus</w:t>
      </w:r>
      <w:r w:rsidRPr="00342E2C">
        <w:rPr>
          <w:rFonts w:eastAsia="Calibri" w:cs="Arial"/>
          <w:kern w:val="0"/>
          <w:sz w:val="20"/>
          <w:szCs w:val="20"/>
          <w14:ligatures w14:val="none"/>
        </w:rPr>
        <w:t xml:space="preserve"> </w:t>
      </w:r>
    </w:p>
    <w:p w14:paraId="7C3F725B" w14:textId="77777777" w:rsidR="00342E2C" w:rsidRPr="00342E2C" w:rsidRDefault="00342E2C" w:rsidP="00342E2C">
      <w:p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</w:p>
    <w:p w14:paraId="20C1ABCB" w14:textId="1034BAF5" w:rsidR="002F0504" w:rsidRPr="002F0504" w:rsidRDefault="002F0504" w:rsidP="002F0504">
      <w:pPr>
        <w:numPr>
          <w:ilvl w:val="0"/>
          <w:numId w:val="33"/>
        </w:numPr>
        <w:spacing w:line="240" w:lineRule="auto"/>
        <w:ind w:left="360"/>
        <w:contextualSpacing/>
        <w:rPr>
          <w:rFonts w:eastAsia="Calibri" w:cs="Arial"/>
          <w:i/>
          <w:kern w:val="0"/>
          <w:sz w:val="20"/>
          <w:szCs w:val="20"/>
          <w:lang w:val="en-IN"/>
          <w14:ligatures w14:val="none"/>
        </w:rPr>
      </w:pPr>
      <w:r w:rsidRPr="002F0504">
        <w:rPr>
          <w:rFonts w:eastAsia="Calibri" w:cs="Arial"/>
          <w:kern w:val="0"/>
          <w:sz w:val="20"/>
          <w:szCs w:val="20"/>
          <w:lang w:val="en-IN"/>
          <w14:ligatures w14:val="none"/>
        </w:rPr>
        <w:t>I am taking part in another socio-professional activation project co-financed by the European Social Fund Plus, but the scope and purpose of the support provided to me is not the same as that d</w:t>
      </w:r>
      <w:r>
        <w:rPr>
          <w:rFonts w:eastAsia="Calibri" w:cs="Arial"/>
          <w:kern w:val="0"/>
          <w:sz w:val="20"/>
          <w:szCs w:val="20"/>
          <w:lang w:val="en-IN"/>
          <w14:ligatures w14:val="none"/>
        </w:rPr>
        <w:t>efined in the project entitled “</w:t>
      </w:r>
      <w:r w:rsidRPr="002F0504">
        <w:rPr>
          <w:rFonts w:eastAsia="Calibri" w:cs="Arial"/>
          <w:i/>
          <w:kern w:val="0"/>
          <w:sz w:val="20"/>
          <w:szCs w:val="20"/>
          <w:lang w:val="en-IN"/>
          <w14:ligatures w14:val="none"/>
        </w:rPr>
        <w:t>Your fate is in your hands - social and professional support for foreigners”.</w:t>
      </w:r>
    </w:p>
    <w:p w14:paraId="29130A91" w14:textId="2BE2396C" w:rsidR="00342E2C" w:rsidRPr="00342E2C" w:rsidRDefault="00342E2C" w:rsidP="002F0504">
      <w:pPr>
        <w:spacing w:line="240" w:lineRule="auto"/>
        <w:ind w:left="363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 w:rsidRPr="002F0504">
        <w:rPr>
          <w:rFonts w:eastAsia="Calibri" w:cs="Arial"/>
          <w:color w:val="0070C0"/>
          <w:kern w:val="0"/>
          <w:sz w:val="20"/>
          <w:szCs w:val="20"/>
          <w14:ligatures w14:val="none"/>
        </w:rPr>
        <w:t>biorę udział w innym projekcie z zakresu aktywizacji społeczno-zawodowej współfinansowanym ze środków Europejskiego Funduszu Społecznego Plus ale zakres i cel udzielanego mi wsparcia nie jest tożsamy z tym określonym w projekcie pt. „</w:t>
      </w:r>
      <w:r w:rsidRPr="002F0504">
        <w:rPr>
          <w:rFonts w:eastAsia="Calibri" w:cs="Arial"/>
          <w:bCs/>
          <w:i/>
          <w:color w:val="0070C0"/>
          <w:kern w:val="0"/>
          <w:sz w:val="20"/>
          <w:szCs w:val="20"/>
          <w14:ligatures w14:val="none"/>
        </w:rPr>
        <w:t>Twój los w Twoich rękach – wsparcie społeczne i zawodowe cudzoziemców</w:t>
      </w:r>
      <w:r w:rsidRPr="002F0504">
        <w:rPr>
          <w:rFonts w:eastAsia="Calibri" w:cs="Arial"/>
          <w:color w:val="0070C0"/>
          <w:kern w:val="0"/>
          <w:sz w:val="20"/>
          <w:szCs w:val="20"/>
          <w14:ligatures w14:val="none"/>
        </w:rPr>
        <w:t>”.</w:t>
      </w:r>
      <w:r w:rsidRPr="00342E2C">
        <w:rPr>
          <w:rFonts w:eastAsia="Calibri" w:cs="Arial"/>
          <w:kern w:val="0"/>
          <w:sz w:val="20"/>
          <w:szCs w:val="20"/>
          <w14:ligatures w14:val="none"/>
        </w:rPr>
        <w:t xml:space="preserve"> </w:t>
      </w:r>
    </w:p>
    <w:p w14:paraId="5A8919BE" w14:textId="440C4A42" w:rsid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2689AD4E" w14:textId="0ACA4F53" w:rsidR="002871E6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0E51C94B" w14:textId="77777777" w:rsidR="002871E6" w:rsidRPr="00342E2C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tbl>
      <w:tblPr>
        <w:tblpPr w:leftFromText="141" w:rightFromText="141" w:vertAnchor="text" w:horzAnchor="margin" w:tblpY="274"/>
        <w:tblW w:w="0" w:type="auto"/>
        <w:tblLayout w:type="fixed"/>
        <w:tblLook w:val="0000" w:firstRow="0" w:lastRow="0" w:firstColumn="0" w:lastColumn="0" w:noHBand="0" w:noVBand="0"/>
      </w:tblPr>
      <w:tblGrid>
        <w:gridCol w:w="4964"/>
      </w:tblGrid>
      <w:tr w:rsidR="00342E2C" w:rsidRPr="00342E2C" w14:paraId="79C61E50" w14:textId="77777777" w:rsidTr="009E3B0C">
        <w:tc>
          <w:tcPr>
            <w:tcW w:w="4964" w:type="dxa"/>
            <w:shd w:val="clear" w:color="auto" w:fill="auto"/>
          </w:tcPr>
          <w:p w14:paraId="0FACF881" w14:textId="17788208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342E2C" w:rsidRPr="00342E2C" w14:paraId="62FB3FB2" w14:textId="77777777" w:rsidTr="009E3B0C">
        <w:tc>
          <w:tcPr>
            <w:tcW w:w="4964" w:type="dxa"/>
            <w:shd w:val="clear" w:color="auto" w:fill="auto"/>
          </w:tcPr>
          <w:p w14:paraId="6AC00135" w14:textId="05211D50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3D6F7758" w14:textId="6DA15AE5" w:rsidR="00342E2C" w:rsidRPr="002F0504" w:rsidRDefault="00342E2C" w:rsidP="002F0504">
      <w:pPr>
        <w:spacing w:line="240" w:lineRule="auto"/>
        <w:ind w:left="4254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2F0504">
        <w:rPr>
          <w:rFonts w:eastAsia="Times New Roman" w:cs="Arial"/>
          <w:snapToGrid w:val="0"/>
          <w:sz w:val="20"/>
          <w:szCs w:val="20"/>
          <w:lang w:val="en-IN" w:eastAsia="pl-PL"/>
        </w:rPr>
        <w:t>…………..………………………………………</w:t>
      </w:r>
    </w:p>
    <w:p w14:paraId="78424302" w14:textId="2E1BE2C0" w:rsidR="00342E2C" w:rsidRPr="00342E2C" w:rsidRDefault="002F0504" w:rsidP="002F050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F0504">
        <w:rPr>
          <w:rFonts w:eastAsia="Times New Roman" w:cs="Arial"/>
          <w:snapToGrid w:val="0"/>
          <w:sz w:val="20"/>
          <w:szCs w:val="20"/>
          <w:lang w:val="en-IN" w:eastAsia="pl-PL"/>
        </w:rPr>
        <w:t>date, legible signature of the project candidate/participant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/</w:t>
      </w:r>
      <w:r w:rsidR="00342E2C" w:rsidRPr="002F050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data, czytelny podpis kandydata do projektu</w:t>
      </w:r>
      <w:r w:rsidR="00115786" w:rsidRPr="002F050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/uczestnika projektu</w:t>
      </w:r>
    </w:p>
    <w:p w14:paraId="3E117C27" w14:textId="78A718CD" w:rsidR="0077012B" w:rsidRDefault="0077012B" w:rsidP="00342E2C">
      <w:pPr>
        <w:tabs>
          <w:tab w:val="left" w:pos="6405"/>
        </w:tabs>
        <w:rPr>
          <w:noProof/>
          <w:lang w:eastAsia="pl-PL"/>
        </w:rPr>
      </w:pP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669C40EB" w:rsidR="005816F8" w:rsidRPr="00166DF1" w:rsidRDefault="005816F8" w:rsidP="00166DF1">
      <w:pPr>
        <w:tabs>
          <w:tab w:val="left" w:pos="3888"/>
        </w:tabs>
      </w:pPr>
    </w:p>
    <w:sectPr w:rsidR="005816F8" w:rsidRPr="00166DF1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F98DA" w14:textId="77777777" w:rsidR="007B0C82" w:rsidRDefault="007B0C82" w:rsidP="00D669B9">
      <w:pPr>
        <w:spacing w:line="240" w:lineRule="auto"/>
      </w:pPr>
      <w:r>
        <w:separator/>
      </w:r>
    </w:p>
  </w:endnote>
  <w:endnote w:type="continuationSeparator" w:id="0">
    <w:p w14:paraId="4541747A" w14:textId="77777777" w:rsidR="007B0C82" w:rsidRDefault="007B0C82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11F3FD16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504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57FAB" w14:textId="77777777" w:rsidR="007B0C82" w:rsidRDefault="007B0C82" w:rsidP="00D669B9">
      <w:pPr>
        <w:spacing w:line="240" w:lineRule="auto"/>
      </w:pPr>
      <w:r>
        <w:separator/>
      </w:r>
    </w:p>
  </w:footnote>
  <w:footnote w:type="continuationSeparator" w:id="0">
    <w:p w14:paraId="26A10A49" w14:textId="77777777" w:rsidR="007B0C82" w:rsidRDefault="007B0C82" w:rsidP="00D669B9">
      <w:pPr>
        <w:spacing w:line="240" w:lineRule="auto"/>
      </w:pPr>
      <w:r>
        <w:continuationSeparator/>
      </w:r>
    </w:p>
  </w:footnote>
  <w:footnote w:id="1">
    <w:p w14:paraId="29BCF8AF" w14:textId="77777777" w:rsidR="002F0504" w:rsidRDefault="009A0C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="002F0504" w:rsidRPr="002F0504">
        <w:t>delete</w:t>
      </w:r>
      <w:proofErr w:type="spellEnd"/>
      <w:r w:rsidR="002F0504" w:rsidRPr="002F0504">
        <w:t xml:space="preserve"> </w:t>
      </w:r>
      <w:proofErr w:type="spellStart"/>
      <w:r w:rsidR="002F0504" w:rsidRPr="002F0504">
        <w:t>where</w:t>
      </w:r>
      <w:proofErr w:type="spellEnd"/>
      <w:r w:rsidR="002F0504" w:rsidRPr="002F0504">
        <w:t xml:space="preserve"> not </w:t>
      </w:r>
      <w:proofErr w:type="spellStart"/>
      <w:r w:rsidR="002F0504" w:rsidRPr="002F0504">
        <w:t>applicable</w:t>
      </w:r>
      <w:proofErr w:type="spellEnd"/>
      <w:r w:rsidR="002F0504" w:rsidRPr="002F0504">
        <w:t xml:space="preserve"> </w:t>
      </w:r>
    </w:p>
    <w:p w14:paraId="16AB361D" w14:textId="34CCA404" w:rsidR="009A0CFA" w:rsidRDefault="002F0504">
      <w:pPr>
        <w:pStyle w:val="Tekstprzypisudolnego"/>
      </w:pPr>
      <w:r w:rsidRPr="002F0504">
        <w:rPr>
          <w:color w:val="0070C0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30"/>
  </w:num>
  <w:num w:numId="4">
    <w:abstractNumId w:val="5"/>
  </w:num>
  <w:num w:numId="5">
    <w:abstractNumId w:val="29"/>
  </w:num>
  <w:num w:numId="6">
    <w:abstractNumId w:val="7"/>
  </w:num>
  <w:num w:numId="7">
    <w:abstractNumId w:val="1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2"/>
  </w:num>
  <w:num w:numId="14">
    <w:abstractNumId w:val="28"/>
  </w:num>
  <w:num w:numId="15">
    <w:abstractNumId w:val="2"/>
  </w:num>
  <w:num w:numId="16">
    <w:abstractNumId w:val="8"/>
  </w:num>
  <w:num w:numId="17">
    <w:abstractNumId w:val="26"/>
  </w:num>
  <w:num w:numId="18">
    <w:abstractNumId w:val="18"/>
  </w:num>
  <w:num w:numId="19">
    <w:abstractNumId w:val="27"/>
  </w:num>
  <w:num w:numId="20">
    <w:abstractNumId w:val="10"/>
  </w:num>
  <w:num w:numId="21">
    <w:abstractNumId w:val="31"/>
  </w:num>
  <w:num w:numId="22">
    <w:abstractNumId w:val="0"/>
  </w:num>
  <w:num w:numId="23">
    <w:abstractNumId w:val="24"/>
  </w:num>
  <w:num w:numId="24">
    <w:abstractNumId w:val="17"/>
  </w:num>
  <w:num w:numId="25">
    <w:abstractNumId w:val="6"/>
  </w:num>
  <w:num w:numId="26">
    <w:abstractNumId w:val="14"/>
  </w:num>
  <w:num w:numId="27">
    <w:abstractNumId w:val="23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6"/>
  </w:num>
  <w:num w:numId="32">
    <w:abstractNumId w:val="15"/>
  </w:num>
  <w:num w:numId="33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5051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0BEE"/>
    <w:rsid w:val="002E1FDD"/>
    <w:rsid w:val="002E24C4"/>
    <w:rsid w:val="002E3250"/>
    <w:rsid w:val="002E7CF9"/>
    <w:rsid w:val="002F0504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1FE0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CDE"/>
    <w:rsid w:val="00730F64"/>
    <w:rsid w:val="00744587"/>
    <w:rsid w:val="00745DB7"/>
    <w:rsid w:val="007465B3"/>
    <w:rsid w:val="00747C4B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0C82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0CFA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27D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A7E81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42D9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25E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D7D6C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AB649-2BAF-4AAF-803F-E3FFCB338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Swapnil Adams</cp:lastModifiedBy>
  <cp:revision>2</cp:revision>
  <cp:lastPrinted>2024-08-05T10:13:00Z</cp:lastPrinted>
  <dcterms:created xsi:type="dcterms:W3CDTF">2024-09-09T11:41:00Z</dcterms:created>
  <dcterms:modified xsi:type="dcterms:W3CDTF">2024-09-09T11:41:00Z</dcterms:modified>
</cp:coreProperties>
</file>