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0EC392AF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443CE6">
        <w:rPr>
          <w:rFonts w:ascii="Calibri" w:hAnsi="Calibri"/>
          <w:sz w:val="22"/>
          <w:szCs w:val="22"/>
        </w:rPr>
        <w:t>grudnia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27431FEE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793DE3">
        <w:rPr>
          <w:rFonts w:ascii="Calibri" w:hAnsi="Calibri" w:cs="Calibri"/>
          <w:sz w:val="22"/>
          <w:szCs w:val="22"/>
        </w:rPr>
        <w:t xml:space="preserve"> (od grudnia 2023 roku Minister Rodziny, Pracy i Polityki Społecznej)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3CE1C727" w:rsidR="00374527" w:rsidRPr="007F2685" w:rsidRDefault="00793DE3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D324B1"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7F2685" w:rsidRPr="000A68BF">
        <w:rPr>
          <w:rFonts w:ascii="Calibri" w:hAnsi="Calibri" w:cs="Calibri"/>
          <w:sz w:val="22"/>
          <w:szCs w:val="22"/>
        </w:rPr>
        <w:t>3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D324B1" w:rsidRPr="000A68BF">
        <w:rPr>
          <w:rFonts w:ascii="Calibri" w:hAnsi="Calibri" w:cs="Calibri"/>
          <w:sz w:val="22"/>
          <w:szCs w:val="22"/>
        </w:rPr>
        <w:t>67.</w:t>
      </w:r>
      <w:r w:rsidR="000A68BF" w:rsidRPr="000A68BF">
        <w:rPr>
          <w:rFonts w:ascii="Calibri" w:hAnsi="Calibri" w:cs="Calibri"/>
          <w:sz w:val="22"/>
          <w:szCs w:val="22"/>
        </w:rPr>
        <w:t>809</w:t>
      </w:r>
      <w:r w:rsidR="00D324B1"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139</w:t>
      </w:r>
      <w:r w:rsidR="00D324B1"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08</w:t>
      </w:r>
      <w:r w:rsidR="00BF483B" w:rsidRPr="000A68BF">
        <w:rPr>
          <w:rFonts w:ascii="Calibri" w:hAnsi="Calibri" w:cs="Calibri"/>
          <w:sz w:val="22"/>
          <w:szCs w:val="22"/>
        </w:rPr>
        <w:t xml:space="preserve"> zł oraz kwotą w wysokości </w:t>
      </w:r>
      <w:r w:rsidR="00C72FD1" w:rsidRPr="000A68BF">
        <w:rPr>
          <w:rFonts w:ascii="Calibri" w:hAnsi="Calibri" w:cs="Calibri"/>
          <w:sz w:val="22"/>
          <w:szCs w:val="22"/>
        </w:rPr>
        <w:t>6.</w:t>
      </w:r>
      <w:r w:rsidR="000A68BF" w:rsidRPr="000A68BF">
        <w:rPr>
          <w:rFonts w:ascii="Calibri" w:hAnsi="Calibri" w:cs="Calibri"/>
          <w:sz w:val="22"/>
          <w:szCs w:val="22"/>
        </w:rPr>
        <w:t>468</w:t>
      </w:r>
      <w:r w:rsidR="00C72FD1"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674</w:t>
      </w:r>
      <w:r w:rsidR="00C72FD1"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03</w:t>
      </w:r>
      <w:r w:rsidR="00BF483B" w:rsidRPr="000A68BF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0A68BF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8BF" w:rsidRPr="007F2685" w14:paraId="41AF2562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09D4A4E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3944F8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483953B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00EA8EA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1 608 449,61</w:t>
            </w:r>
          </w:p>
        </w:tc>
      </w:tr>
      <w:tr w:rsidR="000A68BF" w:rsidRPr="007F2685" w14:paraId="17D383DE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4EF63AE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5 310 820,52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0057F99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15C1137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436 928,30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36D801B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380 651,60</w:t>
            </w:r>
          </w:p>
        </w:tc>
      </w:tr>
      <w:tr w:rsidR="000A68BF" w:rsidRPr="007F2685" w14:paraId="5A1F2634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27FBC73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3FDD1EA7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5AD17E49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8FCFFE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0A68BF" w:rsidRPr="007F2685" w14:paraId="5EF0B57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09DA91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00CDED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777ADCA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2A36F8B1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313 218,47</w:t>
            </w:r>
          </w:p>
        </w:tc>
      </w:tr>
      <w:tr w:rsidR="000A68BF" w:rsidRPr="007F2685" w14:paraId="1FA4361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0F7416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3577267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46EDC7BD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4C476F0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0A68BF" w:rsidRPr="007F2685" w14:paraId="22A5D0A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F75042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15A2E77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09D89A16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5C1248A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0A68BF" w:rsidRPr="007F2685" w14:paraId="5153CF2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D514E8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31F22C6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5398A188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827BD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0A68BF" w:rsidRPr="007F2685" w14:paraId="370BBF63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4ECADAA8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6272DC2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231E6432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4F7F6A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164 510,00</w:t>
            </w:r>
          </w:p>
        </w:tc>
      </w:tr>
      <w:tr w:rsidR="000A68BF" w:rsidRPr="007F2685" w14:paraId="00A1DB6C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B3C1B9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5CBAB3E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12CD7FE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56F0D28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0A68BF" w:rsidRPr="007F2685" w14:paraId="67D88BF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19D9E6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D604BC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6F89F0A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3FC0D7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1 713 374,62</w:t>
            </w:r>
          </w:p>
        </w:tc>
      </w:tr>
      <w:tr w:rsidR="000A68BF" w:rsidRPr="007F2685" w14:paraId="100D8C86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036A877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2BE0FAC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6CBC0C7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5DF2C06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207 993,83</w:t>
            </w:r>
          </w:p>
        </w:tc>
      </w:tr>
      <w:tr w:rsidR="000A68BF" w:rsidRPr="007F2685" w14:paraId="3E413CF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014D386E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1849154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11C01400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B82F94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1A205B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37EC4E91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</w:t>
            </w:r>
            <w:r w:rsidR="000A68BF">
              <w:rPr>
                <w:rFonts w:ascii="Calibri" w:hAnsi="Calibri" w:cs="Calibri"/>
                <w:b/>
                <w:bCs/>
              </w:rPr>
              <w:t>809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139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1B10318F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092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872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0A68BF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31C40AE" w:rsidR="0073394E" w:rsidRPr="007F2685" w:rsidRDefault="00C72FD1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247876" w:rsidRPr="007F2685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468</w:t>
            </w:r>
            <w:r w:rsidR="00BE53C9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674</w:t>
            </w:r>
            <w:r w:rsidR="00BE53C9"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03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54AC628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</w:t>
      </w:r>
      <w:r w:rsidR="006578AF">
        <w:rPr>
          <w:rFonts w:ascii="Calibri" w:hAnsi="Calibri" w:cs="Calibri"/>
          <w:sz w:val="22"/>
          <w:szCs w:val="22"/>
        </w:rPr>
        <w:t>5</w:t>
      </w:r>
      <w:r w:rsidR="002A1F84">
        <w:rPr>
          <w:rFonts w:ascii="Calibri" w:hAnsi="Calibri" w:cs="Calibri"/>
          <w:sz w:val="22"/>
          <w:szCs w:val="22"/>
        </w:rPr>
        <w:t>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41F78A23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</w:t>
      </w:r>
      <w:r w:rsidR="00BA5AB8">
        <w:rPr>
          <w:rFonts w:ascii="Calibri" w:hAnsi="Calibri" w:cs="Calibri"/>
          <w:sz w:val="22"/>
          <w:szCs w:val="22"/>
        </w:rPr>
        <w:t>ły</w:t>
      </w:r>
      <w:r w:rsidRPr="00121521">
        <w:rPr>
          <w:rFonts w:ascii="Calibri" w:hAnsi="Calibri" w:cs="Calibri"/>
          <w:sz w:val="22"/>
          <w:szCs w:val="22"/>
        </w:rPr>
        <w:t xml:space="preserve">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</w:t>
      </w:r>
      <w:r w:rsidR="003709D0">
        <w:rPr>
          <w:rFonts w:ascii="Calibri" w:hAnsi="Calibri" w:cs="Calibri"/>
          <w:sz w:val="22"/>
          <w:szCs w:val="22"/>
        </w:rPr>
        <w:t>osił</w:t>
      </w:r>
      <w:r w:rsidRPr="00121521">
        <w:rPr>
          <w:rFonts w:ascii="Calibri" w:hAnsi="Calibri" w:cs="Calibri"/>
          <w:sz w:val="22"/>
          <w:szCs w:val="22"/>
        </w:rPr>
        <w:t xml:space="preserve"> </w:t>
      </w:r>
      <w:r w:rsidR="00121521" w:rsidRPr="00121521">
        <w:rPr>
          <w:rFonts w:ascii="Calibri" w:hAnsi="Calibri" w:cs="Calibri"/>
          <w:sz w:val="22"/>
          <w:szCs w:val="22"/>
        </w:rPr>
        <w:t>6</w:t>
      </w:r>
      <w:r w:rsidR="003709D0">
        <w:rPr>
          <w:rFonts w:ascii="Calibri" w:hAnsi="Calibri" w:cs="Calibri"/>
          <w:sz w:val="22"/>
          <w:szCs w:val="22"/>
        </w:rPr>
        <w:t>5</w:t>
      </w:r>
      <w:r w:rsidR="00121521" w:rsidRPr="00121521">
        <w:rPr>
          <w:rFonts w:ascii="Calibri" w:hAnsi="Calibri" w:cs="Calibri"/>
          <w:sz w:val="22"/>
          <w:szCs w:val="22"/>
        </w:rPr>
        <w:t>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 xml:space="preserve">została przekazana do </w:t>
      </w:r>
      <w:proofErr w:type="spellStart"/>
      <w:r w:rsidRPr="00D324B1">
        <w:rPr>
          <w:rFonts w:ascii="Calibri" w:hAnsi="Calibri" w:cs="Calibri"/>
          <w:sz w:val="22"/>
          <w:szCs w:val="22"/>
        </w:rPr>
        <w:t>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proofErr w:type="spellEnd"/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49BDB34D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8D2042">
        <w:rPr>
          <w:rFonts w:ascii="Calibri" w:hAnsi="Calibri" w:cs="Calibri"/>
          <w:sz w:val="22"/>
          <w:szCs w:val="22"/>
        </w:rPr>
        <w:t>były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1CAAA094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>sz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 xml:space="preserve">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36B147B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</w:t>
      </w:r>
      <w:r w:rsidR="00087108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C30C6C">
        <w:rPr>
          <w:rFonts w:ascii="Calibri" w:hAnsi="Calibri" w:cs="Calibri"/>
          <w:sz w:val="22"/>
          <w:szCs w:val="22"/>
        </w:rPr>
        <w:t>MRiPS</w:t>
      </w:r>
      <w:proofErr w:type="spellEnd"/>
      <w:r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66B5E94B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</w:t>
      </w:r>
      <w:r w:rsidR="004B0114">
        <w:rPr>
          <w:rFonts w:ascii="Calibri" w:hAnsi="Calibri" w:cs="Calibri"/>
          <w:sz w:val="22"/>
          <w:szCs w:val="22"/>
        </w:rPr>
        <w:t xml:space="preserve">W </w:t>
      </w:r>
      <w:r w:rsidR="002F6DB0" w:rsidRPr="007926FB">
        <w:rPr>
          <w:rFonts w:ascii="Calibri" w:hAnsi="Calibri" w:cs="Calibri"/>
          <w:sz w:val="22"/>
          <w:szCs w:val="22"/>
        </w:rPr>
        <w:t>„Zasad</w:t>
      </w:r>
      <w:r w:rsidR="004B0114">
        <w:rPr>
          <w:rFonts w:ascii="Calibri" w:hAnsi="Calibri" w:cs="Calibri"/>
          <w:sz w:val="22"/>
          <w:szCs w:val="22"/>
        </w:rPr>
        <w:t>ach</w:t>
      </w:r>
      <w:r w:rsidR="002F6DB0" w:rsidRPr="007926FB">
        <w:rPr>
          <w:rFonts w:ascii="Calibri" w:hAnsi="Calibri" w:cs="Calibri"/>
          <w:sz w:val="22"/>
          <w:szCs w:val="22"/>
        </w:rPr>
        <w:t>” wskaz</w:t>
      </w:r>
      <w:r w:rsidR="004B0114">
        <w:rPr>
          <w:rFonts w:ascii="Calibri" w:hAnsi="Calibri" w:cs="Calibri"/>
          <w:sz w:val="22"/>
          <w:szCs w:val="22"/>
        </w:rPr>
        <w:t>ano</w:t>
      </w:r>
      <w:r w:rsidR="002F6DB0" w:rsidRPr="007926FB">
        <w:rPr>
          <w:rFonts w:ascii="Calibri" w:hAnsi="Calibri" w:cs="Calibri"/>
          <w:sz w:val="22"/>
          <w:szCs w:val="22"/>
        </w:rPr>
        <w:t xml:space="preserve">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4B0114">
        <w:rPr>
          <w:rFonts w:ascii="Calibri" w:hAnsi="Calibri" w:cs="Calibri"/>
          <w:sz w:val="22"/>
          <w:szCs w:val="22"/>
        </w:rPr>
        <w:t>ły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4B0114">
        <w:rPr>
          <w:rFonts w:ascii="Calibri" w:hAnsi="Calibri" w:cs="Calibri"/>
          <w:sz w:val="22"/>
          <w:szCs w:val="22"/>
        </w:rPr>
        <w:t>Były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7926FB">
        <w:rPr>
          <w:rFonts w:ascii="Calibri" w:hAnsi="Calibri" w:cs="Calibri"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sz w:val="22"/>
          <w:szCs w:val="22"/>
        </w:rPr>
        <w:t xml:space="preserve">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 xml:space="preserve">Limit środków określony przez </w:t>
      </w:r>
      <w:proofErr w:type="spellStart"/>
      <w:r>
        <w:rPr>
          <w:rFonts w:ascii="Calibri" w:hAnsi="Calibri" w:cs="Calibri"/>
          <w:sz w:val="22"/>
          <w:szCs w:val="22"/>
        </w:rPr>
        <w:t>MRiPS</w:t>
      </w:r>
      <w:proofErr w:type="spellEnd"/>
      <w:r>
        <w:rPr>
          <w:rFonts w:ascii="Calibri" w:hAnsi="Calibri" w:cs="Calibri"/>
          <w:sz w:val="22"/>
          <w:szCs w:val="22"/>
        </w:rPr>
        <w:t>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58BBF907" w14:textId="77777777" w:rsidR="006A3514" w:rsidRPr="006A3514" w:rsidRDefault="002A62CC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kwietniu 2023 roku ministerstwo przyznało środki z rezerwy Ministra dla samorządów powiatów, </w:t>
      </w:r>
      <w:r w:rsidRPr="006A3514">
        <w:rPr>
          <w:rFonts w:ascii="Calibri" w:hAnsi="Calibri" w:cs="Calibri"/>
          <w:sz w:val="22"/>
          <w:szCs w:val="22"/>
        </w:rPr>
        <w:t>przy czym zwiększyło pulę dla województwa lubuskiego do kwoty 2.216.561,89 zł.</w:t>
      </w:r>
      <w:r w:rsidR="006A3514" w:rsidRPr="006A3514">
        <w:rPr>
          <w:rFonts w:ascii="Calibri" w:hAnsi="Calibri" w:cs="Calibri"/>
          <w:iCs/>
          <w:sz w:val="22"/>
          <w:szCs w:val="22"/>
        </w:rPr>
        <w:t xml:space="preserve"> 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wnioskowana z rezerwy Ministra przez Marszałka w ramach puli określonej przez </w:t>
            </w:r>
            <w:proofErr w:type="spellStart"/>
            <w:r w:rsidRPr="00777B89">
              <w:rPr>
                <w:rFonts w:ascii="Calibri" w:hAnsi="Calibri" w:cs="Calibri"/>
                <w:b/>
                <w:bCs/>
              </w:rPr>
              <w:t>MRiPS</w:t>
            </w:r>
            <w:proofErr w:type="spellEnd"/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0960713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</w:t>
            </w:r>
            <w:r w:rsidR="00A37DBD">
              <w:rPr>
                <w:rFonts w:ascii="Calibri" w:hAnsi="Calibri" w:cs="Calibri"/>
                <w:b/>
                <w:bCs/>
              </w:rPr>
              <w:t xml:space="preserve">pierwotnie </w:t>
            </w:r>
            <w:r w:rsidRPr="00777B89">
              <w:rPr>
                <w:rFonts w:ascii="Calibri" w:hAnsi="Calibri" w:cs="Calibri"/>
                <w:b/>
                <w:bCs/>
              </w:rPr>
              <w:t>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Krosno Odrz.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D2AD9">
      <w:pPr>
        <w:spacing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</w:t>
      </w:r>
      <w:proofErr w:type="spellStart"/>
      <w:r w:rsidRPr="00A73850">
        <w:rPr>
          <w:rFonts w:ascii="Calibri" w:hAnsi="Calibri" w:cs="Calibri"/>
          <w:i/>
        </w:rPr>
        <w:t>MRiPS</w:t>
      </w:r>
      <w:proofErr w:type="spellEnd"/>
      <w:r w:rsidRPr="00A73850">
        <w:rPr>
          <w:rFonts w:ascii="Calibri" w:hAnsi="Calibri" w:cs="Calibri"/>
          <w:i/>
        </w:rPr>
        <w:t xml:space="preserve">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5B24814D" w14:textId="6BF5ABA6" w:rsidR="006A3514" w:rsidRPr="006A3514" w:rsidRDefault="006A3514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6A3514">
        <w:rPr>
          <w:rFonts w:ascii="Calibri" w:hAnsi="Calibri" w:cs="Calibri"/>
          <w:iCs/>
          <w:sz w:val="22"/>
          <w:szCs w:val="22"/>
        </w:rPr>
        <w:t>W październiku 2023 roku PUP w Krośnie Odrz. zawnioskował o zmniejszenie środków FP przyznanych z rezerwy Ministra (o kwotę 12</w:t>
      </w:r>
      <w:r w:rsidR="00EC6D1E">
        <w:rPr>
          <w:rFonts w:ascii="Calibri" w:hAnsi="Calibri" w:cs="Calibri"/>
          <w:iCs/>
          <w:sz w:val="22"/>
          <w:szCs w:val="22"/>
        </w:rPr>
        <w:t>3</w:t>
      </w:r>
      <w:r w:rsidRPr="006A3514">
        <w:rPr>
          <w:rFonts w:ascii="Calibri" w:hAnsi="Calibri" w:cs="Calibri"/>
          <w:iCs/>
          <w:sz w:val="22"/>
          <w:szCs w:val="22"/>
        </w:rPr>
        <w:t xml:space="preserve">.689,21 zł) na realizację programu aktywizacji zawodowej bezrobotnych  rodziców powracających na rynek pracy po okresie sprawowania opieki nad dzieckiem oraz bezrobotnych </w:t>
      </w:r>
      <w:r w:rsidRPr="006A3514">
        <w:rPr>
          <w:rFonts w:ascii="Calibri" w:hAnsi="Calibri" w:cs="Calibri"/>
          <w:iCs/>
          <w:sz w:val="22"/>
          <w:szCs w:val="22"/>
        </w:rPr>
        <w:lastRenderedPageBreak/>
        <w:t>opiekunów osób niepełnosprawnych. Zaopiniowany wniosek przekazany został do ministerstwa, które przychyliło się do wniosku i zmniejszyło limit środków FP.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926FB">
        <w:rPr>
          <w:rFonts w:ascii="Calibri" w:hAnsi="Calibri" w:cs="Calibri"/>
          <w:bCs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bCs/>
          <w:sz w:val="22"/>
          <w:szCs w:val="22"/>
        </w:rPr>
        <w:t xml:space="preserve">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 xml:space="preserve">głoszonych przez poszczególne powiaty i przekazano stosowną informację do </w:t>
      </w:r>
      <w:proofErr w:type="spellStart"/>
      <w:r w:rsidRPr="00F65FF1">
        <w:rPr>
          <w:rFonts w:ascii="Calibri" w:hAnsi="Calibri"/>
          <w:sz w:val="22"/>
          <w:szCs w:val="22"/>
        </w:rPr>
        <w:t>MRiPS</w:t>
      </w:r>
      <w:proofErr w:type="spellEnd"/>
      <w:r w:rsidRPr="00F65FF1">
        <w:rPr>
          <w:rFonts w:ascii="Calibri" w:hAnsi="Calibri"/>
          <w:sz w:val="22"/>
          <w:szCs w:val="22"/>
        </w:rPr>
        <w:t>.</w:t>
      </w:r>
    </w:p>
    <w:p w14:paraId="7C1A42FC" w14:textId="6BC3D974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2023 roku </w:t>
      </w:r>
      <w:r w:rsidRPr="00E70BF1">
        <w:rPr>
          <w:rFonts w:ascii="Calibri" w:hAnsi="Calibri"/>
          <w:sz w:val="22"/>
          <w:szCs w:val="22"/>
        </w:rPr>
        <w:t xml:space="preserve">zaopiniowano i przekazano do </w:t>
      </w:r>
      <w:proofErr w:type="spellStart"/>
      <w:r w:rsidRPr="00E70BF1">
        <w:rPr>
          <w:rFonts w:ascii="Calibri" w:hAnsi="Calibri"/>
          <w:sz w:val="22"/>
          <w:szCs w:val="22"/>
        </w:rPr>
        <w:t>MRiPS</w:t>
      </w:r>
      <w:proofErr w:type="spellEnd"/>
      <w:r w:rsidRPr="00E70BF1">
        <w:rPr>
          <w:rFonts w:ascii="Calibri" w:hAnsi="Calibri"/>
          <w:sz w:val="22"/>
          <w:szCs w:val="22"/>
        </w:rPr>
        <w:t xml:space="preserve">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>- w maju 2023 roku: PUP w Krośnie Odrz.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723FA667" w14:textId="6250D3FB" w:rsidR="00EB2B58" w:rsidRDefault="00EB2B58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 lipcu 2023 roku P</w:t>
      </w:r>
      <w:r w:rsidR="004169F4">
        <w:rPr>
          <w:rFonts w:ascii="Calibri" w:hAnsi="Calibri"/>
          <w:sz w:val="22"/>
          <w:szCs w:val="22"/>
        </w:rPr>
        <w:t>UP</w:t>
      </w:r>
      <w:r>
        <w:rPr>
          <w:rFonts w:ascii="Calibri" w:hAnsi="Calibri"/>
          <w:sz w:val="22"/>
          <w:szCs w:val="22"/>
        </w:rPr>
        <w:t xml:space="preserve"> w Żaganiu (101.069,55 zł);</w:t>
      </w:r>
    </w:p>
    <w:p w14:paraId="6B686952" w14:textId="6CAA0B26" w:rsidR="0017414E" w:rsidRDefault="0017414E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17414E">
        <w:rPr>
          <w:rFonts w:ascii="Calibri" w:hAnsi="Calibri"/>
          <w:sz w:val="22"/>
          <w:szCs w:val="22"/>
        </w:rPr>
        <w:t>we wrześniu 2023 roku PUP w Zielonej Górze (</w:t>
      </w:r>
      <w:r w:rsidR="00A37DBD">
        <w:rPr>
          <w:rFonts w:ascii="Calibri" w:hAnsi="Calibri"/>
          <w:sz w:val="22"/>
          <w:szCs w:val="22"/>
        </w:rPr>
        <w:t>120.320,90</w:t>
      </w:r>
      <w:r w:rsidRPr="0017414E">
        <w:rPr>
          <w:rFonts w:ascii="Calibri" w:hAnsi="Calibri"/>
          <w:sz w:val="22"/>
          <w:szCs w:val="22"/>
        </w:rPr>
        <w:t xml:space="preserve"> zł)</w:t>
      </w:r>
    </w:p>
    <w:p w14:paraId="44B26D9C" w14:textId="1A4998F1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 xml:space="preserve">- </w:t>
      </w:r>
      <w:bookmarkStart w:id="9" w:name="_Hlk151101660"/>
      <w:r>
        <w:rPr>
          <w:rFonts w:ascii="Calibri" w:hAnsi="Calibri"/>
          <w:sz w:val="22"/>
          <w:szCs w:val="22"/>
        </w:rPr>
        <w:t xml:space="preserve">w </w:t>
      </w:r>
      <w:r w:rsidR="00FB2572">
        <w:rPr>
          <w:rFonts w:ascii="Calibri" w:hAnsi="Calibri"/>
          <w:sz w:val="22"/>
          <w:szCs w:val="22"/>
        </w:rPr>
        <w:t>październiku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FB2572">
        <w:rPr>
          <w:rFonts w:ascii="Calibri" w:hAnsi="Calibri"/>
          <w:sz w:val="22"/>
          <w:szCs w:val="22"/>
        </w:rPr>
        <w:t xml:space="preserve">Gorzowie Wlkp. </w:t>
      </w:r>
      <w:r w:rsidRPr="00E70BF1">
        <w:rPr>
          <w:rFonts w:ascii="Calibri" w:hAnsi="Calibri"/>
          <w:sz w:val="22"/>
          <w:szCs w:val="22"/>
        </w:rPr>
        <w:t>(</w:t>
      </w:r>
      <w:r w:rsidR="00FB2572">
        <w:rPr>
          <w:rFonts w:ascii="Calibri" w:hAnsi="Calibri"/>
          <w:sz w:val="22"/>
          <w:szCs w:val="22"/>
        </w:rPr>
        <w:t>180.481,34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bookmarkEnd w:id="9"/>
      <w:r w:rsidR="00FB2572">
        <w:rPr>
          <w:rFonts w:ascii="Calibri" w:hAnsi="Calibri"/>
          <w:sz w:val="22"/>
          <w:szCs w:val="22"/>
        </w:rPr>
        <w:t xml:space="preserve"> i PUP w Nowej Soli (24.0</w:t>
      </w:r>
      <w:r w:rsidR="00C4051F">
        <w:rPr>
          <w:rFonts w:ascii="Calibri" w:hAnsi="Calibri"/>
          <w:sz w:val="22"/>
          <w:szCs w:val="22"/>
        </w:rPr>
        <w:t>6</w:t>
      </w:r>
      <w:r w:rsidR="00FB2572">
        <w:rPr>
          <w:rFonts w:ascii="Calibri" w:hAnsi="Calibri"/>
          <w:sz w:val="22"/>
          <w:szCs w:val="22"/>
        </w:rPr>
        <w:t>4,18 zł)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5EF72296" w14:textId="72E955E0" w:rsidR="0017414E" w:rsidRPr="00F65FF1" w:rsidRDefault="00C4051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bookmarkStart w:id="10" w:name="_Hlk151103006"/>
      <w:r w:rsidRPr="00A37DBD">
        <w:rPr>
          <w:rFonts w:ascii="Calibri" w:hAnsi="Calibri"/>
          <w:sz w:val="22"/>
          <w:szCs w:val="22"/>
        </w:rPr>
        <w:t xml:space="preserve">We wrześniu 2023 roku 2 PUP-y zrezygnowały z całości lub części środków rezerwy KFS: PUP w Strzelcach Kraj. (z </w:t>
      </w:r>
      <w:r w:rsidR="00A37DBD" w:rsidRPr="00A37DBD">
        <w:rPr>
          <w:rFonts w:ascii="Calibri" w:hAnsi="Calibri"/>
          <w:sz w:val="22"/>
          <w:szCs w:val="22"/>
        </w:rPr>
        <w:t>113.101,64</w:t>
      </w:r>
      <w:r w:rsidRPr="00A37DBD">
        <w:rPr>
          <w:rFonts w:ascii="Calibri" w:hAnsi="Calibri"/>
          <w:sz w:val="22"/>
          <w:szCs w:val="22"/>
        </w:rPr>
        <w:t xml:space="preserve"> zł) i PUP w Ża</w:t>
      </w:r>
      <w:r w:rsidR="00A37DBD" w:rsidRPr="00A37DBD">
        <w:rPr>
          <w:rFonts w:ascii="Calibri" w:hAnsi="Calibri"/>
          <w:sz w:val="22"/>
          <w:szCs w:val="22"/>
        </w:rPr>
        <w:t>rach</w:t>
      </w:r>
      <w:r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178.977,33</w:t>
      </w:r>
      <w:r w:rsidRPr="00A37DBD">
        <w:rPr>
          <w:rFonts w:ascii="Calibri" w:hAnsi="Calibri"/>
          <w:sz w:val="22"/>
          <w:szCs w:val="22"/>
        </w:rPr>
        <w:t xml:space="preserve"> zł).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Pr="00A37DBD">
        <w:rPr>
          <w:rFonts w:ascii="Calibri" w:hAnsi="Calibri"/>
          <w:sz w:val="22"/>
          <w:szCs w:val="22"/>
        </w:rPr>
        <w:t>MRiPS</w:t>
      </w:r>
      <w:proofErr w:type="spellEnd"/>
      <w:r w:rsidRPr="00A37DBD">
        <w:rPr>
          <w:rFonts w:ascii="Calibri" w:hAnsi="Calibri"/>
          <w:sz w:val="22"/>
          <w:szCs w:val="22"/>
        </w:rPr>
        <w:t xml:space="preserve"> wnio</w:t>
      </w:r>
      <w:r w:rsidR="00A37DBD" w:rsidRPr="00A37DBD">
        <w:rPr>
          <w:rFonts w:ascii="Calibri" w:hAnsi="Calibri"/>
          <w:sz w:val="22"/>
          <w:szCs w:val="22"/>
        </w:rPr>
        <w:t>sek</w:t>
      </w:r>
      <w:r w:rsidRPr="00A37DBD">
        <w:rPr>
          <w:rFonts w:ascii="Calibri" w:hAnsi="Calibri"/>
          <w:sz w:val="22"/>
          <w:szCs w:val="22"/>
        </w:rPr>
        <w:t xml:space="preserve"> o dodatkowe środki z rezerwy KFS dla PUP w </w:t>
      </w:r>
      <w:r w:rsidR="00A37DBD" w:rsidRPr="00A37DBD">
        <w:rPr>
          <w:rFonts w:ascii="Calibri" w:hAnsi="Calibri"/>
          <w:sz w:val="22"/>
          <w:szCs w:val="22"/>
        </w:rPr>
        <w:t>Zielonej Górze</w:t>
      </w:r>
      <w:r w:rsidRPr="00A37DBD">
        <w:rPr>
          <w:rFonts w:ascii="Calibri" w:hAnsi="Calibri"/>
          <w:sz w:val="22"/>
          <w:szCs w:val="22"/>
        </w:rPr>
        <w:t xml:space="preserve"> (</w:t>
      </w:r>
      <w:r w:rsidR="004169F4">
        <w:rPr>
          <w:rFonts w:ascii="Calibri" w:hAnsi="Calibri"/>
          <w:sz w:val="22"/>
          <w:szCs w:val="22"/>
        </w:rPr>
        <w:t xml:space="preserve">na kwotę </w:t>
      </w:r>
      <w:r w:rsidR="00A37DBD" w:rsidRPr="00A37DBD">
        <w:rPr>
          <w:rFonts w:ascii="Calibri" w:hAnsi="Calibri"/>
          <w:sz w:val="22"/>
          <w:szCs w:val="22"/>
        </w:rPr>
        <w:t>204.000,00</w:t>
      </w:r>
      <w:r w:rsidRPr="00A37DBD">
        <w:rPr>
          <w:rFonts w:ascii="Calibri" w:hAnsi="Calibri"/>
          <w:sz w:val="22"/>
          <w:szCs w:val="22"/>
        </w:rPr>
        <w:t xml:space="preserve"> zł). </w:t>
      </w:r>
      <w:r w:rsidR="0017414E" w:rsidRPr="00A37DBD">
        <w:rPr>
          <w:rFonts w:ascii="Calibri" w:hAnsi="Calibri"/>
          <w:sz w:val="22"/>
          <w:szCs w:val="22"/>
        </w:rPr>
        <w:t xml:space="preserve">W </w:t>
      </w:r>
      <w:r w:rsidR="00FB2572" w:rsidRPr="00A37DBD">
        <w:rPr>
          <w:rFonts w:ascii="Calibri" w:hAnsi="Calibri"/>
          <w:sz w:val="22"/>
          <w:szCs w:val="22"/>
        </w:rPr>
        <w:t>październiku</w:t>
      </w:r>
      <w:r w:rsidR="0017414E" w:rsidRPr="00A37DBD">
        <w:rPr>
          <w:rFonts w:ascii="Calibri" w:hAnsi="Calibri"/>
          <w:sz w:val="22"/>
          <w:szCs w:val="22"/>
        </w:rPr>
        <w:t xml:space="preserve"> 202</w:t>
      </w:r>
      <w:r w:rsidR="00FB2572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roku </w:t>
      </w:r>
      <w:r w:rsidR="00A37DBD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PUP-y zrezygnowały z części środków KFS</w:t>
      </w:r>
      <w:r w:rsidR="00A37DBD" w:rsidRPr="00A37DBD">
        <w:rPr>
          <w:rFonts w:ascii="Calibri" w:hAnsi="Calibri"/>
          <w:sz w:val="22"/>
          <w:szCs w:val="22"/>
        </w:rPr>
        <w:t xml:space="preserve"> przyznanych decyzjami</w:t>
      </w:r>
      <w:r w:rsidR="0017414E" w:rsidRPr="00A37DBD">
        <w:rPr>
          <w:rFonts w:ascii="Calibri" w:hAnsi="Calibri"/>
          <w:sz w:val="22"/>
          <w:szCs w:val="22"/>
        </w:rPr>
        <w:t xml:space="preserve">: PUP w </w:t>
      </w:r>
      <w:r w:rsidR="00A37DBD" w:rsidRPr="00A37DBD">
        <w:rPr>
          <w:rFonts w:ascii="Calibri" w:hAnsi="Calibri"/>
          <w:sz w:val="22"/>
          <w:szCs w:val="22"/>
        </w:rPr>
        <w:t>Krośnie Odrz.</w:t>
      </w:r>
      <w:r w:rsidR="0017414E"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8.160,22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przyznanych limitem podstawowym i 1.004,63 przyznanych z rezerwy KFS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, </w:t>
      </w:r>
      <w:r w:rsidR="0017414E" w:rsidRPr="00A37DBD">
        <w:rPr>
          <w:rFonts w:ascii="Calibri" w:hAnsi="Calibri"/>
          <w:sz w:val="22"/>
          <w:szCs w:val="22"/>
        </w:rPr>
        <w:t xml:space="preserve">PUP w </w:t>
      </w:r>
      <w:r w:rsidR="00A37DBD" w:rsidRPr="00A37DBD">
        <w:rPr>
          <w:rFonts w:ascii="Calibri" w:hAnsi="Calibri"/>
          <w:sz w:val="22"/>
          <w:szCs w:val="22"/>
        </w:rPr>
        <w:t>Świebodzinie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 xml:space="preserve">odpowiednio </w:t>
      </w:r>
      <w:r w:rsidR="0017414E" w:rsidRPr="00A37DBD">
        <w:rPr>
          <w:rFonts w:ascii="Calibri" w:hAnsi="Calibri"/>
          <w:sz w:val="22"/>
          <w:szCs w:val="22"/>
        </w:rPr>
        <w:t xml:space="preserve">z </w:t>
      </w:r>
      <w:r w:rsidR="00A37DBD" w:rsidRPr="00A37DBD">
        <w:rPr>
          <w:rFonts w:ascii="Calibri" w:hAnsi="Calibri"/>
          <w:sz w:val="22"/>
          <w:szCs w:val="22"/>
        </w:rPr>
        <w:t>1.864,02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oraz 7.248,13 zł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 i PUP w Żaganiu (z 59.762,17 zł przyznanych z rezerwy KFS</w:t>
      </w:r>
      <w:r w:rsidR="004169F4">
        <w:rPr>
          <w:rFonts w:ascii="Calibri" w:hAnsi="Calibri"/>
          <w:sz w:val="22"/>
          <w:szCs w:val="22"/>
        </w:rPr>
        <w:t>)</w:t>
      </w:r>
      <w:r w:rsidR="0017414E" w:rsidRPr="00A37DBD">
        <w:rPr>
          <w:rFonts w:ascii="Calibri" w:hAnsi="Calibri"/>
          <w:sz w:val="22"/>
          <w:szCs w:val="22"/>
        </w:rPr>
        <w:t>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="0017414E"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="0017414E" w:rsidRPr="00A37DBD">
        <w:rPr>
          <w:rFonts w:ascii="Calibri" w:hAnsi="Calibri"/>
          <w:sz w:val="22"/>
          <w:szCs w:val="22"/>
        </w:rPr>
        <w:t>MRiPS</w:t>
      </w:r>
      <w:proofErr w:type="spellEnd"/>
      <w:r w:rsidR="0017414E" w:rsidRPr="00A37DBD">
        <w:rPr>
          <w:rFonts w:ascii="Calibri" w:hAnsi="Calibri"/>
          <w:sz w:val="22"/>
          <w:szCs w:val="22"/>
        </w:rPr>
        <w:t xml:space="preserve"> wnioski o dodatkowe środki z rezerwy KFS dla: PUP w Gorzowie Wlkp. (</w:t>
      </w:r>
      <w:r w:rsidR="00A37DBD" w:rsidRPr="00A37DBD">
        <w:rPr>
          <w:rFonts w:ascii="Calibri" w:hAnsi="Calibri"/>
          <w:sz w:val="22"/>
          <w:szCs w:val="22"/>
        </w:rPr>
        <w:t>10.024,24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limitu podstawowego i 28</w:t>
      </w:r>
      <w:r w:rsidR="004169F4">
        <w:rPr>
          <w:rFonts w:ascii="Calibri" w:hAnsi="Calibri"/>
          <w:sz w:val="22"/>
          <w:szCs w:val="22"/>
        </w:rPr>
        <w:t>.</w:t>
      </w:r>
      <w:r w:rsidR="00A37DBD" w:rsidRPr="00A37DBD">
        <w:rPr>
          <w:rFonts w:ascii="Calibri" w:hAnsi="Calibri"/>
          <w:sz w:val="22"/>
          <w:szCs w:val="22"/>
        </w:rPr>
        <w:t>890,31 zł w ramach rezerwy KFS</w:t>
      </w:r>
      <w:r w:rsidR="0017414E" w:rsidRPr="00A37DBD">
        <w:rPr>
          <w:rFonts w:ascii="Calibri" w:hAnsi="Calibri"/>
          <w:sz w:val="22"/>
          <w:szCs w:val="22"/>
        </w:rPr>
        <w:t xml:space="preserve">), PUP w </w:t>
      </w:r>
      <w:r w:rsidR="00A37DBD" w:rsidRPr="00A37DBD">
        <w:rPr>
          <w:rFonts w:ascii="Calibri" w:hAnsi="Calibri"/>
          <w:sz w:val="22"/>
          <w:szCs w:val="22"/>
        </w:rPr>
        <w:t>Nowej Soli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>39.124,62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rezerwy KFS).</w:t>
      </w:r>
    </w:p>
    <w:bookmarkEnd w:id="10"/>
    <w:p w14:paraId="466F127B" w14:textId="77777777" w:rsidR="00DF29F4" w:rsidRPr="00641B72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641B72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641B72">
        <w:rPr>
          <w:rFonts w:ascii="Calibri" w:hAnsi="Calibri" w:cs="Calibri"/>
          <w:sz w:val="22"/>
          <w:szCs w:val="22"/>
        </w:rPr>
        <w:t xml:space="preserve"> </w:t>
      </w:r>
      <w:r w:rsidR="00366A03" w:rsidRPr="00641B72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641B72">
        <w:rPr>
          <w:rFonts w:ascii="Calibri" w:hAnsi="Calibri" w:cs="Calibri"/>
          <w:sz w:val="22"/>
          <w:szCs w:val="22"/>
        </w:rPr>
        <w:t>K</w:t>
      </w:r>
      <w:r w:rsidR="00366A03" w:rsidRPr="00641B72">
        <w:rPr>
          <w:rFonts w:ascii="Calibri" w:hAnsi="Calibri" w:cs="Calibri"/>
          <w:sz w:val="22"/>
          <w:szCs w:val="22"/>
        </w:rPr>
        <w:t xml:space="preserve">rajowego </w:t>
      </w:r>
      <w:r w:rsidR="000969AD" w:rsidRPr="00641B72">
        <w:rPr>
          <w:rFonts w:ascii="Calibri" w:hAnsi="Calibri" w:cs="Calibri"/>
          <w:sz w:val="22"/>
          <w:szCs w:val="22"/>
        </w:rPr>
        <w:t>F</w:t>
      </w:r>
      <w:r w:rsidR="00366A03" w:rsidRPr="00641B72">
        <w:rPr>
          <w:rFonts w:ascii="Calibri" w:hAnsi="Calibri" w:cs="Calibri"/>
          <w:sz w:val="22"/>
          <w:szCs w:val="22"/>
        </w:rPr>
        <w:t>unduszu Szkoleniowego</w:t>
      </w:r>
    </w:p>
    <w:p w14:paraId="2E24D72B" w14:textId="7AF991B6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641B72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087108" w:rsidRPr="00641B72">
        <w:rPr>
          <w:rFonts w:ascii="Calibri" w:hAnsi="Calibri" w:cs="Calibri"/>
          <w:bCs/>
          <w:sz w:val="22"/>
          <w:szCs w:val="22"/>
        </w:rPr>
        <w:t>grudnia</w:t>
      </w:r>
      <w:r w:rsidR="00F65FF1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641B72">
        <w:rPr>
          <w:rFonts w:ascii="Calibri" w:hAnsi="Calibri" w:cs="Calibri"/>
          <w:bCs/>
          <w:sz w:val="22"/>
          <w:szCs w:val="22"/>
        </w:rPr>
        <w:t>202</w:t>
      </w:r>
      <w:r w:rsidR="00F65FF1" w:rsidRPr="00641B72">
        <w:rPr>
          <w:rFonts w:ascii="Calibri" w:hAnsi="Calibri" w:cs="Calibri"/>
          <w:bCs/>
          <w:sz w:val="22"/>
          <w:szCs w:val="22"/>
        </w:rPr>
        <w:t>3</w:t>
      </w:r>
      <w:r w:rsidR="000D2A1C" w:rsidRPr="00641B72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087108" w:rsidRPr="00641B72">
        <w:rPr>
          <w:rFonts w:ascii="Calibri" w:hAnsi="Calibri" w:cs="Calibri"/>
          <w:bCs/>
          <w:sz w:val="22"/>
          <w:szCs w:val="22"/>
        </w:rPr>
        <w:t>67.135.775,05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641B72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641B72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641B72">
        <w:rPr>
          <w:rFonts w:ascii="Calibri" w:hAnsi="Calibri" w:cs="Calibri"/>
          <w:bCs/>
          <w:sz w:val="22"/>
          <w:szCs w:val="22"/>
        </w:rPr>
        <w:t>.</w:t>
      </w:r>
      <w:r w:rsidR="00AC4312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087108" w:rsidRPr="00641B72">
        <w:rPr>
          <w:rFonts w:ascii="Calibri" w:hAnsi="Calibri" w:cs="Calibri"/>
          <w:bCs/>
          <w:sz w:val="22"/>
          <w:szCs w:val="22"/>
        </w:rPr>
        <w:t>67.</w:t>
      </w:r>
      <w:r w:rsidR="00F07E49" w:rsidRPr="00641B72">
        <w:rPr>
          <w:rFonts w:ascii="Calibri" w:hAnsi="Calibri" w:cs="Calibri"/>
          <w:bCs/>
          <w:sz w:val="22"/>
          <w:szCs w:val="22"/>
        </w:rPr>
        <w:t>241</w:t>
      </w:r>
      <w:r w:rsidR="00087108" w:rsidRPr="00641B72">
        <w:rPr>
          <w:rFonts w:ascii="Calibri" w:hAnsi="Calibri" w:cs="Calibri"/>
          <w:bCs/>
          <w:sz w:val="22"/>
          <w:szCs w:val="22"/>
        </w:rPr>
        <w:t>.</w:t>
      </w:r>
      <w:r w:rsidR="00641B72" w:rsidRPr="00641B72">
        <w:rPr>
          <w:rFonts w:ascii="Calibri" w:hAnsi="Calibri" w:cs="Calibri"/>
          <w:bCs/>
          <w:sz w:val="22"/>
          <w:szCs w:val="22"/>
        </w:rPr>
        <w:t>916</w:t>
      </w:r>
      <w:r w:rsidR="00087108" w:rsidRPr="00641B72">
        <w:rPr>
          <w:rFonts w:ascii="Calibri" w:hAnsi="Calibri" w:cs="Calibri"/>
          <w:bCs/>
          <w:sz w:val="22"/>
          <w:szCs w:val="22"/>
        </w:rPr>
        <w:t>,</w:t>
      </w:r>
      <w:r w:rsidR="00641B72" w:rsidRPr="00641B72">
        <w:rPr>
          <w:rFonts w:ascii="Calibri" w:hAnsi="Calibri" w:cs="Calibri"/>
          <w:bCs/>
          <w:sz w:val="22"/>
          <w:szCs w:val="22"/>
        </w:rPr>
        <w:t>49</w:t>
      </w:r>
      <w:r w:rsidR="003F2B1F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641B72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641B72">
        <w:rPr>
          <w:rFonts w:ascii="Calibri" w:hAnsi="Calibri" w:cs="Calibri"/>
          <w:bCs/>
          <w:sz w:val="22"/>
          <w:szCs w:val="22"/>
        </w:rPr>
        <w:t>.</w:t>
      </w:r>
    </w:p>
    <w:p w14:paraId="565F6855" w14:textId="4C061DBD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 związku z wdrożeniem </w:t>
      </w:r>
      <w:r w:rsidR="004B554B">
        <w:rPr>
          <w:rFonts w:ascii="Calibri" w:hAnsi="Calibri" w:cs="Calibri"/>
          <w:bCs/>
          <w:sz w:val="22"/>
          <w:szCs w:val="22"/>
        </w:rPr>
        <w:t>p</w:t>
      </w:r>
      <w:r w:rsidRPr="00E63B9E">
        <w:rPr>
          <w:rFonts w:ascii="Calibri" w:hAnsi="Calibri" w:cs="Calibri"/>
          <w:bCs/>
          <w:sz w:val="22"/>
          <w:szCs w:val="22"/>
        </w:rPr>
        <w:t xml:space="preserve">rogramu Fundusze Europejskie dla Lubuskiego 2021-2027 </w:t>
      </w:r>
      <w:r w:rsidR="001066AC" w:rsidRPr="001134C8">
        <w:rPr>
          <w:rFonts w:ascii="Calibri" w:hAnsi="Calibri" w:cs="Calibri"/>
          <w:bCs/>
          <w:sz w:val="22"/>
          <w:szCs w:val="22"/>
        </w:rPr>
        <w:t>w III kwartale 2023 roku</w:t>
      </w:r>
      <w:r w:rsidR="001066AC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E63B9E">
        <w:rPr>
          <w:rFonts w:ascii="Calibri" w:hAnsi="Calibri" w:cs="Calibri"/>
          <w:bCs/>
          <w:sz w:val="22"/>
          <w:szCs w:val="22"/>
        </w:rPr>
        <w:t>rozpoczę</w:t>
      </w:r>
      <w:r w:rsidR="001066AC">
        <w:rPr>
          <w:rFonts w:ascii="Calibri" w:hAnsi="Calibri" w:cs="Calibri"/>
          <w:bCs/>
          <w:sz w:val="22"/>
          <w:szCs w:val="22"/>
        </w:rPr>
        <w:t>to</w:t>
      </w:r>
      <w:r w:rsidRPr="001134C8">
        <w:rPr>
          <w:rFonts w:ascii="Calibri" w:hAnsi="Calibri" w:cs="Calibri"/>
          <w:bCs/>
          <w:sz w:val="22"/>
          <w:szCs w:val="22"/>
        </w:rPr>
        <w:t xml:space="preserve">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>acj</w:t>
      </w:r>
      <w:r w:rsidR="001066AC">
        <w:rPr>
          <w:rFonts w:ascii="Calibri" w:hAnsi="Calibri" w:cs="Calibri"/>
          <w:bCs/>
          <w:sz w:val="22"/>
          <w:szCs w:val="22"/>
        </w:rPr>
        <w:t>ę</w:t>
      </w:r>
      <w:r w:rsidRPr="001134C8">
        <w:rPr>
          <w:rFonts w:ascii="Calibri" w:hAnsi="Calibri" w:cs="Calibri"/>
          <w:bCs/>
          <w:sz w:val="22"/>
          <w:szCs w:val="22"/>
        </w:rPr>
        <w:t xml:space="preserve">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0B0E23DA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641B72" w:rsidRPr="003C2D98" w14:paraId="50AAB447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621F2A31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8 513 071,39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56126B88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1 150 179,00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047695F4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8 406 929,95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794BFB4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1 596 255,39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1014A54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1 142 522,85</w:t>
            </w:r>
          </w:p>
        </w:tc>
      </w:tr>
      <w:tr w:rsidR="00641B72" w:rsidRPr="003C2D98" w14:paraId="0740DD8E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6648E11A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5 136 545,54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6B359329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1 092 707,14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06A924DD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5 136 545,54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3B1316EE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380 651,60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14005BD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1 092 707,14</w:t>
            </w:r>
          </w:p>
        </w:tc>
      </w:tr>
      <w:tr w:rsidR="00641B72" w:rsidRPr="003C2D98" w14:paraId="7605F46B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2D712B8E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6 477 300,97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55EC1F51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1 494 946,99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3F053233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6 477 300,97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0093A5E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267 891,59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0F554249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1 485 507,34</w:t>
            </w:r>
          </w:p>
        </w:tc>
      </w:tr>
      <w:tr w:rsidR="00641B72" w:rsidRPr="003C2D98" w14:paraId="3AB8B815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11CCB03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5 137 456,78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77EC173B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1 283 383,62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1CB49F03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5 137 456,78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2DABFC9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304 098,47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682947F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1 283 383,62</w:t>
            </w:r>
          </w:p>
        </w:tc>
      </w:tr>
      <w:tr w:rsidR="00641B72" w:rsidRPr="003C2D98" w14:paraId="266DA96B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4B384CEA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1 486 165,96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6BD1E24E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133 326,49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66E3AFCB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1 486 165,96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7932C13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163 914,40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38F7102A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133 326,49</w:t>
            </w:r>
          </w:p>
        </w:tc>
      </w:tr>
      <w:tr w:rsidR="00641B72" w:rsidRPr="003C2D98" w14:paraId="37F71B18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520CB96F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6 846 060,64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2F474CF6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1 099 783,35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5C15D5DD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6 846 060,64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58B6389B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872 544,84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4C7DD236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1 099 783,35</w:t>
            </w:r>
          </w:p>
        </w:tc>
      </w:tr>
      <w:tr w:rsidR="00641B72" w:rsidRPr="003C2D98" w14:paraId="297E31A6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52F7AED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2 827 662,37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7D6B5BED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665 468,40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2707CF1F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2 827 662,37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3092AF5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181 750,75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1F7D7571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665 468,40</w:t>
            </w:r>
          </w:p>
        </w:tc>
      </w:tr>
      <w:tr w:rsidR="00641B72" w:rsidRPr="003C2D98" w14:paraId="1970CCC1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507C11A1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3 088 459,23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6E21AD1B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292 098,30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61E7306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3 088 459,23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0065319D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163 910,00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B3B41A0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292 098,30</w:t>
            </w:r>
          </w:p>
        </w:tc>
      </w:tr>
      <w:tr w:rsidR="00641B72" w:rsidRPr="003C2D98" w14:paraId="5BA6855B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5FD759C5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4 122 550,42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6939565F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768 695,98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5FBB0E2E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4 122 550,42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5F4D7B21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161 241,57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64B9E289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768 695,98</w:t>
            </w:r>
          </w:p>
        </w:tc>
      </w:tr>
      <w:tr w:rsidR="00641B72" w:rsidRPr="003C2D98" w14:paraId="605B0808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187812AF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12 423 880,14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0CCAF30A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1 972 016,53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1767D7DC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12 423 880,14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5C2EAD8E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1 698 372,50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73F574AB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1 972 016,53</w:t>
            </w:r>
          </w:p>
        </w:tc>
      </w:tr>
      <w:tr w:rsidR="00641B72" w:rsidRPr="003C2D98" w14:paraId="6F349FD2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395D2C67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5 589 005,02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4FAE5CF3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1 489 025,59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3688BB05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5 589 005,02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7FDEF11C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207 993,83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48C1CE96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1 489 025,59</w:t>
            </w:r>
          </w:p>
        </w:tc>
      </w:tr>
      <w:tr w:rsidR="00641B72" w:rsidRPr="003C2D98" w14:paraId="552B05EF" w14:textId="77777777" w:rsidTr="00F5682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641B72" w:rsidRPr="003C2D98" w:rsidRDefault="00641B72" w:rsidP="00641B72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641B72" w:rsidRPr="003C2D98" w:rsidRDefault="00641B72" w:rsidP="00641B72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397CA519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5 593 758,03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290604F6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1 033 055,62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39EC0116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5 593 758,03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1EC1585F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385 939,96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7EA90D2D" w:rsidR="00641B72" w:rsidRPr="00641B72" w:rsidRDefault="00641B72" w:rsidP="00641B72">
            <w:pPr>
              <w:jc w:val="right"/>
              <w:rPr>
                <w:rFonts w:ascii="Calibri" w:hAnsi="Calibri" w:cs="Calibri"/>
              </w:rPr>
            </w:pPr>
            <w:r w:rsidRPr="00641B72">
              <w:rPr>
                <w:rFonts w:ascii="Calibri" w:hAnsi="Calibri" w:cs="Calibri"/>
              </w:rPr>
              <w:t>1 033 055,62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62364077" w:rsidR="003C2D98" w:rsidRPr="003C2D98" w:rsidRDefault="00075AE4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641B72">
              <w:rPr>
                <w:rFonts w:ascii="Calibri" w:hAnsi="Calibri" w:cs="Calibri"/>
                <w:b/>
                <w:bCs/>
              </w:rPr>
              <w:t>7 241 916,49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1FC1C1C9" w:rsidR="003C2D98" w:rsidRPr="003C2D98" w:rsidRDefault="00641B72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12 474 687,01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26957EBF" w:rsidR="003C2D98" w:rsidRPr="003C2D98" w:rsidRDefault="00641B72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67 135 775,05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36F3368B" w:rsidR="003C2D98" w:rsidRPr="003C2D98" w:rsidRDefault="00641B72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6 384 564,90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486E0198" w:rsidR="003C2D98" w:rsidRPr="003C2D98" w:rsidRDefault="00641B72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12 457 591,21</w:t>
            </w:r>
          </w:p>
        </w:tc>
      </w:tr>
    </w:tbl>
    <w:p w14:paraId="4EF74B08" w14:textId="21E65BB5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0A3B92">
        <w:rPr>
          <w:rFonts w:ascii="Calibri" w:hAnsi="Calibri" w:cs="Calibri"/>
          <w:bCs/>
          <w:i/>
        </w:rPr>
        <w:t>grudzień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58DF15FF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641B72">
        <w:rPr>
          <w:rFonts w:ascii="Calibri" w:hAnsi="Calibri" w:cs="Calibri"/>
          <w:bCs/>
          <w:sz w:val="22"/>
          <w:szCs w:val="22"/>
        </w:rPr>
        <w:t>17.689.967,52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AD6C25">
        <w:rPr>
          <w:rFonts w:ascii="Calibri" w:hAnsi="Calibri" w:cs="Calibri"/>
          <w:bCs/>
          <w:sz w:val="22"/>
          <w:szCs w:val="22"/>
        </w:rPr>
        <w:t>26,</w:t>
      </w:r>
      <w:r w:rsidR="00641B72">
        <w:rPr>
          <w:rFonts w:ascii="Calibri" w:hAnsi="Calibri" w:cs="Calibri"/>
          <w:bCs/>
          <w:sz w:val="22"/>
          <w:szCs w:val="22"/>
        </w:rPr>
        <w:t>3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641B72">
        <w:rPr>
          <w:rFonts w:ascii="Calibri" w:hAnsi="Calibri" w:cs="Calibri"/>
          <w:bCs/>
          <w:sz w:val="22"/>
          <w:szCs w:val="22"/>
        </w:rPr>
        <w:t>16.104.918,03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641B72">
        <w:rPr>
          <w:rFonts w:ascii="Calibri" w:hAnsi="Calibri" w:cs="Calibri"/>
          <w:bCs/>
          <w:sz w:val="22"/>
          <w:szCs w:val="22"/>
        </w:rPr>
        <w:t>24,0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641B72" w:rsidRPr="003C2589">
        <w:rPr>
          <w:rFonts w:ascii="Calibri" w:hAnsi="Calibri" w:cs="Calibri"/>
          <w:bCs/>
          <w:sz w:val="22"/>
          <w:szCs w:val="22"/>
        </w:rPr>
        <w:t>interwencyjne (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na realizację, których wydano </w:t>
      </w:r>
      <w:r w:rsidR="00641B72">
        <w:rPr>
          <w:rFonts w:ascii="Calibri" w:hAnsi="Calibri" w:cs="Calibri"/>
          <w:bCs/>
          <w:sz w:val="22"/>
          <w:szCs w:val="22"/>
        </w:rPr>
        <w:t>6.685.318,76</w:t>
      </w:r>
      <w:r w:rsidR="00641B7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641B72">
        <w:rPr>
          <w:rFonts w:ascii="Calibri" w:hAnsi="Calibri" w:cs="Calibri"/>
          <w:bCs/>
          <w:sz w:val="22"/>
          <w:szCs w:val="22"/>
        </w:rPr>
        <w:t>10,0</w:t>
      </w:r>
      <w:r w:rsidR="00641B72" w:rsidRPr="003C2589">
        <w:rPr>
          <w:rFonts w:ascii="Calibri" w:hAnsi="Calibri" w:cs="Calibri"/>
          <w:bCs/>
          <w:sz w:val="22"/>
          <w:szCs w:val="22"/>
        </w:rPr>
        <w:t>%)</w:t>
      </w:r>
      <w:r w:rsidR="00641B72">
        <w:rPr>
          <w:rFonts w:ascii="Calibri" w:hAnsi="Calibri" w:cs="Calibri"/>
          <w:bCs/>
          <w:sz w:val="22"/>
          <w:szCs w:val="22"/>
        </w:rPr>
        <w:t xml:space="preserve">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>(</w:t>
      </w:r>
      <w:r w:rsidR="00AD6C25">
        <w:rPr>
          <w:rFonts w:ascii="Calibri" w:hAnsi="Calibri" w:cs="Calibri"/>
          <w:bCs/>
          <w:sz w:val="22"/>
          <w:szCs w:val="22"/>
        </w:rPr>
        <w:t>6.</w:t>
      </w:r>
      <w:r w:rsidR="00641B72">
        <w:rPr>
          <w:rFonts w:ascii="Calibri" w:hAnsi="Calibri" w:cs="Calibri"/>
          <w:bCs/>
          <w:sz w:val="22"/>
          <w:szCs w:val="22"/>
        </w:rPr>
        <w:t>486</w:t>
      </w:r>
      <w:r w:rsidR="00AD6C25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>223,34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641B72">
        <w:rPr>
          <w:rFonts w:ascii="Calibri" w:hAnsi="Calibri" w:cs="Calibri"/>
          <w:bCs/>
          <w:sz w:val="22"/>
          <w:szCs w:val="22"/>
        </w:rPr>
        <w:t>9,7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641B72">
        <w:rPr>
          <w:rFonts w:ascii="Calibri" w:hAnsi="Calibri" w:cs="Calibri"/>
          <w:bCs/>
          <w:sz w:val="22"/>
          <w:szCs w:val="22"/>
        </w:rPr>
        <w:t>5.364.022,27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641B72">
        <w:rPr>
          <w:rFonts w:ascii="Calibri" w:hAnsi="Calibri" w:cs="Calibri"/>
          <w:bCs/>
          <w:sz w:val="22"/>
          <w:szCs w:val="22"/>
        </w:rPr>
        <w:t>8,0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641B72">
        <w:rPr>
          <w:rFonts w:ascii="Calibri" w:hAnsi="Calibri" w:cs="Calibri"/>
          <w:bCs/>
          <w:sz w:val="22"/>
          <w:szCs w:val="22"/>
        </w:rPr>
        <w:t>2.058</w:t>
      </w:r>
      <w:r w:rsidR="00BA5AB8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>561,00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C7693">
        <w:rPr>
          <w:rFonts w:ascii="Calibri" w:hAnsi="Calibri" w:cs="Calibri"/>
          <w:bCs/>
          <w:sz w:val="22"/>
          <w:szCs w:val="22"/>
        </w:rPr>
        <w:t>3,</w:t>
      </w:r>
      <w:r w:rsidR="00641B72">
        <w:rPr>
          <w:rFonts w:ascii="Calibri" w:hAnsi="Calibri" w:cs="Calibri"/>
          <w:bCs/>
          <w:sz w:val="22"/>
          <w:szCs w:val="22"/>
        </w:rPr>
        <w:t>1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35F8C89D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641B72">
        <w:rPr>
          <w:rFonts w:ascii="Calibri" w:hAnsi="Calibri" w:cs="Calibri"/>
          <w:bCs/>
          <w:sz w:val="22"/>
          <w:szCs w:val="22"/>
        </w:rPr>
        <w:t>6.384.564,90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641B72">
        <w:rPr>
          <w:rFonts w:ascii="Calibri" w:hAnsi="Calibri" w:cs="Calibri"/>
          <w:bCs/>
          <w:sz w:val="22"/>
          <w:szCs w:val="22"/>
        </w:rPr>
        <w:t>9,5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6C00EDBE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lastRenderedPageBreak/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641B72">
        <w:rPr>
          <w:rFonts w:ascii="Calibri" w:hAnsi="Calibri" w:cs="Calibri"/>
          <w:bCs/>
          <w:sz w:val="22"/>
          <w:szCs w:val="22"/>
        </w:rPr>
        <w:t>10.875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286C58C1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641B72">
        <w:rPr>
          <w:rFonts w:ascii="Calibri" w:hAnsi="Calibri" w:cs="Calibri"/>
          <w:bCs/>
          <w:sz w:val="22"/>
          <w:szCs w:val="22"/>
        </w:rPr>
        <w:t>2.462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847B7C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>, czyli</w:t>
      </w:r>
      <w:r w:rsidR="005414C6">
        <w:rPr>
          <w:rFonts w:ascii="Calibri" w:hAnsi="Calibri" w:cs="Calibri"/>
          <w:bCs/>
          <w:sz w:val="22"/>
          <w:szCs w:val="22"/>
        </w:rPr>
        <w:t xml:space="preserve">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5414C6">
        <w:rPr>
          <w:rFonts w:ascii="Calibri" w:hAnsi="Calibri" w:cs="Calibri"/>
          <w:bCs/>
          <w:sz w:val="22"/>
          <w:szCs w:val="22"/>
        </w:rPr>
        <w:t>piąty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641B72">
        <w:rPr>
          <w:rFonts w:ascii="Calibri" w:hAnsi="Calibri" w:cs="Calibri"/>
          <w:bCs/>
          <w:sz w:val="22"/>
          <w:szCs w:val="22"/>
        </w:rPr>
        <w:t>1.104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oby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641B72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641B72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641B72">
        <w:rPr>
          <w:rFonts w:ascii="Calibri" w:hAnsi="Calibri" w:cs="Calibri"/>
          <w:bCs/>
          <w:sz w:val="22"/>
          <w:szCs w:val="22"/>
        </w:rPr>
        <w:t>1.112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641B72">
        <w:rPr>
          <w:rFonts w:ascii="Calibri" w:hAnsi="Calibri" w:cs="Calibri"/>
          <w:bCs/>
          <w:sz w:val="22"/>
          <w:szCs w:val="22"/>
        </w:rPr>
        <w:t>ó</w:t>
      </w:r>
      <w:r w:rsidR="005414C6">
        <w:rPr>
          <w:rFonts w:ascii="Calibri" w:hAnsi="Calibri" w:cs="Calibri"/>
          <w:bCs/>
          <w:sz w:val="22"/>
          <w:szCs w:val="22"/>
        </w:rPr>
        <w:t>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641B72">
        <w:rPr>
          <w:rFonts w:ascii="Calibri" w:hAnsi="Calibri" w:cs="Calibri"/>
          <w:bCs/>
          <w:sz w:val="22"/>
          <w:szCs w:val="22"/>
        </w:rPr>
        <w:t>668</w:t>
      </w:r>
      <w:r w:rsidR="00641B72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641B72">
        <w:rPr>
          <w:rFonts w:ascii="Calibri" w:hAnsi="Calibri" w:cs="Calibri"/>
          <w:bCs/>
          <w:sz w:val="22"/>
          <w:szCs w:val="22"/>
        </w:rPr>
        <w:t>ób</w:t>
      </w:r>
      <w:r w:rsidR="00641B72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641B72">
        <w:rPr>
          <w:rFonts w:ascii="Calibri" w:hAnsi="Calibri" w:cs="Calibri"/>
          <w:bCs/>
          <w:sz w:val="22"/>
          <w:szCs w:val="22"/>
        </w:rPr>
        <w:t>o</w:t>
      </w:r>
      <w:r w:rsidR="00641B72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4C579E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 xml:space="preserve"> </w:t>
      </w:r>
      <w:r w:rsidR="004C579E">
        <w:rPr>
          <w:rFonts w:ascii="Calibri" w:hAnsi="Calibri" w:cs="Calibri"/>
          <w:bCs/>
          <w:sz w:val="22"/>
          <w:szCs w:val="22"/>
        </w:rPr>
        <w:t xml:space="preserve">Ponadto </w:t>
      </w:r>
      <w:r w:rsidR="00641B72">
        <w:rPr>
          <w:rFonts w:ascii="Calibri" w:hAnsi="Calibri" w:cs="Calibri"/>
          <w:bCs/>
          <w:sz w:val="22"/>
          <w:szCs w:val="22"/>
        </w:rPr>
        <w:t>522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os</w:t>
      </w:r>
      <w:r w:rsidR="00641B72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b</w:t>
      </w:r>
      <w:r w:rsidR="00641B72">
        <w:rPr>
          <w:rFonts w:ascii="Calibri" w:hAnsi="Calibri" w:cs="Calibri"/>
          <w:bCs/>
          <w:sz w:val="22"/>
          <w:szCs w:val="22"/>
        </w:rPr>
        <w:t>y</w:t>
      </w:r>
      <w:r w:rsidR="00840BC7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641B72">
        <w:rPr>
          <w:rFonts w:ascii="Calibri" w:hAnsi="Calibri" w:cs="Calibri"/>
          <w:bCs/>
          <w:sz w:val="22"/>
          <w:szCs w:val="22"/>
        </w:rPr>
        <w:t>y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4C579E">
        <w:rPr>
          <w:rFonts w:ascii="Calibri" w:hAnsi="Calibri" w:cs="Calibri"/>
          <w:bCs/>
          <w:sz w:val="22"/>
          <w:szCs w:val="22"/>
        </w:rPr>
        <w:t>, a 425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</w:t>
      </w:r>
      <w:r w:rsidR="005414C6">
        <w:rPr>
          <w:rFonts w:ascii="Calibri" w:hAnsi="Calibri" w:cs="Calibri"/>
          <w:bCs/>
          <w:sz w:val="22"/>
          <w:szCs w:val="22"/>
        </w:rPr>
        <w:t>nych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3B4D48DF" w14:textId="493C7CB1" w:rsidR="00727530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4C579E">
        <w:rPr>
          <w:rFonts w:ascii="Calibri" w:hAnsi="Calibri" w:cs="Calibri"/>
          <w:bCs/>
          <w:sz w:val="22"/>
          <w:szCs w:val="22"/>
        </w:rPr>
        <w:t>o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2.</w:t>
      </w:r>
      <w:r w:rsidR="004C579E">
        <w:rPr>
          <w:rFonts w:ascii="Calibri" w:hAnsi="Calibri" w:cs="Calibri"/>
          <w:bCs/>
          <w:sz w:val="22"/>
          <w:szCs w:val="22"/>
        </w:rPr>
        <w:t>797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</w:t>
      </w:r>
      <w:r w:rsidR="004C579E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2A19D000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DC0A3C" w:rsidRPr="002246BA" w14:paraId="5F651C37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4FCC024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2 307 134,85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47D9A20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71D4F7A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681 447,93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727E7183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58833764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370 986,20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7E36290C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DC0A3C" w:rsidRPr="002246BA" w14:paraId="23A65C19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Krosno Odrz.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4D6D74D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1 926 855,04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7CCB1A5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1818964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584 858,71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65D5263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6D27DA6C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456 092,70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0F751CD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DC0A3C" w:rsidRPr="002246BA" w14:paraId="298C0352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4E1EE42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2 599 238,87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063546F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777B1CF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751 867,72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0CECC25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00128E0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762 356,79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0B05165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DC0A3C" w:rsidRPr="002246BA" w14:paraId="0064504C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750D3566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1 778 374,75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56C7795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053C741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429 573,97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7A534FCC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6F0FE2E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491 810,35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2230FB5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DC0A3C" w:rsidRPr="002246BA" w14:paraId="015C263A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0D6F457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572 297,59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2D94C5B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00C7F2F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183 972,65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02433B0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14A21132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54 323,01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79EC66F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DC0A3C" w:rsidRPr="002246BA" w14:paraId="7501D870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58838BA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2 124 702,82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5D5C566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42C1D643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666 125,61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080109A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62A7A10A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1 107 527,20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6BF678B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DC0A3C" w:rsidRPr="002246BA" w14:paraId="07E9C328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45E1CD4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1 011 714,11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54CFC7B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1B1040D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485 749,22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5514138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29AD2D8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156 949,58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7575FFE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DC0A3C" w:rsidRPr="002246BA" w14:paraId="249CE7F5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19D011B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1 056 291,57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00A49E03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4DB2D103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296 517,75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5FC9110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04B4FF8A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248 059,42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7D462F22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DC0A3C" w:rsidRPr="002246BA" w14:paraId="40FDF63F" w14:textId="77777777" w:rsidTr="00192B15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5FC1E4E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2 152 603,68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25F36DAE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153F9ACE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265 664,19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7B0FA4AC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3EAF9E4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692 768,38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276A1B41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DC0A3C" w:rsidRPr="002246BA" w14:paraId="37083AF8" w14:textId="77777777" w:rsidTr="00192B15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36F324B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4 274 150,91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0C8D451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27C96DA8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1 028 595,21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6281FFA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576952B2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1 322 386,28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6A025AD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DC0A3C" w:rsidRPr="002246BA" w14:paraId="4C65B2F8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661FA182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1 746 154,00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6FD2E626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4E4FC503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1 018 245,10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456B191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2BCFA41B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790 921,48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00EF80A5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DC0A3C" w:rsidRPr="002246BA" w14:paraId="03DB28B1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DC0A3C" w:rsidRPr="002246BA" w:rsidRDefault="00DC0A3C" w:rsidP="00DC0A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DC0A3C" w:rsidRPr="002246BA" w:rsidRDefault="00DC0A3C" w:rsidP="00DC0A3C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11D9A5C8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2 422 789,11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1F51D60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535C0AAF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381 642,62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222DF087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2A5EDDF9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481 399,02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1B5528C6" w:rsidR="00DC0A3C" w:rsidRPr="00157187" w:rsidRDefault="00DC0A3C" w:rsidP="00DC0A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74DB4DC2" w:rsidR="00A60AD5" w:rsidRPr="002246BA" w:rsidRDefault="00481F5E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23 972 307,30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7DAED990" w:rsidR="00A60AD5" w:rsidRPr="002246BA" w:rsidRDefault="00481F5E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2 681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1FC14BE2" w:rsidR="00A60AD5" w:rsidRPr="002246BA" w:rsidRDefault="00481F5E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6 774 260,68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76DA4216" w:rsidR="00A60AD5" w:rsidRPr="002246BA" w:rsidRDefault="00481F5E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927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5A0527A3" w:rsidR="00A60AD5" w:rsidRPr="002246BA" w:rsidRDefault="00481F5E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557533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935</w:t>
            </w:r>
            <w:r w:rsidR="0055753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580,41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4FC93137" w:rsidR="00BC5581" w:rsidRPr="002246BA" w:rsidRDefault="00481F5E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1 063</w:t>
            </w:r>
          </w:p>
        </w:tc>
      </w:tr>
    </w:tbl>
    <w:p w14:paraId="30BE6351" w14:textId="5920ADEE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0A3B92">
        <w:rPr>
          <w:rFonts w:ascii="Calibri" w:hAnsi="Calibri" w:cs="Calibri"/>
          <w:bCs/>
          <w:i/>
        </w:rPr>
        <w:t>grudzień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36FB0C88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BE10B8">
        <w:rPr>
          <w:rFonts w:ascii="Calibri" w:hAnsi="Calibri" w:cs="Calibri"/>
          <w:bCs/>
          <w:sz w:val="22"/>
          <w:szCs w:val="22"/>
        </w:rPr>
        <w:t>2.681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54B67">
        <w:rPr>
          <w:rFonts w:ascii="Calibri" w:hAnsi="Calibri" w:cs="Calibri"/>
          <w:bCs/>
          <w:sz w:val="22"/>
          <w:szCs w:val="22"/>
        </w:rPr>
        <w:t>ób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254B67">
        <w:rPr>
          <w:rFonts w:ascii="Calibri" w:hAnsi="Calibri" w:cs="Calibri"/>
          <w:sz w:val="22"/>
          <w:szCs w:val="22"/>
        </w:rPr>
        <w:t>24,7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BE10B8">
        <w:rPr>
          <w:rFonts w:ascii="Calibri" w:hAnsi="Calibri" w:cs="Calibri"/>
          <w:sz w:val="22"/>
          <w:szCs w:val="22"/>
        </w:rPr>
        <w:t>23.972.307,30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BE10B8">
        <w:rPr>
          <w:rFonts w:ascii="Calibri" w:hAnsi="Calibri" w:cs="Calibri"/>
          <w:sz w:val="22"/>
          <w:szCs w:val="22"/>
        </w:rPr>
        <w:t>927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A272F0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BE10B8">
        <w:rPr>
          <w:rFonts w:ascii="Calibri" w:hAnsi="Calibri" w:cs="Calibri"/>
          <w:sz w:val="22"/>
          <w:szCs w:val="22"/>
        </w:rPr>
        <w:t>8,5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BE10B8">
        <w:rPr>
          <w:rFonts w:ascii="Calibri" w:hAnsi="Calibri" w:cs="Calibri"/>
          <w:sz w:val="22"/>
          <w:szCs w:val="22"/>
        </w:rPr>
        <w:t>6.774.260</w:t>
      </w:r>
      <w:r w:rsidR="0034694B">
        <w:rPr>
          <w:rFonts w:ascii="Calibri" w:hAnsi="Calibri" w:cs="Calibri"/>
          <w:sz w:val="22"/>
          <w:szCs w:val="22"/>
        </w:rPr>
        <w:t>,68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395AA8">
        <w:rPr>
          <w:rFonts w:ascii="Calibri" w:hAnsi="Calibri" w:cs="Calibri"/>
          <w:sz w:val="22"/>
          <w:szCs w:val="22"/>
        </w:rPr>
        <w:t>1.</w:t>
      </w:r>
      <w:r w:rsidR="0034694B">
        <w:rPr>
          <w:rFonts w:ascii="Calibri" w:hAnsi="Calibri" w:cs="Calibri"/>
          <w:sz w:val="22"/>
          <w:szCs w:val="22"/>
        </w:rPr>
        <w:t>063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395AA8">
        <w:rPr>
          <w:rFonts w:ascii="Calibri" w:hAnsi="Calibri" w:cs="Calibri"/>
          <w:sz w:val="22"/>
          <w:szCs w:val="22"/>
        </w:rPr>
        <w:t>6.</w:t>
      </w:r>
      <w:r w:rsidR="0034694B">
        <w:rPr>
          <w:rFonts w:ascii="Calibri" w:hAnsi="Calibri" w:cs="Calibri"/>
          <w:sz w:val="22"/>
          <w:szCs w:val="22"/>
        </w:rPr>
        <w:t>935.580,41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586525C7" w:rsidR="00DF29F4" w:rsidRPr="001B3618" w:rsidRDefault="0034694B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</w:t>
      </w:r>
      <w:r w:rsidR="00B21FE7">
        <w:rPr>
          <w:rFonts w:ascii="Calibri" w:hAnsi="Calibri" w:cs="Calibri"/>
          <w:sz w:val="22"/>
          <w:szCs w:val="22"/>
          <w:lang w:eastAsia="x-none"/>
        </w:rPr>
        <w:t>8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5E4DF5">
        <w:rPr>
          <w:rFonts w:ascii="Calibri" w:hAnsi="Calibri" w:cs="Calibri"/>
          <w:sz w:val="22"/>
          <w:szCs w:val="22"/>
        </w:rPr>
        <w:t>6,</w:t>
      </w:r>
      <w:r w:rsidR="00B21FE7">
        <w:rPr>
          <w:rFonts w:ascii="Calibri" w:hAnsi="Calibri" w:cs="Calibri"/>
          <w:sz w:val="22"/>
          <w:szCs w:val="22"/>
        </w:rPr>
        <w:t>5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5E4DF5">
        <w:rPr>
          <w:rFonts w:ascii="Calibri" w:hAnsi="Calibri" w:cs="Calibri"/>
          <w:sz w:val="22"/>
          <w:szCs w:val="22"/>
        </w:rPr>
        <w:t>74,</w:t>
      </w:r>
      <w:r w:rsidR="00B21FE7">
        <w:rPr>
          <w:rFonts w:ascii="Calibri" w:hAnsi="Calibri" w:cs="Calibri"/>
          <w:sz w:val="22"/>
          <w:szCs w:val="22"/>
        </w:rPr>
        <w:t>3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0763BDA0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lastRenderedPageBreak/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34694B">
        <w:rPr>
          <w:rFonts w:ascii="Calibri" w:hAnsi="Calibri" w:cs="Calibri"/>
          <w:sz w:val="22"/>
          <w:szCs w:val="22"/>
        </w:rPr>
        <w:t>67,1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B21FE7">
        <w:rPr>
          <w:rFonts w:ascii="Calibri" w:hAnsi="Calibri" w:cs="Calibri"/>
          <w:sz w:val="22"/>
          <w:szCs w:val="22"/>
        </w:rPr>
        <w:t xml:space="preserve">blisko </w:t>
      </w:r>
      <w:r w:rsidR="0034694B">
        <w:rPr>
          <w:rFonts w:ascii="Calibri" w:hAnsi="Calibri" w:cs="Calibri"/>
          <w:sz w:val="22"/>
          <w:szCs w:val="22"/>
        </w:rPr>
        <w:t>10,9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3414C227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0A3B92">
        <w:rPr>
          <w:rFonts w:ascii="Calibri" w:hAnsi="Calibri" w:cs="Calibri"/>
          <w:i/>
          <w:sz w:val="22"/>
          <w:szCs w:val="22"/>
        </w:rPr>
        <w:t>styczeń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0A3B92">
        <w:rPr>
          <w:rFonts w:ascii="Calibri" w:hAnsi="Calibri" w:cs="Calibri"/>
          <w:i/>
          <w:sz w:val="22"/>
          <w:szCs w:val="22"/>
        </w:rPr>
        <w:t>4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807912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0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95"/>
        <w:gridCol w:w="1949"/>
        <w:gridCol w:w="1154"/>
        <w:gridCol w:w="1011"/>
        <w:gridCol w:w="1012"/>
        <w:gridCol w:w="1012"/>
        <w:gridCol w:w="1012"/>
        <w:gridCol w:w="1011"/>
        <w:gridCol w:w="1012"/>
        <w:gridCol w:w="1011"/>
        <w:gridCol w:w="1013"/>
        <w:gridCol w:w="1012"/>
        <w:gridCol w:w="1093"/>
        <w:gridCol w:w="1011"/>
        <w:gridCol w:w="1012"/>
      </w:tblGrid>
      <w:tr w:rsidR="005C1054" w:rsidRPr="005C1054" w14:paraId="49D2ED88" w14:textId="77777777" w:rsidTr="00E421A3">
        <w:trPr>
          <w:trHeight w:val="499"/>
          <w:tblHeader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E421A3" w:rsidRPr="005C1054" w14:paraId="6EC347D9" w14:textId="77777777" w:rsidTr="00E421A3">
        <w:trPr>
          <w:trHeight w:val="22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79D62E5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67 135 775,05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62132D4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8 406 929,95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53B2A7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5 136 545,54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60F7427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6 477 300,97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6F93032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5 137 456,78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7AD0527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1 486 165,96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041FDB3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6 846 060,64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3D1F135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2 827 662,37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06C4371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3 088 459,23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093873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4 122 550,42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3976241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12 423 880,14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7568C6A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5 589 005,02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6977B77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5 593 758,03</w:t>
            </w:r>
          </w:p>
        </w:tc>
      </w:tr>
      <w:tr w:rsidR="00E421A3" w:rsidRPr="005C1054" w14:paraId="7FACD9A4" w14:textId="77777777" w:rsidTr="00E421A3">
        <w:trPr>
          <w:trHeight w:val="22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E421A3" w:rsidRPr="005C1054" w:rsidRDefault="00E421A3" w:rsidP="00E421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2F7BC13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2 615 055,36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1D619F6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713 363,90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12DC54C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197 344,39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657DC26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139 493,48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720FD4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186 522,65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430E345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17 341,87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668C8E3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133 487,31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3FF7E9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119 319,78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3CEADB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196 646,60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6250360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454 057,02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224C8BC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319 636,64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FCD536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36 020,16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5F1B969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101 821,56</w:t>
            </w:r>
          </w:p>
        </w:tc>
      </w:tr>
      <w:tr w:rsidR="00E421A3" w:rsidRPr="005C1054" w14:paraId="10A05F3E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0DE072B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394 085,07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0E8135B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3EEFB45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62 772,75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54D7562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613A1E3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55 986,93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5B0EF16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1CFE418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56 442,01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49AE9F3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42 175,59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6DB9C6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52DA58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7135856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172 045,79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5F1B024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0F05F8A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231060F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4190223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518 670,27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7ADF9D2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15 409,35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18F0B96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30 849,82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1FA69E9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6D72EA8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35 531,16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37E5135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38 042,64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0D36ACF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107 286,18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005C78F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7 197,60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4C86EB4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29 240,64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21B8890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64 794,75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0CC5362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30 044,36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2DA95C4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44 469,90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5CD760C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115 803,87</w:t>
            </w:r>
          </w:p>
        </w:tc>
      </w:tr>
      <w:tr w:rsidR="00E421A3" w:rsidRPr="005C1054" w14:paraId="487958AE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4445D32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6 486 223,34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312FA6A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685 173,51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60E026D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552 358,96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37E4DA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664 849,77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35DC274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578 333,07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5971311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96 138,67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2293FCD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576 192,75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6A8896F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591 748,95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3D288A8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101 596,28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570F9EE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350 183,52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6D0F70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896 256,64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511515D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1 227 657,66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6A1715D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165 733,56</w:t>
            </w:r>
          </w:p>
        </w:tc>
      </w:tr>
      <w:tr w:rsidR="00E421A3" w:rsidRPr="005C1054" w14:paraId="20F36822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5AF10B2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5 364 022,27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471A9D1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867 361,73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1EA534B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353 085,58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5DCCCDE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459 787,00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2D4A090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297 215,92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5644327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61 215,45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474D76A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48B7051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472 391,93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39840C7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228C601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959 990,00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3FBB1C3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719 998,65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7C8AF0F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258 380,32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68BA874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451 024,09</w:t>
            </w:r>
          </w:p>
        </w:tc>
      </w:tr>
      <w:tr w:rsidR="00E421A3" w:rsidRPr="005C1054" w14:paraId="6C82CF98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712A83D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16 104 918,03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528B132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2 131 696,41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0F8BB56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1 627 214,79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7EC6CA6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1 376 673,89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57E948B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1 964 721,01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4E19036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594 039,79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19F9D16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1 438 350,94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3F84646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4C67801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712 603,85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1B17CC7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1 154 400,00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1220792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2 420 891,36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5BC8F4B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1 086 491,99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75C3847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1 292 834,00</w:t>
            </w:r>
          </w:p>
        </w:tc>
      </w:tr>
      <w:tr w:rsidR="00E421A3" w:rsidRPr="005C1054" w14:paraId="07C7D9E6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E421A3" w:rsidRPr="005C1054" w:rsidRDefault="00E421A3" w:rsidP="00E421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52502B6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6D4289F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7A5DC9B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1FB236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41A2781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5E5EE49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1E5DDF5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6F611D9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0D71E67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2B7175D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2C007E1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4945FC1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13E4B53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35E979B5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E421A3" w:rsidRPr="005C1054" w:rsidRDefault="00E421A3" w:rsidP="00E421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13AFA1C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097E75D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2B3E9C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6782998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567C664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3466FBA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0B159FD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61798B2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4550398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3ADB9BD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7F8B86E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24A0F6D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59277D8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AA4E910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E421A3" w:rsidRPr="005C1054" w:rsidRDefault="00E421A3" w:rsidP="00E421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7A61454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72C2449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26570DE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29CDB2C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7687FE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16A99A0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51B8902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198FF2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3A2553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67E1AD3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791A64F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16689CD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707C3C4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07F26E1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43D22FC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6C0885A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49720AB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2BC3E69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3A979CC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1E19F28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2D44083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6124829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4F91980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636906F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2562184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2E45F23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336BA03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9FC0CD5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5A1F52C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09EF7C3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18C16D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5F8187E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39B579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3813743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595EF15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38C160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505D12E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6A1E0F2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4B353CD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7A68279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03011A5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37F8AE2F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4E3255C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41CBAEC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571DF67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72476E4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230C6A5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0396C99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43C1D2B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6BC991C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0D9EA33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7B92B49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660D535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1A039A4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6CA735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569F6F93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7996EC2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6 685 318,76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5A03451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667 243,02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7CFDFE3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360 746,13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42D2322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430 046,40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4330164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524 865,24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296BF88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103 567,65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3DBF181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937 046,89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6C83FE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243 445,00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45493CC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89 138,91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317865C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221 888,13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75694CC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964 593,23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606FC40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1 152 884,67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192587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989 853,49</w:t>
            </w:r>
          </w:p>
        </w:tc>
      </w:tr>
      <w:tr w:rsidR="00E421A3" w:rsidRPr="005C1054" w14:paraId="41104C53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5D63EC9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28 010,23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64BAE02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6F6494E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28 010,23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3629CAA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324A41D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1DBE9D3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2562592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78356BA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647F356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1E7E08E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7365C96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101E905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139ADC9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1DD52E2C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29E7400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39604D7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024FAFF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2079CA8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69CDA10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0C66B07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77DDB16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17595A9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0EE83D9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6DB78E1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63D7FDB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3F35F4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4803B3C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57DFB4F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2B1EC9D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1C6F4D1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32F352D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61C765D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74B35FA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09E1188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2C8F6B2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7535344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1AF22B8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7425347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7E887D7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02D674F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7C133B3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99E3527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4241E9C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54E7F6A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72F931B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6AA1227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237606C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2B960BF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44614AD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732A3AA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0FF54D4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71C524C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2916698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5E68B8F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3F77311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0F25A16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3411D7A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178 924,69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328B958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3C1EEB6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50 227,96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5AB7D8C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21 919,01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00F00BE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528CFBD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20 363,06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5C58DD8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5A736E5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9 504,25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7476ED1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4DCBA40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20 354,59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5A6062A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51 040,83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6E47869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057CC9D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4 793,19</w:t>
            </w:r>
          </w:p>
        </w:tc>
      </w:tr>
      <w:tr w:rsidR="00E421A3" w:rsidRPr="005C1054" w14:paraId="6D080ED6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7463026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17 689 967,52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2B81A15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1 183 942,87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6B0C464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1 378 125,28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38B6EB5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1 951 874,75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37C44E0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1 057 814,26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42F857E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281 772,21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766D780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1 900 586,89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78D6E8B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723 796,26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2AD7177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1 274 367,60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2881AB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471 973,11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50A9211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4 123 178,11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0D35DC7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1 377 247,47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709375A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1 965 288,71</w:t>
            </w:r>
          </w:p>
        </w:tc>
      </w:tr>
      <w:tr w:rsidR="005C1054" w:rsidRPr="005C1054" w14:paraId="285DB3A8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475ECCE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0A34512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46E29B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2A46DE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6564798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76A3E13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2AB1601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606152A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7792CE8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3AF9639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6DB72C9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4AF360C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719019E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1E4DC6E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2A563B70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748A951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2 058 561,00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5A17667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1276E78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52E53B0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7A2F4B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0A81B4E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4E1E201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5981ADB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335C3E2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5B19794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09DB962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268029B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120 961,00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3727F39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120 000,00</w:t>
            </w:r>
          </w:p>
        </w:tc>
      </w:tr>
      <w:tr w:rsidR="00E421A3" w:rsidRPr="005C1054" w14:paraId="0EBF91F4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6F3D6C3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414 371,54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3B906F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103D056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22 575,00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10062A2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0F19931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5D4F5D8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45 240,22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419F349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1C2503C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1D157A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65 758,53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086BC21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5E43F0A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231 997,79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3A88D2D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33E2BA4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8577854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43275F9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105D4D3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53A1C76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51BDA9C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431B469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2872349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14A698D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4B90F2C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11843BC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368CA13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6C0DF89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51BC225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3D0D78C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608D5781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6443E35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69BD9AB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4846FBE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072FCAE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3A8037F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58361B5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0AB17BD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4CC313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505026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3F9CA26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06AF142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14D1B0F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32183E9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DBFBAEB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2574537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118 711,55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39E800E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35 463,50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5CBA9BF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305BF8B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74480C1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9 655,00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6F67884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6748110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6923AF6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4DCFB44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08B562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25 392,00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608AC4D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29 498,40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4CDFEF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1D0799E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116989C5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311BFC5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762 972,81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64C3871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3368AA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3AFC7EC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577 593,70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007DC5D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550453D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7C9F44E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56 293,62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29AFDB2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3E84066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129 085,49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29E90E9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2CC50EC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4FA484C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5DED15D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45694CA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35C42AD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7A7EFBF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3766434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171DE04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3D482FA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78CBA50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55B7E0F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1A834BD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65AF7ED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1AF63F3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310292D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2187DC1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7CAAC31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30A1457F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4FBBDF9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72FFA31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19936D2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0AFB516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1D8104B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31B8D61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23D9931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64AE247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11A4E79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02A858F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6867286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252ECF4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4B04426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48D6B8F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5A5CE8F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6 384 564,90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02CFC02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1 596 255,39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1C331AD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380 651,60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779FCDE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267 891,59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79F2F39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304 098,47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05232E0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163 914,40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310F32C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872 544,84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7F9036C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181 750,75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3FAA819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163 910,00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70F41CF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161 241,57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170EEFF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1 698 372,50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4E2A940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207 993,83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656FAEE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385 939,96</w:t>
            </w:r>
          </w:p>
        </w:tc>
      </w:tr>
      <w:tr w:rsidR="00E421A3" w:rsidRPr="005C1054" w14:paraId="7CB00D79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7EDC400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622 977,16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66EFD6C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15 293,60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34BBD4E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86 202,70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713C01E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331 171,38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6964D22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372BBAA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8 720,00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767C1A6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51 253,83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21F292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92 236,71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30D134A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3B6101C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7 275,73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29C4ADD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2BBCA11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25 767,61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7F45C66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E421A3" w:rsidRPr="005C1054" w14:paraId="5300EA6B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672EBEA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139 439,53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374DC55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13 799,74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384EAD5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8 728,10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1E84540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4DF79FA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57D390D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27A65C6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19 898,94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5DACB25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7 866,14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3C74748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43B5425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13CF5CF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56 868,00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32BC87A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32 278,61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5E6AA8F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683B4355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19BD10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095763C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0EA45B3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794D6AB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6A06F32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40E9547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77554AB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569D16B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74E19F5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4857E03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3E6DAEC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0273892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21A4988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DBBD5F1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1EADB3F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62ED3DC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0E69286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46C3380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10961FA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7892330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36C021E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2373198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75FEB8A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418C60F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7F7DD1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428997F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4236714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7C001EE1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50F8D67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78F7216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38BDA87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153311A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16BB02A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56416DC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090B8A7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70E2153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3A796C6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7643207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276CC26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7B71093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28B620B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729AB16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22721AE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09524A0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6FEAD83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00204EB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38E9AD2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2D5981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3085912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7EDE278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44D6875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6E72A9B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57F5BDD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0A3CFBE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6DF9FA8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EA074D2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7F444F6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949 061,09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70E67BC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382 926,93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788E73D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899D6E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56E9E5A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4E53ECA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7A942AE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148 850,80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128271B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2E4BA13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167 369,73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7A5D0F8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351824D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249 913,63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7A1CD92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7B11414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04268BD3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26469A5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62323BB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3931CC3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212C3CA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13FDD14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03E5E15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607E832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7719E70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594FF4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4F8168D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591D3E2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7E1268B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298EF07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712D10BD" w14:textId="77777777" w:rsidTr="00E421A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4122A77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449DFAC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63C1D9B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79764DE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0C1B63D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424656B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2C87131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1F07CF1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662C642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7D63B80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67140A4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3566DD87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2128B80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35E68541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3418823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27EF68A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639FAC7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0D0026E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111872E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24FC51D3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52CC7DC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24357F10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5D69596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239803A1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5A80FFD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5CA3CF54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56FB70A5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E421A3" w:rsidRPr="005C1054" w14:paraId="4282EDAB" w14:textId="77777777" w:rsidTr="00E421A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E421A3" w:rsidRPr="005C1054" w:rsidRDefault="00E421A3" w:rsidP="00E421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E421A3" w:rsidRPr="005C1054" w:rsidRDefault="00E421A3" w:rsidP="00E421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09259CA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0B4715CF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798C14C8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221CE14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7AF97BBA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0E12E4FE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1FD81C6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778D12BC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05F2521D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369C90BB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6EFEEBC2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64260FF6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49CA1ED9" w:rsidR="00E421A3" w:rsidRPr="005C1054" w:rsidRDefault="00E421A3" w:rsidP="00E421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45B3AE5F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0A3B92">
        <w:rPr>
          <w:rFonts w:ascii="Calibri" w:hAnsi="Calibri" w:cs="Calibri"/>
          <w:i/>
        </w:rPr>
        <w:t>grudzień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BA462F" w:rsidRPr="005C1054" w14:paraId="554EAE3A" w14:textId="77777777" w:rsidTr="00E1101B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2D44F16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10 875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7B522C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1 553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484FD5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4F94D1E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63FD346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6919787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57E6F2D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1 073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4A8DD4E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75A3489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6BB9493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1C2ECFC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50CFF0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7989E9D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1 161</w:t>
            </w:r>
          </w:p>
        </w:tc>
      </w:tr>
      <w:tr w:rsidR="00BA462F" w:rsidRPr="005C1054" w14:paraId="6898A9DB" w14:textId="77777777" w:rsidTr="007E3EE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BA462F" w:rsidRPr="005C1054" w:rsidRDefault="00BA462F" w:rsidP="00BA46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27D1BAA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133D731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7EF583D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7F81DD2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20C3819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5FA91FB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22CCB7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0CD8C98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0C83216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0053117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59A958C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42D3B8F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09F8012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</w:tr>
      <w:tr w:rsidR="00BA462F" w:rsidRPr="005C1054" w14:paraId="1E4CE5E8" w14:textId="77777777" w:rsidTr="002305CE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2260C0E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0793D0C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2BBD15E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0909FC0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7BCFE40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527192F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4667BE4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6C6EC8B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11441C4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376227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4760E69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49739DA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2E004AA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05593775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5DB33E6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54D96D6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342B54C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4F09004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02F2EA9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095D89A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2884017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33D9B6A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3FCCE99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6295B38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75B132A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3129DFC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4B124ED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</w:tr>
      <w:tr w:rsidR="00BA462F" w:rsidRPr="005C1054" w14:paraId="4C44CA48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7225AED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7321070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0BF61DB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231C693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5232E7A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06D465E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177BB80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7A4AED7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38A0E90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3BA7CD2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757F0C8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6E299A1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0FD353E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BA462F" w:rsidRPr="005C1054" w14:paraId="27E11D68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6D580D2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55D1272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4165505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1BBFBD0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6006533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1BBB2E8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0840008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2E5902B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04512DF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50C56BD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267BBA9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2D8A8D3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3135552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</w:tr>
      <w:tr w:rsidR="00BA462F" w:rsidRPr="005C1054" w14:paraId="33A36EAA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191A4D3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02FEB5B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00971A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4ED0D81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408CAB1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661EE7F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48613F0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7BAB6A9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6D20879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32C140A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43AF31D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1AC9D2E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12C18E4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</w:tr>
      <w:tr w:rsidR="00BA462F" w:rsidRPr="005C1054" w14:paraId="602EE556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BA462F" w:rsidRPr="005C1054" w:rsidRDefault="00BA462F" w:rsidP="00BA4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732BFF3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634F437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2DFC082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03214E5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0F9F0F4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456CFB9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5643483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380395D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5BCEEC2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11A6F2D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546A14E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6BA3BDC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3957FDE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5A4442AB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BA462F" w:rsidRPr="005C1054" w:rsidRDefault="00BA462F" w:rsidP="00BA4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4CE9D3D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18521D2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37A09DB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4E04B7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55B9738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0DE863E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4CB37F9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204A2DA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729A529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44D7D3C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4FAA0FE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6417F1E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3A9D7E2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5D668D0B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BA462F" w:rsidRPr="005C1054" w:rsidRDefault="00BA462F" w:rsidP="00BA4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626AA41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22E0C42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292BDD8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1A79890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399003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7E80AF0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766B884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278C3DA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4BAA76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5A8F19A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3031AB2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6156928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1788248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697BFFA0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57BA862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5301FB8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3D20B8D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1817CC2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07BD41C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731DB6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5CAC45B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656D9B9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17868C7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3EA8EE5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555CFD2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1B61F3E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1CF7BF8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52C5C41A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638DBF9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6578885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0201E01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56677FA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7CDC7E4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5560405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466B269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6BF92BB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6DEF03E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7546886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2FA6A40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4C4AF25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3E5360E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600D9F96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525AEDF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6613801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02D620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67C94FA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315D1FF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6F9F15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317BF96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4AE98EF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3A6C024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72561E7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2C043F5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6E7448D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02CAB20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2B8C4948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4E7B665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3456578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0850BEB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433AAF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6C8043E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545208A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2EBE3BA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532A8F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7356B03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5E7F987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33835E0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1BEEB1F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3D5473E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</w:tr>
      <w:tr w:rsidR="00BA462F" w:rsidRPr="005C1054" w14:paraId="5BD030FA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4771DDF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730FCD7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2888DC9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16366B6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2D28401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697B403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36BD44B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5D8F42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05CFAA3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20B578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372DE69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778046D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74F856E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3FE64F68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4E100EA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3754405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26D5C33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64C0FE4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73B6DC7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69F2AA5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262AA74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75C593F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3F0C83F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73ADF85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03DED1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7FE10D0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248BC76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1ED9984E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06CE97C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43A4C60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6833279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6DB8AEA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05F02D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77FB29E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4308481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4060BE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26BC937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3CF17D9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4DFAAFC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27DF898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0B12686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3B5601FD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571B0F4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6F36B92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233B89D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1DEC1AA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6A4B0B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023AB28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3983FF2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3771A90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333ED1B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16ED4BE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1EF720F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7F66A46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42AFAD9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7190E1A2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4262F5A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7E09C0F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4F16321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22A264B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35B526B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0C79D6D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2818C99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25C9491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1ED450A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4A83E90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1BA3483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6209A03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08869E1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BA462F" w:rsidRPr="005C1054" w14:paraId="1AF370D2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6A50FD7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7239B47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11515CB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34F66F3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4975FF2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1C973BC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56EBFBE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71EC1D5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1D5FD0D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4822FF0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41E56BB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120BD3E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6C55588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63A2A84C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1D99E6F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75A70FB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35097E6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624DF21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2E59D84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523522E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1ABB6B4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74A8109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721A87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1ACA1BE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04612A4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4A79FD5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78BEE8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748C5209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4CC6597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137CFB0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5DD4D0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6AA136A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2D9FE59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064113D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558CC1F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1853D10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6AE3973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1D13475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6906884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27F0C3A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4095EA7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</w:tr>
      <w:tr w:rsidR="00BA462F" w:rsidRPr="005C1054" w14:paraId="7874ACAC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52315A3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0FD032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71FAED6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4DAE43A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169A78F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D485C5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67645B7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48922E8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1696C0E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52621A4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04D82C2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16AD87F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650F014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383BDA95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1750B2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15BE32B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42855B9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6D2D683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7904DC6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40AD20A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0B0DA25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3B8FEA6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389674F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1EEADCD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68CC43A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507DCC4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66A878A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19ED7809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762F417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1758BF6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6E9CAFB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75D33CB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513027E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643FB3A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4485E35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6C78395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20CD376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1627B3F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132CCCD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7D54CBC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7AD1639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3F7A1147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08DE8F3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1ECFA2C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35FD5F4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554269B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5B0BC2F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6D274A4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335E60C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51E54D2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4E5D852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304DE14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54E13A9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07F32D4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369F631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1520E9A9" w14:textId="77777777" w:rsidTr="00AC2F81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75EA4C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0CD82B1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7BF4741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4CBCE15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465A07A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1BA2DB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4292B02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2B655D5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79CEAD1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5BC2247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1D28C33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73D4845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46049B3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6AA4A63D" w14:textId="77777777" w:rsidTr="00AC2F81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3272F06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34BD4F7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4DA1B25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44525B5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3D72B5A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1C3F266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241C713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8780E6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2BDBC4C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331A5D9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1437C94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750B96E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7F96B1F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3619FCC2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42EE643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2A68967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6876948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3BE7B41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38057CD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1C7C7AC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280DE19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245E43A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4ED513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6FC8005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6046C59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2224EBA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559F110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16CED2DB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74DDD8C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262DDA9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10DA1BC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56515C8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7671E7C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64D3D24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51ED72D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70CD5A4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690AC8D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390B8C6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6FC4D6E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691D20D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310B0F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383</w:t>
            </w:r>
          </w:p>
        </w:tc>
      </w:tr>
      <w:tr w:rsidR="00BA462F" w:rsidRPr="005C1054" w14:paraId="64A909EE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0D66D96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69C5348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6729EA7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21EFC75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4DA4E1D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3A12725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652C0BC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7FE3ABE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2486B55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6A81F20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0240E53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03E3EAB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70AD07C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BA462F" w:rsidRPr="005C1054" w14:paraId="56C257F6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54CE5FD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1C0622B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0280BDD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4F0D6A0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03E43EB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31225D6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7CC040A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6672A55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7D36869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6C61CB1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1005783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2406D01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619ABD8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59FFAC48" w14:textId="77777777" w:rsidTr="00F809F9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7FD6FC6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4D97803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4016407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620986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304BD78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0A13C83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2AB2541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5A85F34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0B849C8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4EDB8B3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6ABD3AA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7C34AC9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06A0AE1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5EA86991" w14:textId="77777777" w:rsidTr="00F809F9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64BD728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2C49350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7598845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6A59608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6E7BA66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30F5651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441D3EC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0AC0496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29E8C35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79C6BC2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64EAE02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664AB78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59F3DEB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631320CD" w14:textId="77777777" w:rsidTr="00F809F9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77DF064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0AE92EA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7540C4D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2C2D22F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6A65C34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6FE0004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0A961E8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3E8E3EA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7D93F87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12D4222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7774425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460618E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123B82D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5DE55D49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059F087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5FF1500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30FE23C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0C87B8C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2E573EB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619A5A1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7E453D3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5A9F734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17181D4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045F065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3FE3EF4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0DDC24B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0B83E88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6E00F634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01D9A42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387E06C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1F1ECCF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200378E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201B56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191C816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15F45CE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63BFF5FB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524E65B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2B9065D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3698AE0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163614D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6560E29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A462F" w:rsidRPr="005C1054" w14:paraId="764F9D50" w14:textId="77777777" w:rsidTr="00A9619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3D83A84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1FFFA48E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3BE4EE6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5E8C82E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0CF6DD8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1EA36E0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4E50E28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2B312EB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7B3F03A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2028ED1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0D64353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0EF6C44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074DD9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4EDEB789" w14:textId="77777777" w:rsidTr="00A9619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687FE379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0BE98A2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5CF6FA9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7F64BA8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0D1F296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0435F02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4DAF253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747A7E0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42E0C08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30AC945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3E02DD3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4645EBD4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39FF2EF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147E4629" w14:textId="77777777" w:rsidTr="00A9619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687A0B0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308E4FB7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151665FD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73998A9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0476295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200EA5E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1F76743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5310ACC5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21CD128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15F1DD01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05C41C4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217D0D9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5FB7429F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A462F" w:rsidRPr="005C1054" w14:paraId="33C5F31A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BA462F" w:rsidRPr="005C1054" w:rsidRDefault="00BA462F" w:rsidP="00BA46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BA462F" w:rsidRPr="005C1054" w:rsidRDefault="00BA462F" w:rsidP="00BA46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19D88F96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0E00533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52314DD3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78F2DA6C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2DE6FEC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3BBFCF0A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045FCD8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581B232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613C7DA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435E0118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6D0641F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72766BB2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7DFBAB40" w:rsidR="00BA462F" w:rsidRPr="005C1054" w:rsidRDefault="00BA462F" w:rsidP="00BA462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4C907E23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0A3B92">
        <w:rPr>
          <w:rFonts w:ascii="Calibri" w:hAnsi="Calibri" w:cs="Calibri"/>
          <w:i/>
        </w:rPr>
        <w:t>grudzień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807912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7"/>
        <w:gridCol w:w="4518"/>
        <w:gridCol w:w="304"/>
        <w:gridCol w:w="1291"/>
        <w:gridCol w:w="1288"/>
        <w:gridCol w:w="1180"/>
        <w:gridCol w:w="905"/>
      </w:tblGrid>
      <w:tr w:rsidR="00EA2380" w:rsidRPr="00EA2380" w14:paraId="6E6F453C" w14:textId="77777777" w:rsidTr="00821433">
        <w:trPr>
          <w:trHeight w:val="360"/>
          <w:tblHeader/>
        </w:trPr>
        <w:tc>
          <w:tcPr>
            <w:tcW w:w="5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F58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C2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0A5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EA238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ED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EA238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EA2380" w:rsidRPr="00EA2380" w14:paraId="6C276D39" w14:textId="77777777" w:rsidTr="00821433">
        <w:trPr>
          <w:trHeight w:val="825"/>
          <w:tblHeader/>
        </w:trPr>
        <w:tc>
          <w:tcPr>
            <w:tcW w:w="5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F6C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E73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931" w14:textId="4857D755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m-</w:t>
            </w:r>
            <w:proofErr w:type="spellStart"/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cu</w:t>
            </w:r>
            <w:proofErr w:type="spellEnd"/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51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D183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A2380" w:rsidRPr="00EA2380" w14:paraId="58AA2764" w14:textId="77777777" w:rsidTr="00821433">
        <w:trPr>
          <w:trHeight w:val="300"/>
          <w:tblHeader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0D5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A6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27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E0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4F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A2380" w:rsidRPr="00EA2380" w14:paraId="7F2E07EF" w14:textId="77777777" w:rsidTr="00EA2380">
        <w:trPr>
          <w:trHeight w:val="48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11C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C39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A5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68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9 440 222,41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39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68 170 125,33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CE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10 875</w:t>
            </w:r>
          </w:p>
        </w:tc>
      </w:tr>
      <w:tr w:rsidR="00EA2380" w:rsidRPr="00EA2380" w14:paraId="318C0205" w14:textId="77777777" w:rsidTr="00EA2380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23F3573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529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603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DCA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A1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521 388,36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8C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2 615 055,36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7C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1 112</w:t>
            </w:r>
          </w:p>
        </w:tc>
      </w:tr>
      <w:tr w:rsidR="00EA2380" w:rsidRPr="00EA2380" w14:paraId="4CF8FCF3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582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36E09DF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153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EA0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CF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5E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321 043,76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CE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1 585 391,66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99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</w:tr>
      <w:tr w:rsidR="00EA2380" w:rsidRPr="00EA2380" w14:paraId="70648FE3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DA3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F1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F1A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079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C0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12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121 477,44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01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596 328,01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925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</w:tc>
      </w:tr>
      <w:tr w:rsidR="00EA2380" w:rsidRPr="00EA2380" w14:paraId="52DBB59E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E7B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87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E62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C28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D1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5F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CD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34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A2380" w:rsidRPr="00EA2380" w14:paraId="7E283BF4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494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C0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183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AFA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9AA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A2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285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25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2FA397B9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11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B0F2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ED9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4E4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35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16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70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DB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019ADF3A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56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02E7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3ED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BA8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3B1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7D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71 802,02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5A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394 085,07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3A3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EA2380" w:rsidRPr="00EA2380" w14:paraId="5204F735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55D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60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A31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EDA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F1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9AE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7 065,14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EA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38 850,62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C1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</w:tr>
      <w:tr w:rsidR="00EA2380" w:rsidRPr="00EA2380" w14:paraId="6FA4A925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21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03B2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BC3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A8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0B5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55 772,70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A4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518 670,27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94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</w:tr>
      <w:tr w:rsidR="00EA2380" w:rsidRPr="00EA2380" w14:paraId="222E9DC6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90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445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03D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271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6E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439 656,60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A0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6 486 223,34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82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522</w:t>
            </w:r>
          </w:p>
        </w:tc>
      </w:tr>
      <w:tr w:rsidR="00EA2380" w:rsidRPr="00EA2380" w14:paraId="020351E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19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040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49F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898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E35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1 416 314,92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E4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5 364 022,27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D0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</w:tr>
      <w:tr w:rsidR="00EA2380" w:rsidRPr="00EA2380" w14:paraId="090CF7B6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4A5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88C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5DE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8EA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3E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7F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6E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FF5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49547D41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AB73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4CA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198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9D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3C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2 277 947,18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E32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16 104 918,03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83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</w:tr>
      <w:tr w:rsidR="00EA2380" w:rsidRPr="00EA2380" w14:paraId="03D14ACC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14A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50E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3A6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749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F0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12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D4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42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6363463D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15A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7613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83C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11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8F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C3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0F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7195BBD2" w14:textId="77777777" w:rsidTr="00EA2380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6FD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A71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716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1C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C6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C7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BC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791031D1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69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A012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BDF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588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B65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12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49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2FC5648E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121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D3D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41C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65B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578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06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1D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73B86393" w14:textId="77777777" w:rsidTr="00EA2380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6C6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B7C9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59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66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36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A2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FD5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7A45FF00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9B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5611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7C1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E40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BE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F8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75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0C21EB8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A08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584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108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E3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7F1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992 758,22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AE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6 685 318,76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75C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1 104</w:t>
            </w:r>
          </w:p>
        </w:tc>
      </w:tr>
      <w:tr w:rsidR="00EA2380" w:rsidRPr="00EA2380" w14:paraId="7423D640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EE1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C3D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06F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9B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B0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9C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28 010,23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50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EA2380" w:rsidRPr="00EA2380" w14:paraId="15522CFF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4FF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3E6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D6A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BD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F4D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DBF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B1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12489FA6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F4B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3EF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4B52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79B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E45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0C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EF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C9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02AD8647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584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85B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9DB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E719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35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64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E04D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740A9878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0C2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6DD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C5F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8E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17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B6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5A5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3A5BDC5E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290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FD7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23A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EB4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75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DB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03D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12EE7521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1C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A0A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E92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2F0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48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A3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73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22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234931DD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24D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37B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81B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0F7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4B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11 258,41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53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178 924,69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67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EA2380" w:rsidRPr="00EA2380" w14:paraId="60765D53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9DB7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495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D8C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470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7F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12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7 658,41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B37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70 458,69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AC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EA2380" w:rsidRPr="00EA2380" w14:paraId="0C1F4504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171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84D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BC4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645B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75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20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D8B8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1B788E03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50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58D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4E5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48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AC1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67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32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66E9857E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51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E0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EA0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E849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BA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E0D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1049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74F5C637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29E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A22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186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1F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72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2 280 411,36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EC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17 689 967,52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FF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2 462</w:t>
            </w:r>
          </w:p>
        </w:tc>
      </w:tr>
      <w:tr w:rsidR="00EA2380" w:rsidRPr="00EA2380" w14:paraId="1E81DA35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61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036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2F6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43E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59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E3D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422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7C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43512514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8B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769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7A9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5B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69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5A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4E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7C407B8A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493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410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B46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3B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35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11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2 058 561,00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330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</w:tr>
      <w:tr w:rsidR="00EA2380" w:rsidRPr="00EA2380" w14:paraId="4B96A727" w14:textId="77777777" w:rsidTr="00EA2380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61D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F63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04B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45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64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65 805,00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0B6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414 371,54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51D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</w:tr>
      <w:tr w:rsidR="00EA2380" w:rsidRPr="00EA2380" w14:paraId="2E9F6A2F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00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B4C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F6A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5F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EB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76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ED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562B5498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75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0B9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135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E3F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CF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71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4F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4B966BD9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7A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620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4D8A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F2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3C7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21 612,75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43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118 711,55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92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533</w:t>
            </w:r>
          </w:p>
        </w:tc>
      </w:tr>
      <w:tr w:rsidR="00EA2380" w:rsidRPr="00EA2380" w14:paraId="447D525C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3AE6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65F0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A6F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D387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B7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244 847,68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1B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1 027 201,93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5085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63074DD4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771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041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FD2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2C07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CB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CC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6780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765FF00F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B27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F88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A0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3C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69B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EA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D36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EA2380" w:rsidRPr="00EA2380" w14:paraId="69966FE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C2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116C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112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85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1CC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526 469,12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DE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6 546 703,00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23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2 797</w:t>
            </w:r>
          </w:p>
        </w:tc>
      </w:tr>
      <w:tr w:rsidR="00EA2380" w:rsidRPr="00EA2380" w14:paraId="3A0D9B3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8B53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C82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EB5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59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63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51 682,09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7E5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622 977,16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78A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557</w:t>
            </w:r>
          </w:p>
        </w:tc>
      </w:tr>
      <w:tr w:rsidR="00EA2380" w:rsidRPr="00EA2380" w14:paraId="354CD169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EF1D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0CB7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B8E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2E8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A5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10 676,73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46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139 439,53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CB8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</w:tr>
      <w:tr w:rsidR="00EA2380" w:rsidRPr="00EA2380" w14:paraId="29BB163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7B0A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1CEE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985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1750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755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943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B027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078A5FEA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E58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3F54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5D8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28A3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4F5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054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D7FBD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5A1359A6" w14:textId="77777777" w:rsidTr="00EA2380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36D9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0E6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658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3F40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CB0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2D9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A2111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6B05A68B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24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8AAE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215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7E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C45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A2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36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A2380" w:rsidRPr="00EA2380" w14:paraId="6620D235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0A92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86C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A17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49B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34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112 801,58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81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949 061,09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6C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EA2380" w:rsidRPr="00EA2380" w14:paraId="35D708FE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1865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85B4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07E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F2DF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387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105 819,71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C1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607 983,06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69E6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1F283AF9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C7A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1D52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7E3F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41E3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E9F6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753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943BB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7A6BF1F2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145B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E636" w14:textId="77777777" w:rsidR="00EA2380" w:rsidRPr="00EA2380" w:rsidRDefault="00EA2380" w:rsidP="00EA2380">
            <w:pPr>
              <w:rPr>
                <w:rFonts w:ascii="Calibri" w:hAnsi="Calibri" w:cs="Calibri"/>
                <w:sz w:val="16"/>
                <w:szCs w:val="16"/>
              </w:rPr>
            </w:pPr>
            <w:r w:rsidRPr="00EA2380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88D4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1CD0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513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150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6F182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EA2380" w:rsidRPr="00EA2380" w14:paraId="49E4C54D" w14:textId="77777777" w:rsidTr="00EA2380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DC6F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4A31" w14:textId="77777777" w:rsidR="00EA2380" w:rsidRPr="00EA2380" w:rsidRDefault="00EA2380" w:rsidP="00EA23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18A9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E3B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830E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8F2C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1B8" w14:textId="77777777" w:rsidR="00EA2380" w:rsidRPr="00EA2380" w:rsidRDefault="00EA2380" w:rsidP="00EA23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238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1237E5FE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5F43D8A5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0A3B92">
        <w:rPr>
          <w:rFonts w:ascii="Calibri" w:hAnsi="Calibri" w:cs="Calibri"/>
          <w:i/>
        </w:rPr>
        <w:t>grudzień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807912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D418" w14:textId="77777777" w:rsidR="00807912" w:rsidRDefault="00807912">
      <w:r>
        <w:separator/>
      </w:r>
    </w:p>
  </w:endnote>
  <w:endnote w:type="continuationSeparator" w:id="0">
    <w:p w14:paraId="77628D86" w14:textId="77777777" w:rsidR="00807912" w:rsidRDefault="008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F33A" w14:textId="77777777" w:rsidR="00807912" w:rsidRDefault="00807912">
      <w:r>
        <w:separator/>
      </w:r>
    </w:p>
  </w:footnote>
  <w:footnote w:type="continuationSeparator" w:id="0">
    <w:p w14:paraId="4CA8F83F" w14:textId="77777777" w:rsidR="00807912" w:rsidRDefault="00807912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5AE4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87108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3B92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B5A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4A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CE0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BE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4B67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6D1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9DF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94B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9D0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AA8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5EBF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3CE6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622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5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114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79E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4C6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533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92E"/>
    <w:rsid w:val="00583E3B"/>
    <w:rsid w:val="00583ECA"/>
    <w:rsid w:val="00584F3A"/>
    <w:rsid w:val="00584F56"/>
    <w:rsid w:val="005850F0"/>
    <w:rsid w:val="0058524E"/>
    <w:rsid w:val="005853AA"/>
    <w:rsid w:val="00585508"/>
    <w:rsid w:val="00585928"/>
    <w:rsid w:val="005865FB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BF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7E8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1B72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8AF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B70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90D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3DE3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07912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433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42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138D"/>
    <w:rsid w:val="00902600"/>
    <w:rsid w:val="0090262E"/>
    <w:rsid w:val="009026AD"/>
    <w:rsid w:val="00903933"/>
    <w:rsid w:val="00904290"/>
    <w:rsid w:val="009048DF"/>
    <w:rsid w:val="00905117"/>
    <w:rsid w:val="00905361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5BDE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170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4D1B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6F2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D6C25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62F"/>
    <w:rsid w:val="00BA4E8B"/>
    <w:rsid w:val="00BA50BF"/>
    <w:rsid w:val="00BA53B1"/>
    <w:rsid w:val="00BA56B2"/>
    <w:rsid w:val="00BA5AB8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0B8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0A3C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1A3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380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6D1E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07E49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36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104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0968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6676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22</cp:revision>
  <cp:lastPrinted>2023-12-18T10:22:00Z</cp:lastPrinted>
  <dcterms:created xsi:type="dcterms:W3CDTF">2024-01-11T11:37:00Z</dcterms:created>
  <dcterms:modified xsi:type="dcterms:W3CDTF">2024-01-16T13:46:00Z</dcterms:modified>
</cp:coreProperties>
</file>