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3C9" w:rsidRDefault="004D53C9" w:rsidP="004D53C9">
      <w:pPr>
        <w:jc w:val="center"/>
        <w:rPr>
          <w:rFonts w:ascii="Arial Narrow" w:hAnsi="Arial Narrow"/>
          <w:b/>
          <w:sz w:val="28"/>
        </w:rPr>
      </w:pPr>
      <w:r w:rsidRPr="00165518">
        <w:rPr>
          <w:rFonts w:ascii="Arial Narrow" w:hAnsi="Arial Narrow"/>
          <w:b/>
          <w:sz w:val="28"/>
        </w:rPr>
        <w:t>Trudna sytuacja warsztatowa</w:t>
      </w:r>
    </w:p>
    <w:p w:rsidR="00952EA3" w:rsidRPr="00165518" w:rsidRDefault="00952EA3" w:rsidP="004D53C9">
      <w:pPr>
        <w:jc w:val="center"/>
        <w:rPr>
          <w:rFonts w:ascii="Arial Narrow" w:hAnsi="Arial Narrow"/>
          <w:b/>
          <w:sz w:val="28"/>
        </w:rPr>
      </w:pPr>
      <w:bookmarkStart w:id="0" w:name="_GoBack"/>
      <w:bookmarkEnd w:id="0"/>
    </w:p>
    <w:p w:rsidR="00E7098C" w:rsidRPr="00165518" w:rsidRDefault="00CD2E1D">
      <w:pPr>
        <w:rPr>
          <w:rFonts w:ascii="Arial Narrow" w:hAnsi="Arial Narrow"/>
          <w:sz w:val="24"/>
        </w:rPr>
      </w:pPr>
      <w:r w:rsidRPr="00952EA3">
        <w:rPr>
          <w:rFonts w:ascii="Arial Narrow" w:hAnsi="Arial Narrow"/>
          <w:b/>
          <w:sz w:val="24"/>
        </w:rPr>
        <w:t>Klient:</w:t>
      </w:r>
      <w:r w:rsidRPr="00165518">
        <w:rPr>
          <w:rFonts w:ascii="Arial Narrow" w:hAnsi="Arial Narrow"/>
          <w:sz w:val="24"/>
        </w:rPr>
        <w:t xml:space="preserve"> </w:t>
      </w:r>
      <w:r w:rsidR="004D53C9" w:rsidRPr="00165518">
        <w:rPr>
          <w:rFonts w:ascii="Arial Narrow" w:hAnsi="Arial Narrow"/>
          <w:sz w:val="24"/>
        </w:rPr>
        <w:t>Mężczyzna 46 lat</w:t>
      </w:r>
      <w:r w:rsidRPr="00165518">
        <w:rPr>
          <w:rFonts w:ascii="Arial Narrow" w:hAnsi="Arial Narrow"/>
          <w:sz w:val="24"/>
        </w:rPr>
        <w:t>, stan cywilny: wolny</w:t>
      </w:r>
    </w:p>
    <w:p w:rsidR="00CD2E1D" w:rsidRPr="00165518" w:rsidRDefault="00CD2E1D">
      <w:pPr>
        <w:rPr>
          <w:rFonts w:ascii="Arial Narrow" w:hAnsi="Arial Narrow"/>
          <w:sz w:val="24"/>
        </w:rPr>
      </w:pPr>
      <w:r w:rsidRPr="00952EA3">
        <w:rPr>
          <w:rFonts w:ascii="Arial Narrow" w:hAnsi="Arial Narrow"/>
          <w:b/>
          <w:sz w:val="24"/>
        </w:rPr>
        <w:t>Opis sytuacji:</w:t>
      </w:r>
      <w:r w:rsidRPr="00165518">
        <w:rPr>
          <w:rFonts w:ascii="Arial Narrow" w:hAnsi="Arial Narrow"/>
          <w:sz w:val="24"/>
        </w:rPr>
        <w:t xml:space="preserve"> Pierwszy dzień warsztatu aktywizacji zawodowej </w:t>
      </w:r>
      <w:r w:rsidR="0073408E" w:rsidRPr="00165518">
        <w:rPr>
          <w:rFonts w:ascii="Arial Narrow" w:hAnsi="Arial Narrow"/>
          <w:sz w:val="24"/>
        </w:rPr>
        <w:t xml:space="preserve">dla osób bezrobotnych zarejestrowanych </w:t>
      </w:r>
      <w:r w:rsidR="00165518">
        <w:rPr>
          <w:rFonts w:ascii="Arial Narrow" w:hAnsi="Arial Narrow"/>
          <w:sz w:val="24"/>
        </w:rPr>
        <w:br/>
      </w:r>
      <w:r w:rsidR="0073408E" w:rsidRPr="00165518">
        <w:rPr>
          <w:rFonts w:ascii="Arial Narrow" w:hAnsi="Arial Narrow"/>
          <w:sz w:val="24"/>
        </w:rPr>
        <w:t>w Powiatowym Urzędzie Pracy. U</w:t>
      </w:r>
      <w:r w:rsidRPr="00165518">
        <w:rPr>
          <w:rFonts w:ascii="Arial Narrow" w:hAnsi="Arial Narrow"/>
          <w:sz w:val="24"/>
        </w:rPr>
        <w:t xml:space="preserve">czestnik odmawia udziału w ćwiczeniach. Mówi o braku zasadności udziału </w:t>
      </w:r>
      <w:r w:rsidR="00165518">
        <w:rPr>
          <w:rFonts w:ascii="Arial Narrow" w:hAnsi="Arial Narrow"/>
          <w:sz w:val="24"/>
        </w:rPr>
        <w:br/>
      </w:r>
      <w:r w:rsidRPr="00165518">
        <w:rPr>
          <w:rFonts w:ascii="Arial Narrow" w:hAnsi="Arial Narrow"/>
          <w:sz w:val="24"/>
        </w:rPr>
        <w:t xml:space="preserve">w warsztacie. </w:t>
      </w:r>
      <w:r w:rsidR="00952EA3">
        <w:rPr>
          <w:rFonts w:ascii="Arial Narrow" w:hAnsi="Arial Narrow"/>
          <w:sz w:val="24"/>
        </w:rPr>
        <w:t>Cytaty uczestnika warsztatów: „T</w:t>
      </w:r>
      <w:r w:rsidRPr="00165518">
        <w:rPr>
          <w:rFonts w:ascii="Arial Narrow" w:hAnsi="Arial Narrow"/>
          <w:sz w:val="24"/>
        </w:rPr>
        <w:t>o nic nie da”; „</w:t>
      </w:r>
      <w:r w:rsidR="00952EA3">
        <w:rPr>
          <w:rFonts w:ascii="Arial Narrow" w:hAnsi="Arial Narrow"/>
          <w:sz w:val="24"/>
        </w:rPr>
        <w:t>T</w:t>
      </w:r>
      <w:r w:rsidRPr="00165518">
        <w:rPr>
          <w:rFonts w:ascii="Arial Narrow" w:hAnsi="Arial Narrow"/>
          <w:sz w:val="24"/>
        </w:rPr>
        <w:t xml:space="preserve">racę czas”; </w:t>
      </w:r>
      <w:r w:rsidR="00952EA3">
        <w:rPr>
          <w:rFonts w:ascii="Arial Narrow" w:hAnsi="Arial Narrow"/>
          <w:sz w:val="24"/>
        </w:rPr>
        <w:t>„T</w:t>
      </w:r>
      <w:r w:rsidRPr="00165518">
        <w:rPr>
          <w:rFonts w:ascii="Arial Narrow" w:hAnsi="Arial Narrow"/>
          <w:sz w:val="24"/>
        </w:rPr>
        <w:t>o jest bez sensu</w:t>
      </w:r>
      <w:r w:rsidR="00952EA3">
        <w:rPr>
          <w:rFonts w:ascii="Arial Narrow" w:hAnsi="Arial Narrow"/>
          <w:sz w:val="24"/>
        </w:rPr>
        <w:t>”</w:t>
      </w:r>
      <w:r w:rsidR="00165518">
        <w:rPr>
          <w:rFonts w:ascii="Arial Narrow" w:hAnsi="Arial Narrow"/>
          <w:sz w:val="24"/>
        </w:rPr>
        <w:t>.</w:t>
      </w:r>
    </w:p>
    <w:p w:rsidR="00CD2E1D" w:rsidRPr="00165518" w:rsidRDefault="00CD2E1D">
      <w:pPr>
        <w:rPr>
          <w:rFonts w:ascii="Arial Narrow" w:hAnsi="Arial Narrow"/>
          <w:sz w:val="24"/>
        </w:rPr>
      </w:pPr>
    </w:p>
    <w:p w:rsidR="007B6D07" w:rsidRPr="00952EA3" w:rsidRDefault="007B6D07" w:rsidP="007B6D07">
      <w:pPr>
        <w:rPr>
          <w:rFonts w:ascii="Arial Narrow" w:hAnsi="Arial Narrow"/>
          <w:b/>
          <w:sz w:val="24"/>
        </w:rPr>
      </w:pPr>
      <w:r w:rsidRPr="00952EA3">
        <w:rPr>
          <w:rFonts w:ascii="Arial Narrow" w:hAnsi="Arial Narrow"/>
          <w:b/>
          <w:sz w:val="24"/>
        </w:rPr>
        <w:t>Możliwe działania</w:t>
      </w:r>
      <w:r w:rsidR="00CD2E1D" w:rsidRPr="00952EA3">
        <w:rPr>
          <w:rFonts w:ascii="Arial Narrow" w:hAnsi="Arial Narrow"/>
          <w:b/>
          <w:sz w:val="24"/>
        </w:rPr>
        <w:t xml:space="preserve"> trenera</w:t>
      </w:r>
      <w:r w:rsidRPr="00952EA3">
        <w:rPr>
          <w:rFonts w:ascii="Arial Narrow" w:hAnsi="Arial Narrow"/>
          <w:b/>
          <w:sz w:val="24"/>
        </w:rPr>
        <w:t xml:space="preserve"> przed</w:t>
      </w:r>
      <w:r w:rsidR="00952EA3">
        <w:rPr>
          <w:rFonts w:ascii="Arial Narrow" w:hAnsi="Arial Narrow"/>
          <w:b/>
          <w:sz w:val="24"/>
        </w:rPr>
        <w:t xml:space="preserve"> wyżej wymienioną</w:t>
      </w:r>
      <w:r w:rsidRPr="00952EA3">
        <w:rPr>
          <w:rFonts w:ascii="Arial Narrow" w:hAnsi="Arial Narrow"/>
          <w:b/>
          <w:sz w:val="24"/>
        </w:rPr>
        <w:t xml:space="preserve"> sytuacją</w:t>
      </w:r>
      <w:r w:rsidR="00952EA3">
        <w:rPr>
          <w:rFonts w:ascii="Arial Narrow" w:hAnsi="Arial Narrow"/>
          <w:b/>
          <w:sz w:val="24"/>
        </w:rPr>
        <w:t xml:space="preserve"> oporową</w:t>
      </w:r>
      <w:r w:rsidRPr="00952EA3">
        <w:rPr>
          <w:rFonts w:ascii="Arial Narrow" w:hAnsi="Arial Narrow"/>
          <w:b/>
          <w:sz w:val="24"/>
        </w:rPr>
        <w:t>. Profilaktyka (co zrobić, by zapobiec):</w:t>
      </w:r>
    </w:p>
    <w:p w:rsidR="007B6D07" w:rsidRPr="00165518" w:rsidRDefault="007B6D07" w:rsidP="007B6D07">
      <w:pPr>
        <w:pStyle w:val="Akapitzlist"/>
        <w:numPr>
          <w:ilvl w:val="0"/>
          <w:numId w:val="1"/>
        </w:numPr>
        <w:rPr>
          <w:rFonts w:ascii="Arial Narrow" w:hAnsi="Arial Narrow"/>
          <w:sz w:val="24"/>
        </w:rPr>
      </w:pPr>
      <w:r w:rsidRPr="00165518">
        <w:rPr>
          <w:rFonts w:ascii="Arial Narrow" w:hAnsi="Arial Narrow"/>
          <w:sz w:val="24"/>
        </w:rPr>
        <w:t>wstępna rozmowa doradcza, poznanie indywidualnych potrzeb kandydata</w:t>
      </w:r>
    </w:p>
    <w:p w:rsidR="007B6D07" w:rsidRPr="00165518" w:rsidRDefault="007E2CA4" w:rsidP="007B6D07">
      <w:pPr>
        <w:pStyle w:val="Akapitzlist"/>
        <w:numPr>
          <w:ilvl w:val="0"/>
          <w:numId w:val="1"/>
        </w:numPr>
        <w:rPr>
          <w:rFonts w:ascii="Arial Narrow" w:hAnsi="Arial Narrow"/>
          <w:sz w:val="24"/>
        </w:rPr>
      </w:pPr>
      <w:r w:rsidRPr="00165518">
        <w:rPr>
          <w:rFonts w:ascii="Arial Narrow" w:hAnsi="Arial Narrow"/>
          <w:sz w:val="24"/>
        </w:rPr>
        <w:t xml:space="preserve">szczegółowa, zrozumiała </w:t>
      </w:r>
      <w:r w:rsidR="007B6D07" w:rsidRPr="00165518">
        <w:rPr>
          <w:rFonts w:ascii="Arial Narrow" w:hAnsi="Arial Narrow"/>
          <w:sz w:val="24"/>
        </w:rPr>
        <w:t>prezentacja celu i form pracy</w:t>
      </w:r>
    </w:p>
    <w:p w:rsidR="007E2CA4" w:rsidRPr="00165518" w:rsidRDefault="007E2CA4" w:rsidP="007B6D07">
      <w:pPr>
        <w:pStyle w:val="Akapitzlist"/>
        <w:numPr>
          <w:ilvl w:val="0"/>
          <w:numId w:val="1"/>
        </w:numPr>
        <w:rPr>
          <w:rFonts w:ascii="Arial Narrow" w:hAnsi="Arial Narrow"/>
          <w:sz w:val="24"/>
        </w:rPr>
      </w:pPr>
      <w:r w:rsidRPr="00165518">
        <w:rPr>
          <w:rFonts w:ascii="Arial Narrow" w:hAnsi="Arial Narrow"/>
          <w:sz w:val="24"/>
        </w:rPr>
        <w:t>stworzenie kontraktu pracy grupowej</w:t>
      </w:r>
      <w:r w:rsidR="0073408E" w:rsidRPr="00165518">
        <w:rPr>
          <w:rFonts w:ascii="Arial Narrow" w:hAnsi="Arial Narrow"/>
          <w:sz w:val="24"/>
        </w:rPr>
        <w:t xml:space="preserve"> (ważne zasady:</w:t>
      </w:r>
      <w:r w:rsidR="00484094" w:rsidRPr="00165518">
        <w:rPr>
          <w:rFonts w:ascii="Arial Narrow" w:hAnsi="Arial Narrow"/>
          <w:sz w:val="24"/>
        </w:rPr>
        <w:t xml:space="preserve"> tajemnica grupowa, postawa szczerości, zasada stop – </w:t>
      </w:r>
      <w:r w:rsidR="00952EA3">
        <w:rPr>
          <w:rFonts w:ascii="Arial Narrow" w:hAnsi="Arial Narrow"/>
          <w:sz w:val="24"/>
        </w:rPr>
        <w:t>ważne jest ścisłe dookreślenie zasady</w:t>
      </w:r>
      <w:r w:rsidR="0073408E" w:rsidRPr="00165518">
        <w:rPr>
          <w:rFonts w:ascii="Arial Narrow" w:hAnsi="Arial Narrow"/>
          <w:sz w:val="24"/>
        </w:rPr>
        <w:t>)</w:t>
      </w:r>
    </w:p>
    <w:p w:rsidR="007E2CA4" w:rsidRPr="00165518" w:rsidRDefault="007E2CA4" w:rsidP="007B6D07">
      <w:pPr>
        <w:pStyle w:val="Akapitzlist"/>
        <w:numPr>
          <w:ilvl w:val="0"/>
          <w:numId w:val="1"/>
        </w:numPr>
        <w:rPr>
          <w:rFonts w:ascii="Arial Narrow" w:hAnsi="Arial Narrow"/>
          <w:sz w:val="24"/>
        </w:rPr>
      </w:pPr>
      <w:r w:rsidRPr="00165518">
        <w:rPr>
          <w:rFonts w:ascii="Arial Narrow" w:hAnsi="Arial Narrow"/>
          <w:sz w:val="24"/>
        </w:rPr>
        <w:t>integracja uczestników</w:t>
      </w:r>
    </w:p>
    <w:p w:rsidR="007B6D07" w:rsidRPr="00952EA3" w:rsidRDefault="007B6D07">
      <w:pPr>
        <w:rPr>
          <w:rFonts w:ascii="Arial Narrow" w:hAnsi="Arial Narrow"/>
          <w:b/>
          <w:sz w:val="24"/>
        </w:rPr>
      </w:pPr>
      <w:r w:rsidRPr="00952EA3">
        <w:rPr>
          <w:rFonts w:ascii="Arial Narrow" w:hAnsi="Arial Narrow"/>
          <w:b/>
          <w:sz w:val="24"/>
        </w:rPr>
        <w:t>Możliwe inter</w:t>
      </w:r>
      <w:r w:rsidR="007E2CA4" w:rsidRPr="00952EA3">
        <w:rPr>
          <w:rFonts w:ascii="Arial Narrow" w:hAnsi="Arial Narrow"/>
          <w:b/>
          <w:sz w:val="24"/>
        </w:rPr>
        <w:t>wencje po zaistnieniu</w:t>
      </w:r>
      <w:r w:rsidR="00952EA3">
        <w:rPr>
          <w:rFonts w:ascii="Arial Narrow" w:hAnsi="Arial Narrow"/>
          <w:b/>
          <w:sz w:val="24"/>
        </w:rPr>
        <w:t xml:space="preserve"> wyżej wymienionej</w:t>
      </w:r>
      <w:r w:rsidR="007E2CA4" w:rsidRPr="00952EA3">
        <w:rPr>
          <w:rFonts w:ascii="Arial Narrow" w:hAnsi="Arial Narrow"/>
          <w:b/>
          <w:sz w:val="24"/>
        </w:rPr>
        <w:t xml:space="preserve"> sytuacji </w:t>
      </w:r>
      <w:r w:rsidR="00952EA3">
        <w:rPr>
          <w:rFonts w:ascii="Arial Narrow" w:hAnsi="Arial Narrow"/>
          <w:b/>
          <w:sz w:val="24"/>
        </w:rPr>
        <w:t xml:space="preserve">oporowej </w:t>
      </w:r>
      <w:r w:rsidRPr="00952EA3">
        <w:rPr>
          <w:rFonts w:ascii="Arial Narrow" w:hAnsi="Arial Narrow"/>
          <w:b/>
          <w:sz w:val="24"/>
        </w:rPr>
        <w:t>(co zrobić, by rozwiązać)</w:t>
      </w:r>
      <w:r w:rsidR="007E2CA4" w:rsidRPr="00952EA3">
        <w:rPr>
          <w:rFonts w:ascii="Arial Narrow" w:hAnsi="Arial Narrow"/>
          <w:b/>
          <w:sz w:val="24"/>
        </w:rPr>
        <w:t>:</w:t>
      </w:r>
    </w:p>
    <w:p w:rsidR="007E2CA4" w:rsidRPr="00165518" w:rsidRDefault="007E2CA4" w:rsidP="007E2CA4">
      <w:pPr>
        <w:pStyle w:val="Akapitzlist"/>
        <w:numPr>
          <w:ilvl w:val="0"/>
          <w:numId w:val="2"/>
        </w:numPr>
        <w:rPr>
          <w:rFonts w:ascii="Arial Narrow" w:hAnsi="Arial Narrow"/>
          <w:sz w:val="24"/>
        </w:rPr>
      </w:pPr>
      <w:r w:rsidRPr="00165518">
        <w:rPr>
          <w:rFonts w:ascii="Arial Narrow" w:hAnsi="Arial Narrow"/>
          <w:sz w:val="24"/>
        </w:rPr>
        <w:t>zauważenie i nazwanie sytuacji – mówienie wprost o zachowaniu</w:t>
      </w:r>
    </w:p>
    <w:p w:rsidR="0073408E" w:rsidRPr="00165518" w:rsidRDefault="00770FBB" w:rsidP="0073408E">
      <w:pPr>
        <w:pStyle w:val="Akapitzlist"/>
        <w:numPr>
          <w:ilvl w:val="0"/>
          <w:numId w:val="2"/>
        </w:numPr>
        <w:rPr>
          <w:rFonts w:ascii="Arial Narrow" w:hAnsi="Arial Narrow"/>
          <w:sz w:val="24"/>
        </w:rPr>
      </w:pPr>
      <w:r w:rsidRPr="00165518">
        <w:rPr>
          <w:rFonts w:ascii="Arial Narrow" w:hAnsi="Arial Narrow"/>
          <w:sz w:val="24"/>
        </w:rPr>
        <w:t xml:space="preserve">prawo wyboru - </w:t>
      </w:r>
      <w:r w:rsidR="007E2CA4" w:rsidRPr="00165518">
        <w:rPr>
          <w:rFonts w:ascii="Arial Narrow" w:hAnsi="Arial Narrow"/>
          <w:sz w:val="24"/>
        </w:rPr>
        <w:t>odwołanie się do wolności osobistej uczestnika, kształtowanie postawy decyduję się zamiast muszę (podanie praw, obowiązków i ewentualnych sankcji)</w:t>
      </w:r>
      <w:r w:rsidR="0073408E" w:rsidRPr="00165518">
        <w:rPr>
          <w:rFonts w:ascii="Arial Narrow" w:hAnsi="Arial Narrow"/>
          <w:sz w:val="24"/>
        </w:rPr>
        <w:t>. Mówienie wprost o możliwościach zrezygnowania z warsztatów, konsekwencjach oraz ewentualnych alternatywnych formach pracy</w:t>
      </w:r>
    </w:p>
    <w:p w:rsidR="007E2CA4" w:rsidRPr="00165518" w:rsidRDefault="007E2CA4" w:rsidP="007E2CA4">
      <w:pPr>
        <w:pStyle w:val="Akapitzlist"/>
        <w:numPr>
          <w:ilvl w:val="0"/>
          <w:numId w:val="2"/>
        </w:numPr>
        <w:rPr>
          <w:rFonts w:ascii="Arial Narrow" w:hAnsi="Arial Narrow"/>
          <w:sz w:val="24"/>
        </w:rPr>
      </w:pPr>
      <w:r w:rsidRPr="00165518">
        <w:rPr>
          <w:rFonts w:ascii="Arial Narrow" w:hAnsi="Arial Narrow"/>
          <w:sz w:val="24"/>
        </w:rPr>
        <w:t xml:space="preserve">odwołanie się do uczuć innych uczestników </w:t>
      </w:r>
      <w:r w:rsidR="00770FBB" w:rsidRPr="00165518">
        <w:rPr>
          <w:rFonts w:ascii="Arial Narrow" w:hAnsi="Arial Narrow"/>
          <w:sz w:val="24"/>
        </w:rPr>
        <w:t xml:space="preserve">oraz </w:t>
      </w:r>
      <w:r w:rsidRPr="00165518">
        <w:rPr>
          <w:rFonts w:ascii="Arial Narrow" w:hAnsi="Arial Narrow"/>
          <w:sz w:val="24"/>
        </w:rPr>
        <w:t>własnych</w:t>
      </w:r>
    </w:p>
    <w:p w:rsidR="007E2CA4" w:rsidRPr="00165518" w:rsidRDefault="00770FBB" w:rsidP="007E2CA4">
      <w:pPr>
        <w:pStyle w:val="Akapitzlist"/>
        <w:numPr>
          <w:ilvl w:val="0"/>
          <w:numId w:val="2"/>
        </w:numPr>
        <w:rPr>
          <w:rFonts w:ascii="Arial Narrow" w:hAnsi="Arial Narrow"/>
          <w:sz w:val="24"/>
        </w:rPr>
      </w:pPr>
      <w:r w:rsidRPr="00165518">
        <w:rPr>
          <w:rFonts w:ascii="Arial Narrow" w:hAnsi="Arial Narrow"/>
          <w:sz w:val="24"/>
        </w:rPr>
        <w:t xml:space="preserve">nabranie dystansu do sytuacji, danie sobie czasu oraz uczestnikowi (na nie podejmowanie decyzji </w:t>
      </w:r>
      <w:r w:rsidR="00165518">
        <w:rPr>
          <w:rFonts w:ascii="Arial Narrow" w:hAnsi="Arial Narrow"/>
          <w:sz w:val="24"/>
        </w:rPr>
        <w:br/>
      </w:r>
      <w:r w:rsidRPr="00165518">
        <w:rPr>
          <w:rFonts w:ascii="Arial Narrow" w:hAnsi="Arial Narrow"/>
          <w:sz w:val="24"/>
        </w:rPr>
        <w:t>na gorąco)</w:t>
      </w:r>
    </w:p>
    <w:p w:rsidR="00770FBB" w:rsidRPr="00165518" w:rsidRDefault="00770FBB" w:rsidP="007E2CA4">
      <w:pPr>
        <w:pStyle w:val="Akapitzlist"/>
        <w:numPr>
          <w:ilvl w:val="0"/>
          <w:numId w:val="2"/>
        </w:numPr>
        <w:rPr>
          <w:rFonts w:ascii="Arial Narrow" w:hAnsi="Arial Narrow"/>
          <w:sz w:val="24"/>
        </w:rPr>
      </w:pPr>
      <w:r w:rsidRPr="00165518">
        <w:rPr>
          <w:rFonts w:ascii="Arial Narrow" w:hAnsi="Arial Narrow"/>
          <w:sz w:val="24"/>
        </w:rPr>
        <w:t>spytać, porozmawiać o motywie zachowania</w:t>
      </w:r>
    </w:p>
    <w:p w:rsidR="00770FBB" w:rsidRPr="00165518" w:rsidRDefault="00770FBB" w:rsidP="007E2CA4">
      <w:pPr>
        <w:pStyle w:val="Akapitzlist"/>
        <w:numPr>
          <w:ilvl w:val="0"/>
          <w:numId w:val="2"/>
        </w:numPr>
        <w:rPr>
          <w:rFonts w:ascii="Arial Narrow" w:hAnsi="Arial Narrow"/>
          <w:sz w:val="24"/>
        </w:rPr>
      </w:pPr>
      <w:r w:rsidRPr="00165518">
        <w:rPr>
          <w:rFonts w:ascii="Arial Narrow" w:hAnsi="Arial Narrow"/>
          <w:sz w:val="24"/>
        </w:rPr>
        <w:t>odnieść się do wcześniej deklarowanych oczekiwań klienta i celu warsztatu</w:t>
      </w:r>
    </w:p>
    <w:p w:rsidR="0073408E" w:rsidRPr="00165518" w:rsidRDefault="0073408E" w:rsidP="007E2CA4">
      <w:pPr>
        <w:pStyle w:val="Akapitzlist"/>
        <w:numPr>
          <w:ilvl w:val="0"/>
          <w:numId w:val="2"/>
        </w:numPr>
        <w:rPr>
          <w:rFonts w:ascii="Arial Narrow" w:hAnsi="Arial Narrow"/>
          <w:sz w:val="24"/>
        </w:rPr>
      </w:pPr>
      <w:r w:rsidRPr="00165518">
        <w:rPr>
          <w:rFonts w:ascii="Arial Narrow" w:hAnsi="Arial Narrow"/>
          <w:sz w:val="24"/>
        </w:rPr>
        <w:t>rozmowa indywidualna podczas warsztatu. Grupa powinna dowiedzieć się o ustaleniach.</w:t>
      </w:r>
    </w:p>
    <w:p w:rsidR="0073408E" w:rsidRPr="00165518" w:rsidRDefault="0073408E" w:rsidP="007E2CA4">
      <w:pPr>
        <w:pStyle w:val="Akapitzlist"/>
        <w:numPr>
          <w:ilvl w:val="0"/>
          <w:numId w:val="2"/>
        </w:numPr>
        <w:rPr>
          <w:rFonts w:ascii="Arial Narrow" w:hAnsi="Arial Narrow"/>
          <w:sz w:val="24"/>
        </w:rPr>
      </w:pPr>
      <w:r w:rsidRPr="00165518">
        <w:rPr>
          <w:rFonts w:ascii="Arial Narrow" w:hAnsi="Arial Narrow"/>
          <w:sz w:val="24"/>
        </w:rPr>
        <w:t xml:space="preserve">dopisanie podczas warsztatu </w:t>
      </w:r>
      <w:r w:rsidR="00484094" w:rsidRPr="00165518">
        <w:rPr>
          <w:rFonts w:ascii="Arial Narrow" w:hAnsi="Arial Narrow"/>
          <w:sz w:val="24"/>
        </w:rPr>
        <w:t>istotnej</w:t>
      </w:r>
      <w:r w:rsidRPr="00165518">
        <w:rPr>
          <w:rFonts w:ascii="Arial Narrow" w:hAnsi="Arial Narrow"/>
          <w:sz w:val="24"/>
        </w:rPr>
        <w:t xml:space="preserve"> zasady do kontraktu</w:t>
      </w:r>
      <w:r w:rsidR="00484094" w:rsidRPr="00165518">
        <w:rPr>
          <w:rFonts w:ascii="Arial Narrow" w:hAnsi="Arial Narrow"/>
          <w:sz w:val="24"/>
        </w:rPr>
        <w:t xml:space="preserve"> dodatkowo</w:t>
      </w:r>
      <w:r w:rsidRPr="00165518">
        <w:rPr>
          <w:rFonts w:ascii="Arial Narrow" w:hAnsi="Arial Narrow"/>
          <w:sz w:val="24"/>
        </w:rPr>
        <w:t xml:space="preserve"> normującej zachowania </w:t>
      </w:r>
      <w:r w:rsidR="00165518">
        <w:rPr>
          <w:rFonts w:ascii="Arial Narrow" w:hAnsi="Arial Narrow"/>
          <w:sz w:val="24"/>
        </w:rPr>
        <w:br/>
      </w:r>
      <w:r w:rsidRPr="00165518">
        <w:rPr>
          <w:rFonts w:ascii="Arial Narrow" w:hAnsi="Arial Narrow"/>
          <w:sz w:val="24"/>
        </w:rPr>
        <w:t>(</w:t>
      </w:r>
      <w:r w:rsidR="00484094" w:rsidRPr="00165518">
        <w:rPr>
          <w:rFonts w:ascii="Arial Narrow" w:hAnsi="Arial Narrow"/>
          <w:sz w:val="24"/>
        </w:rPr>
        <w:t>UWAGA: niezbędna akceptacja przez uczestników zmian w kontrakcie</w:t>
      </w:r>
      <w:r w:rsidRPr="00165518">
        <w:rPr>
          <w:rFonts w:ascii="Arial Narrow" w:hAnsi="Arial Narrow"/>
          <w:sz w:val="24"/>
        </w:rPr>
        <w:t>)</w:t>
      </w:r>
    </w:p>
    <w:p w:rsidR="00484094" w:rsidRPr="00165518" w:rsidRDefault="00484094" w:rsidP="007E2CA4">
      <w:pPr>
        <w:pStyle w:val="Akapitzlist"/>
        <w:numPr>
          <w:ilvl w:val="0"/>
          <w:numId w:val="2"/>
        </w:numPr>
        <w:rPr>
          <w:rFonts w:ascii="Arial Narrow" w:hAnsi="Arial Narrow"/>
          <w:sz w:val="24"/>
        </w:rPr>
      </w:pPr>
      <w:r w:rsidRPr="00165518">
        <w:rPr>
          <w:rFonts w:ascii="Arial Narrow" w:hAnsi="Arial Narrow"/>
          <w:sz w:val="24"/>
        </w:rPr>
        <w:t xml:space="preserve">stosowanie narzędzi komunikacyjnych takich jak: </w:t>
      </w:r>
      <w:proofErr w:type="spellStart"/>
      <w:r w:rsidRPr="00165518">
        <w:rPr>
          <w:rFonts w:ascii="Arial Narrow" w:hAnsi="Arial Narrow"/>
          <w:sz w:val="24"/>
        </w:rPr>
        <w:t>klaryfikowanie</w:t>
      </w:r>
      <w:proofErr w:type="spellEnd"/>
      <w:r w:rsidRPr="00165518">
        <w:rPr>
          <w:rFonts w:ascii="Arial Narrow" w:hAnsi="Arial Narrow"/>
          <w:sz w:val="24"/>
        </w:rPr>
        <w:t>, odzwierciedlenie</w:t>
      </w:r>
      <w:r w:rsidR="00952EA3">
        <w:rPr>
          <w:rFonts w:ascii="Arial Narrow" w:hAnsi="Arial Narrow"/>
          <w:sz w:val="24"/>
        </w:rPr>
        <w:t>,</w:t>
      </w:r>
      <w:r w:rsidRPr="00165518">
        <w:rPr>
          <w:rFonts w:ascii="Arial Narrow" w:hAnsi="Arial Narrow"/>
          <w:sz w:val="24"/>
        </w:rPr>
        <w:t xml:space="preserve"> modelowanie komunikacji „JA”, </w:t>
      </w:r>
    </w:p>
    <w:p w:rsidR="00484094" w:rsidRPr="00165518" w:rsidRDefault="00484094" w:rsidP="007E2CA4">
      <w:pPr>
        <w:pStyle w:val="Akapitzlist"/>
        <w:numPr>
          <w:ilvl w:val="0"/>
          <w:numId w:val="2"/>
        </w:numPr>
        <w:rPr>
          <w:rFonts w:ascii="Arial Narrow" w:hAnsi="Arial Narrow"/>
          <w:sz w:val="24"/>
        </w:rPr>
      </w:pPr>
      <w:r w:rsidRPr="00165518">
        <w:rPr>
          <w:rFonts w:ascii="Arial Narrow" w:hAnsi="Arial Narrow"/>
          <w:sz w:val="24"/>
        </w:rPr>
        <w:t>dzielenie się odpowiedzialnością za rozwiązanie problemu:</w:t>
      </w:r>
    </w:p>
    <w:p w:rsidR="00484094" w:rsidRPr="00165518" w:rsidRDefault="00484094" w:rsidP="00484094">
      <w:pPr>
        <w:pStyle w:val="Akapitzlist"/>
        <w:rPr>
          <w:rFonts w:ascii="Arial Narrow" w:hAnsi="Arial Narrow"/>
          <w:sz w:val="24"/>
        </w:rPr>
      </w:pPr>
      <w:r w:rsidRPr="00165518">
        <w:rPr>
          <w:rFonts w:ascii="Arial Narrow" w:hAnsi="Arial Narrow"/>
          <w:sz w:val="24"/>
        </w:rPr>
        <w:t>- z uczestnikiem prezentującym trudne zachowania</w:t>
      </w:r>
      <w:r w:rsidR="00DB5EF3" w:rsidRPr="00165518">
        <w:rPr>
          <w:rFonts w:ascii="Arial Narrow" w:hAnsi="Arial Narrow"/>
          <w:sz w:val="24"/>
        </w:rPr>
        <w:t xml:space="preserve"> np. zapytanie wprost o proponowane rozwiązanie </w:t>
      </w:r>
    </w:p>
    <w:p w:rsidR="00DB5EF3" w:rsidRPr="00165518" w:rsidRDefault="00484094" w:rsidP="00DB5EF3">
      <w:pPr>
        <w:pStyle w:val="Akapitzlist"/>
        <w:rPr>
          <w:rFonts w:ascii="Arial Narrow" w:hAnsi="Arial Narrow"/>
          <w:sz w:val="24"/>
        </w:rPr>
      </w:pPr>
      <w:r w:rsidRPr="00165518">
        <w:rPr>
          <w:rFonts w:ascii="Arial Narrow" w:hAnsi="Arial Narrow"/>
          <w:sz w:val="24"/>
        </w:rPr>
        <w:t xml:space="preserve">- z grupą </w:t>
      </w:r>
      <w:r w:rsidR="00DB5EF3" w:rsidRPr="00165518">
        <w:rPr>
          <w:rFonts w:ascii="Arial Narrow" w:hAnsi="Arial Narrow"/>
          <w:sz w:val="24"/>
        </w:rPr>
        <w:t>np. burza mózgów dotyczących rozwiązań</w:t>
      </w:r>
    </w:p>
    <w:p w:rsidR="00DB5EF3" w:rsidRPr="00165518" w:rsidRDefault="00DB5EF3" w:rsidP="002D6775">
      <w:pPr>
        <w:pStyle w:val="Akapitzlist"/>
        <w:numPr>
          <w:ilvl w:val="0"/>
          <w:numId w:val="2"/>
        </w:numPr>
        <w:rPr>
          <w:rFonts w:ascii="Arial Narrow" w:hAnsi="Arial Narrow"/>
          <w:sz w:val="24"/>
        </w:rPr>
      </w:pPr>
      <w:r w:rsidRPr="00165518">
        <w:rPr>
          <w:rFonts w:ascii="Arial Narrow" w:hAnsi="Arial Narrow"/>
          <w:sz w:val="24"/>
        </w:rPr>
        <w:t>wzmocnie</w:t>
      </w:r>
      <w:r w:rsidR="00952EA3">
        <w:rPr>
          <w:rFonts w:ascii="Arial Narrow" w:hAnsi="Arial Narrow"/>
          <w:sz w:val="24"/>
        </w:rPr>
        <w:t>nie przekazu poprzez komunikację</w:t>
      </w:r>
      <w:r w:rsidRPr="00165518">
        <w:rPr>
          <w:rFonts w:ascii="Arial Narrow" w:hAnsi="Arial Narrow"/>
          <w:sz w:val="24"/>
        </w:rPr>
        <w:t xml:space="preserve"> niewerbalną</w:t>
      </w:r>
      <w:r w:rsidR="00952EA3">
        <w:rPr>
          <w:rFonts w:ascii="Arial Narrow" w:hAnsi="Arial Narrow"/>
          <w:sz w:val="24"/>
        </w:rPr>
        <w:t>,</w:t>
      </w:r>
      <w:r w:rsidRPr="00165518">
        <w:rPr>
          <w:rFonts w:ascii="Arial Narrow" w:hAnsi="Arial Narrow"/>
          <w:sz w:val="24"/>
        </w:rPr>
        <w:t xml:space="preserve"> modula</w:t>
      </w:r>
      <w:r w:rsidR="00952EA3">
        <w:rPr>
          <w:rFonts w:ascii="Arial Narrow" w:hAnsi="Arial Narrow"/>
          <w:sz w:val="24"/>
        </w:rPr>
        <w:t>cję</w:t>
      </w:r>
      <w:r w:rsidRPr="00165518">
        <w:rPr>
          <w:rFonts w:ascii="Arial Narrow" w:hAnsi="Arial Narrow"/>
          <w:sz w:val="24"/>
        </w:rPr>
        <w:t xml:space="preserve"> głosem np. technika: </w:t>
      </w:r>
      <w:r w:rsidR="00626144" w:rsidRPr="00165518">
        <w:rPr>
          <w:rFonts w:ascii="Arial Narrow" w:hAnsi="Arial Narrow"/>
          <w:sz w:val="24"/>
        </w:rPr>
        <w:br/>
      </w:r>
      <w:r w:rsidRPr="00165518">
        <w:rPr>
          <w:rFonts w:ascii="Arial Narrow" w:hAnsi="Arial Narrow"/>
          <w:sz w:val="24"/>
        </w:rPr>
        <w:t>im głośniej tym ciszej; akcentowanie wypowiedzi; ruchy w przestrzeni; pauzy – stosowanie ciszy; zwolnienie i wzmożenie dynamiki</w:t>
      </w:r>
    </w:p>
    <w:p w:rsidR="00DB5EF3" w:rsidRPr="00165518" w:rsidRDefault="001D50B4" w:rsidP="002D6775">
      <w:pPr>
        <w:pStyle w:val="Akapitzlist"/>
        <w:numPr>
          <w:ilvl w:val="0"/>
          <w:numId w:val="2"/>
        </w:numPr>
        <w:rPr>
          <w:rFonts w:ascii="Arial Narrow" w:hAnsi="Arial Narrow"/>
          <w:sz w:val="24"/>
        </w:rPr>
      </w:pPr>
      <w:r w:rsidRPr="00165518">
        <w:rPr>
          <w:rFonts w:ascii="Arial Narrow" w:hAnsi="Arial Narrow"/>
          <w:sz w:val="24"/>
        </w:rPr>
        <w:t xml:space="preserve">świadomość etapów procesu grupowego – rozumienie przemijania oraz funkcji fazy konfliktu </w:t>
      </w:r>
      <w:r w:rsidR="00626144" w:rsidRPr="00165518">
        <w:rPr>
          <w:rFonts w:ascii="Arial Narrow" w:hAnsi="Arial Narrow"/>
          <w:sz w:val="24"/>
        </w:rPr>
        <w:br/>
      </w:r>
      <w:r w:rsidRPr="00165518">
        <w:rPr>
          <w:rFonts w:ascii="Arial Narrow" w:hAnsi="Arial Narrow"/>
          <w:sz w:val="24"/>
        </w:rPr>
        <w:t>i kształtowania norm grupowych</w:t>
      </w:r>
    </w:p>
    <w:p w:rsidR="001534CB" w:rsidRDefault="001534CB" w:rsidP="00626144"/>
    <w:sectPr w:rsidR="001534CB" w:rsidSect="00626144">
      <w:pgSz w:w="11906" w:h="16838"/>
      <w:pgMar w:top="1417" w:right="70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FB1BEE"/>
    <w:multiLevelType w:val="hybridMultilevel"/>
    <w:tmpl w:val="72D828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7E141D"/>
    <w:multiLevelType w:val="hybridMultilevel"/>
    <w:tmpl w:val="9050CF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3C9"/>
    <w:rsid w:val="001534CB"/>
    <w:rsid w:val="00165518"/>
    <w:rsid w:val="001D50B4"/>
    <w:rsid w:val="00441339"/>
    <w:rsid w:val="00484094"/>
    <w:rsid w:val="004D53C9"/>
    <w:rsid w:val="00626144"/>
    <w:rsid w:val="0073408E"/>
    <w:rsid w:val="00770FBB"/>
    <w:rsid w:val="007B6D07"/>
    <w:rsid w:val="007E2CA4"/>
    <w:rsid w:val="00952EA3"/>
    <w:rsid w:val="00CD2E1D"/>
    <w:rsid w:val="00DB5EF3"/>
    <w:rsid w:val="00E70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608EEA-96F9-4E3F-8FAC-8353390BE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6D0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655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55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0C23F5-E032-4E05-BBA5-08863E0FF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341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Ariel Murmyło</dc:creator>
  <cp:keywords/>
  <dc:description/>
  <cp:lastModifiedBy>Ariel Murmyło</cp:lastModifiedBy>
  <cp:revision>5</cp:revision>
  <cp:lastPrinted>2015-09-24T07:41:00Z</cp:lastPrinted>
  <dcterms:created xsi:type="dcterms:W3CDTF">2015-09-22T10:34:00Z</dcterms:created>
  <dcterms:modified xsi:type="dcterms:W3CDTF">2015-09-24T08:15:00Z</dcterms:modified>
</cp:coreProperties>
</file>