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1C5" w:rsidRDefault="00FE41C5">
      <w:r>
        <w:t>„Bądź architektem swojego szczęścia”</w:t>
      </w:r>
    </w:p>
    <w:p w:rsidR="00FE41C5" w:rsidRDefault="00FE41C5"/>
    <w:p w:rsidR="00207EC3" w:rsidRDefault="00207EC3" w:rsidP="00207EC3">
      <w:pPr>
        <w:jc w:val="both"/>
        <w:rPr>
          <w:rStyle w:val="Pogrubienie"/>
          <w:b w:val="0"/>
          <w:bCs w:val="0"/>
        </w:rPr>
      </w:pPr>
      <w:bookmarkStart w:id="0" w:name="_GoBack"/>
      <w:bookmarkEnd w:id="0"/>
      <w:r>
        <w:t>28 czerwca 2018 w Centrum Informacji i Planowania Kariery Zawodowej w Gorzowie Wielkopolskim odbyło się spotkanie</w:t>
      </w:r>
      <w:r>
        <w:t xml:space="preserve"> z doradcami </w:t>
      </w:r>
      <w:r>
        <w:t xml:space="preserve"> </w:t>
      </w:r>
      <w:r>
        <w:rPr>
          <w:rStyle w:val="Pogrubienie"/>
          <w:b w:val="0"/>
          <w:bCs w:val="0"/>
        </w:rPr>
        <w:t>zawodowi z sektora rynku pracy i edukacji</w:t>
      </w:r>
      <w:r>
        <w:rPr>
          <w:rStyle w:val="Pogrubienie"/>
          <w:b w:val="0"/>
          <w:bCs w:val="0"/>
        </w:rPr>
        <w:t>,</w:t>
      </w:r>
      <w:r>
        <w:t xml:space="preserve"> </w:t>
      </w:r>
      <w:r>
        <w:t xml:space="preserve">poświęcone </w:t>
      </w:r>
      <w:r>
        <w:rPr>
          <w:rStyle w:val="Pogrubienie"/>
          <w:b w:val="0"/>
          <w:bCs w:val="0"/>
        </w:rPr>
        <w:t>analizom</w:t>
      </w:r>
      <w:r>
        <w:rPr>
          <w:rStyle w:val="Pogrubienie"/>
          <w:b w:val="0"/>
          <w:bCs w:val="0"/>
        </w:rPr>
        <w:t xml:space="preserve"> rozwiązań sprzyjających wspólnej organizacji Ogólnopolskiego Tygodnia Kariery 2018, którego hasło brzmi: „Bądź architektem swojego szczęścia”.</w:t>
      </w:r>
    </w:p>
    <w:p w:rsidR="00207EC3" w:rsidRDefault="00207EC3" w:rsidP="00207EC3">
      <w:pPr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Doradcy zdecydowali</w:t>
      </w:r>
      <w:r>
        <w:rPr>
          <w:rStyle w:val="Pogrubienie"/>
          <w:b w:val="0"/>
          <w:bCs w:val="0"/>
        </w:rPr>
        <w:t xml:space="preserve">, że tegoroczny Ogólnopolski Tydzień Kariery to możliwość do kolejnych wyzwań. </w:t>
      </w:r>
      <w:r>
        <w:rPr>
          <w:rStyle w:val="Pogrubienie"/>
          <w:b w:val="0"/>
          <w:bCs w:val="0"/>
        </w:rPr>
        <w:br/>
        <w:t xml:space="preserve">Z wielu ciekawych pomysłów propagujących tegoroczne hasło OTK, zdecydowałyśmy się </w:t>
      </w:r>
      <w:r>
        <w:rPr>
          <w:rStyle w:val="Pogrubienie"/>
          <w:b w:val="0"/>
          <w:bCs w:val="0"/>
        </w:rPr>
        <w:t xml:space="preserve">na warsztat motywacyjny, </w:t>
      </w:r>
      <w:r>
        <w:rPr>
          <w:rStyle w:val="Pogrubienie"/>
          <w:b w:val="0"/>
          <w:bCs w:val="0"/>
        </w:rPr>
        <w:t>film i galerię</w:t>
      </w:r>
      <w:r w:rsidR="00BA6BC4">
        <w:rPr>
          <w:rStyle w:val="Pogrubienie"/>
          <w:b w:val="0"/>
          <w:bCs w:val="0"/>
        </w:rPr>
        <w:t xml:space="preserve"> prac plastycznych</w:t>
      </w:r>
      <w:r>
        <w:rPr>
          <w:rStyle w:val="Pogrubienie"/>
          <w:b w:val="0"/>
          <w:bCs w:val="0"/>
        </w:rPr>
        <w:t>, których</w:t>
      </w:r>
      <w:r>
        <w:rPr>
          <w:rStyle w:val="Pogrubienie"/>
          <w:b w:val="0"/>
          <w:bCs w:val="0"/>
        </w:rPr>
        <w:t xml:space="preserve"> celem będzie </w:t>
      </w:r>
      <w:r>
        <w:rPr>
          <w:rStyle w:val="Pogrubienie"/>
          <w:b w:val="0"/>
          <w:bCs w:val="0"/>
        </w:rPr>
        <w:t>przekaz</w:t>
      </w:r>
      <w:r>
        <w:rPr>
          <w:rStyle w:val="Pogrubienie"/>
          <w:b w:val="0"/>
          <w:bCs w:val="0"/>
        </w:rPr>
        <w:t>, czym jest szczęście, skąd pocho</w:t>
      </w:r>
      <w:r>
        <w:rPr>
          <w:rStyle w:val="Pogrubienie"/>
          <w:b w:val="0"/>
          <w:bCs w:val="0"/>
        </w:rPr>
        <w:t>dzi i jak uruchamiać je w sobie. Odbiorcą będą młodzi ludzie, dlatego zaproponujemy</w:t>
      </w:r>
      <w:r>
        <w:rPr>
          <w:rStyle w:val="Pogrubienie"/>
          <w:b w:val="0"/>
          <w:bCs w:val="0"/>
        </w:rPr>
        <w:t xml:space="preserve"> spotkanie z ludźmi sukcesu, którzy swoją wiedzą i doświadczeniem będą inspirować i motywować do działania i dbania o siebie. </w:t>
      </w:r>
    </w:p>
    <w:p w:rsidR="00207EC3" w:rsidRDefault="00207EC3" w:rsidP="00207EC3">
      <w:r>
        <w:t>Bardzo serdecznie dziękuję wszystkim uczestniczkom spotkania za zaangażowanie.</w:t>
      </w:r>
    </w:p>
    <w:p w:rsidR="00207EC3" w:rsidRDefault="00207EC3" w:rsidP="00207EC3">
      <w:r>
        <w:t xml:space="preserve">Kolejne spotkanie odbędzie się 9 lipca 2018 o 9.00 w siedzibie gorzowskiego Centrum Informacji </w:t>
      </w:r>
      <w:r>
        <w:br/>
        <w:t>i Planowania Kariery Zawodowej.</w:t>
      </w:r>
    </w:p>
    <w:p w:rsidR="00207EC3" w:rsidRDefault="00207EC3" w:rsidP="00207EC3">
      <w:r>
        <w:t>Wszystkich zainteresowanych do pracy nad tegorocznym wyzwaniem zapraszam do aktywnego udziału.</w:t>
      </w:r>
    </w:p>
    <w:p w:rsidR="00207EC3" w:rsidRDefault="00207EC3"/>
    <w:sectPr w:rsidR="00207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20CBD"/>
    <w:multiLevelType w:val="multilevel"/>
    <w:tmpl w:val="AADC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1C5"/>
    <w:rsid w:val="001376B3"/>
    <w:rsid w:val="00207EC3"/>
    <w:rsid w:val="002F195B"/>
    <w:rsid w:val="0051171F"/>
    <w:rsid w:val="00BA6BC4"/>
    <w:rsid w:val="00C4586E"/>
    <w:rsid w:val="00FE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3C35A-0476-45C5-BB59-966173A1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E41C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7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6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4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74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Sidorowicz</dc:creator>
  <cp:keywords/>
  <dc:description/>
  <cp:lastModifiedBy>Anetta Sidorowicz</cp:lastModifiedBy>
  <cp:revision>2</cp:revision>
  <cp:lastPrinted>2018-06-29T11:53:00Z</cp:lastPrinted>
  <dcterms:created xsi:type="dcterms:W3CDTF">2018-06-29T11:39:00Z</dcterms:created>
  <dcterms:modified xsi:type="dcterms:W3CDTF">2018-07-02T09:54:00Z</dcterms:modified>
</cp:coreProperties>
</file>