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8F" w:rsidRDefault="00FF778F" w:rsidP="00FF778F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 A P O R T</w:t>
      </w:r>
    </w:p>
    <w:p w:rsidR="00FF778F" w:rsidRDefault="00FF778F" w:rsidP="00FF778F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 pracy zespołu roboczego </w:t>
      </w:r>
    </w:p>
    <w:p w:rsidR="00FF778F" w:rsidRDefault="00FF778F" w:rsidP="00FF778F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FF778F" w:rsidRDefault="00FF778F" w:rsidP="00FF778F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ds. promocji  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Wojewódzki Urząd Pracy w Zielonej Gorze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24FD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marca 2015r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  <w:r w:rsidRPr="00FF778F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30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13</w:t>
            </w:r>
            <w:r w:rsidRPr="00FF778F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 w:rsidP="00DA7FC2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Barbara Matusik, Jerzy Tucki, Lilia Smoła, Ewa Przybyła – Mężyńska, </w:t>
            </w:r>
            <w:r w:rsidR="00F24FDE">
              <w:rPr>
                <w:rFonts w:ascii="Arial Narrow" w:hAnsi="Arial Narrow"/>
                <w:sz w:val="24"/>
                <w:szCs w:val="24"/>
              </w:rPr>
              <w:t xml:space="preserve">Roman Kardowski, </w:t>
            </w:r>
            <w:r>
              <w:rPr>
                <w:rFonts w:ascii="Arial Narrow" w:hAnsi="Arial Narrow"/>
                <w:sz w:val="24"/>
                <w:szCs w:val="24"/>
              </w:rPr>
              <w:t xml:space="preserve">Anna Przemyślańska, </w:t>
            </w:r>
            <w:r w:rsidR="00F24FDE">
              <w:rPr>
                <w:rFonts w:ascii="Arial Narrow" w:hAnsi="Arial Narrow"/>
                <w:sz w:val="24"/>
                <w:szCs w:val="24"/>
              </w:rPr>
              <w:t xml:space="preserve">Ewa </w:t>
            </w:r>
            <w:proofErr w:type="spellStart"/>
            <w:r w:rsidR="00F24FDE">
              <w:rPr>
                <w:rFonts w:ascii="Arial Narrow" w:hAnsi="Arial Narrow"/>
                <w:sz w:val="24"/>
                <w:szCs w:val="24"/>
              </w:rPr>
              <w:t>Awińska</w:t>
            </w:r>
            <w:proofErr w:type="spellEnd"/>
            <w:r w:rsidR="00F24FDE">
              <w:rPr>
                <w:rFonts w:ascii="Arial Narrow" w:hAnsi="Arial Narrow"/>
                <w:sz w:val="24"/>
                <w:szCs w:val="24"/>
              </w:rPr>
              <w:t xml:space="preserve">, Justyna Krawiec, Barbara Matusik, Jadwiga Klimanowska, Marta Macała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(lista obecności </w:t>
            </w:r>
            <w:r w:rsidR="00DA7FC2">
              <w:rPr>
                <w:rFonts w:ascii="Arial Narrow" w:hAnsi="Arial Narrow"/>
                <w:i/>
                <w:sz w:val="24"/>
                <w:szCs w:val="24"/>
              </w:rPr>
              <w:br/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w załączeniu). </w:t>
            </w:r>
            <w:r w:rsidR="00F24FDE">
              <w:rPr>
                <w:rFonts w:ascii="Arial Narrow" w:hAnsi="Arial Narrow"/>
                <w:i/>
                <w:sz w:val="24"/>
                <w:szCs w:val="24"/>
              </w:rPr>
              <w:t>Nieobecni zostali usprawiedliwieni.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załączeniu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8F" w:rsidRDefault="00FF778F" w:rsidP="00DA7FC2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Spotkanie zespołu odbyło się w sali poradnictwa zawodowego i informacji zawodowej nr 5 w Wojewódzkim Urzędzie Pracy w Zielonej Górze.</w:t>
            </w:r>
          </w:p>
          <w:p w:rsidR="00FF778F" w:rsidRDefault="00FF778F" w:rsidP="00DA7FC2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Termin spotkania i miejsce ustalono po konsultacji z </w:t>
            </w:r>
            <w:r w:rsidR="00C64DA8">
              <w:rPr>
                <w:rFonts w:ascii="Arial Narrow" w:hAnsi="Arial Narrow"/>
                <w:sz w:val="24"/>
                <w:szCs w:val="24"/>
              </w:rPr>
              <w:t xml:space="preserve">uczestnikami </w:t>
            </w:r>
            <w:r>
              <w:rPr>
                <w:rFonts w:ascii="Arial Narrow" w:hAnsi="Arial Narrow"/>
                <w:sz w:val="24"/>
                <w:szCs w:val="24"/>
              </w:rPr>
              <w:t xml:space="preserve"> zespołu.  </w:t>
            </w:r>
          </w:p>
          <w:p w:rsidR="00FF778F" w:rsidRDefault="00FF778F" w:rsidP="00DA7FC2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Spotkanie otworzył Roman Kardowski, przedstawiając program spotkania, powody braku spotkania w lutym br. i podziękował za liczne uczestnictwo.</w:t>
            </w:r>
          </w:p>
          <w:p w:rsidR="00FF778F" w:rsidRDefault="00FF778F" w:rsidP="00DA7FC2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Program spotkania:</w:t>
            </w:r>
          </w:p>
          <w:p w:rsidR="00F24FDE" w:rsidRDefault="00F24FDE" w:rsidP="00DA7FC2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Propozycje do planu pracy na 2015r.</w:t>
            </w:r>
          </w:p>
          <w:p w:rsidR="00FF778F" w:rsidRDefault="009F6DD1" w:rsidP="00DA7FC2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Relacja ze spotkania zespołu ds. koordynacji</w:t>
            </w:r>
          </w:p>
          <w:p w:rsidR="00FF778F" w:rsidRDefault="00FF778F" w:rsidP="00DA7FC2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Wolne wnioski </w:t>
            </w:r>
          </w:p>
          <w:p w:rsidR="00FF778F" w:rsidRDefault="00FF778F" w:rsidP="00DA7FC2">
            <w:pPr>
              <w:spacing w:after="120" w:line="240" w:lineRule="auto"/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Portfolio dla uczniów szkół podstawowych, gimnazjalnych, ponadgimnazjalnych, studentów i osób pracujących.</w:t>
            </w: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</w:p>
          <w:p w:rsidR="00FF778F" w:rsidRDefault="001208F5" w:rsidP="00DA7FC2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Prace </w:t>
            </w:r>
            <w:r w:rsidR="00FF778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F6DD1">
              <w:rPr>
                <w:rFonts w:ascii="Arial Narrow" w:hAnsi="Arial Narrow"/>
                <w:sz w:val="24"/>
                <w:szCs w:val="24"/>
              </w:rPr>
              <w:t xml:space="preserve">grupy roboczej nad portfoliami </w:t>
            </w:r>
            <w:r>
              <w:rPr>
                <w:rFonts w:ascii="Arial Narrow" w:hAnsi="Arial Narrow"/>
                <w:sz w:val="24"/>
                <w:szCs w:val="24"/>
              </w:rPr>
              <w:t xml:space="preserve">zostały zakończone w sposób rewelacyjny. Podziękowania dla wszystkich osób uczestniczących </w:t>
            </w:r>
            <w:r w:rsidR="00DA7FC2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 xml:space="preserve">w pracach. Portfolio zostało zamieszczone na stronie internetowej </w:t>
            </w:r>
            <w:hyperlink r:id="rId5" w:history="1">
              <w:r w:rsidRPr="00825BFE"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w okresie Ogólnopolskiego Tygodnia Kariery 2014. </w:t>
            </w:r>
            <w:bookmarkStart w:id="0" w:name="_GoBack"/>
            <w:bookmarkEnd w:id="0"/>
          </w:p>
          <w:p w:rsidR="00FF778F" w:rsidRPr="00505E67" w:rsidRDefault="001208F5" w:rsidP="001208F5">
            <w:pPr>
              <w:spacing w:after="120" w:line="240" w:lineRule="auto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505E67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Zgłoszono do planu pracy na 2015</w:t>
            </w:r>
            <w:r w:rsidR="00505E67" w:rsidRPr="00505E67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rok</w:t>
            </w:r>
            <w:r w:rsidRPr="00505E67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:</w:t>
            </w:r>
          </w:p>
          <w:p w:rsidR="001208F5" w:rsidRPr="00C64DA8" w:rsidRDefault="00C64DA8" w:rsidP="00C64DA8">
            <w:pPr>
              <w:pStyle w:val="Akapitzlist"/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C64DA8">
              <w:rPr>
                <w:rFonts w:ascii="Arial Narrow" w:hAnsi="Arial Narrow"/>
                <w:sz w:val="24"/>
                <w:szCs w:val="24"/>
              </w:rPr>
              <w:t>K</w:t>
            </w:r>
            <w:r w:rsidRPr="00C64DA8">
              <w:rPr>
                <w:rFonts w:ascii="Arial Narrow" w:hAnsi="Arial Narrow"/>
                <w:b/>
                <w:sz w:val="24"/>
                <w:szCs w:val="24"/>
              </w:rPr>
              <w:t>onkurs wiedzy o poradnictwie zawodowym</w:t>
            </w:r>
            <w:r w:rsidRPr="00C64D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64DA8">
              <w:rPr>
                <w:rFonts w:ascii="Arial Narrow" w:hAnsi="Arial Narrow"/>
                <w:b/>
                <w:sz w:val="24"/>
                <w:szCs w:val="24"/>
              </w:rPr>
              <w:t>dla szkół podstawowych, gimnazjalnych i ponadgimnazjalnych p.t</w:t>
            </w:r>
            <w:r w:rsidRPr="00C64DA8">
              <w:rPr>
                <w:rFonts w:ascii="Arial Narrow" w:hAnsi="Arial Narrow"/>
                <w:b/>
                <w:sz w:val="24"/>
                <w:szCs w:val="24"/>
              </w:rPr>
              <w:t>. „Mój talent, moja przyszłość”</w:t>
            </w:r>
            <w:r w:rsidR="001208F5" w:rsidRPr="00C64DA8">
              <w:rPr>
                <w:rFonts w:ascii="Arial Narrow" w:hAnsi="Arial Narrow" w:cs="Arial"/>
              </w:rPr>
              <w:t>. W związku z tym, że występują trudności w pozyskaniu sponsorów, R. Kardowski zaproponował ogłoszenie konkursu jedynie dla ucz</w:t>
            </w:r>
            <w:r w:rsidR="00885854" w:rsidRPr="00C64DA8">
              <w:rPr>
                <w:rFonts w:ascii="Arial Narrow" w:hAnsi="Arial Narrow" w:cs="Arial"/>
              </w:rPr>
              <w:t>niów szkół podstawowych od klas</w:t>
            </w:r>
            <w:r w:rsidR="001208F5" w:rsidRPr="00C64DA8">
              <w:rPr>
                <w:rFonts w:ascii="Arial Narrow" w:hAnsi="Arial Narrow" w:cs="Arial"/>
              </w:rPr>
              <w:t xml:space="preserve"> </w:t>
            </w:r>
            <w:r w:rsidR="002039EB">
              <w:rPr>
                <w:rFonts w:ascii="Arial Narrow" w:hAnsi="Arial Narrow" w:cs="Arial"/>
              </w:rPr>
              <w:br/>
            </w:r>
            <w:r w:rsidR="001208F5" w:rsidRPr="00C64DA8">
              <w:rPr>
                <w:rFonts w:ascii="Arial Narrow" w:hAnsi="Arial Narrow" w:cs="Arial"/>
              </w:rPr>
              <w:t>1 do 6.</w:t>
            </w:r>
            <w:r w:rsidR="00EE3D75" w:rsidRPr="00C64DA8">
              <w:rPr>
                <w:rFonts w:ascii="Arial Narrow" w:hAnsi="Arial Narrow" w:cs="Arial"/>
              </w:rPr>
              <w:t xml:space="preserve"> Uczestnicy spotkania zaakceptowali propozycję. Do tematu wróci się najpóźniej podczas kolejnego spotkania zespołu.</w:t>
            </w:r>
          </w:p>
          <w:p w:rsidR="001208F5" w:rsidRPr="00ED12CD" w:rsidRDefault="00EE3D75" w:rsidP="00DA7FC2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D12CD">
              <w:rPr>
                <w:rFonts w:ascii="Arial Narrow" w:hAnsi="Arial Narrow" w:cs="Arial"/>
                <w:sz w:val="24"/>
                <w:szCs w:val="24"/>
              </w:rPr>
              <w:t xml:space="preserve">R. Kardowski zgłosił do planu </w:t>
            </w:r>
            <w:r w:rsidR="00C64DA8">
              <w:rPr>
                <w:rFonts w:ascii="Arial Narrow" w:hAnsi="Arial Narrow" w:cs="Arial"/>
                <w:sz w:val="24"/>
                <w:szCs w:val="24"/>
              </w:rPr>
              <w:t xml:space="preserve">pracy </w:t>
            </w:r>
            <w:r w:rsidR="00C64DA8" w:rsidRPr="00B96F81">
              <w:rPr>
                <w:rFonts w:ascii="Arial Narrow" w:hAnsi="Arial Narrow" w:cs="Arial"/>
                <w:b/>
                <w:sz w:val="24"/>
                <w:szCs w:val="24"/>
              </w:rPr>
              <w:t xml:space="preserve">przygotowanie prezentacji </w:t>
            </w:r>
            <w:r w:rsidR="002039EB" w:rsidRPr="00B96F81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="00C64DA8" w:rsidRPr="00B96F81">
              <w:rPr>
                <w:rFonts w:ascii="Arial Narrow" w:hAnsi="Arial Narrow" w:cs="Arial"/>
                <w:b/>
                <w:sz w:val="24"/>
                <w:szCs w:val="24"/>
              </w:rPr>
              <w:t>o poradnictwie zawodowy wraz z ulotką</w:t>
            </w:r>
            <w:r w:rsidR="00C64DA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D12CD">
              <w:rPr>
                <w:rFonts w:ascii="Arial Narrow" w:hAnsi="Arial Narrow" w:cs="Arial"/>
                <w:sz w:val="24"/>
                <w:szCs w:val="24"/>
              </w:rPr>
              <w:t xml:space="preserve">w ramach popularyzacji </w:t>
            </w:r>
            <w:r w:rsidRPr="00ED12CD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poradnictwa zawodowego lub orientacji zawodowej wśród  rodziców </w:t>
            </w:r>
            <w:r w:rsidR="008E6721" w:rsidRPr="00ED12CD">
              <w:rPr>
                <w:rFonts w:ascii="Arial Narrow" w:hAnsi="Arial Narrow" w:cs="Arial"/>
                <w:sz w:val="24"/>
                <w:szCs w:val="24"/>
              </w:rPr>
              <w:t xml:space="preserve">i nauczycieli szkół podstawowych. Propozycja przyjęta została przez uczestników spotkania. Koleżeństwo zaproponowało, aby </w:t>
            </w:r>
            <w:r w:rsidR="00885854" w:rsidRPr="00ED12CD">
              <w:rPr>
                <w:rFonts w:ascii="Arial Narrow" w:hAnsi="Arial Narrow" w:cs="Arial"/>
                <w:sz w:val="24"/>
                <w:szCs w:val="24"/>
              </w:rPr>
              <w:t xml:space="preserve">popularyzację orientacji zawodowej lub poradnictwa zawodowego skierować do rodziców wszystkich klas szkół podstawowych tj. od 1 do 6. W klasach 1-3 </w:t>
            </w:r>
            <w:r w:rsidR="00D26413" w:rsidRPr="00ED12CD">
              <w:rPr>
                <w:rFonts w:ascii="Arial Narrow" w:hAnsi="Arial Narrow" w:cs="Arial"/>
                <w:sz w:val="24"/>
                <w:szCs w:val="24"/>
              </w:rPr>
              <w:t xml:space="preserve">prezentacja </w:t>
            </w:r>
            <w:r w:rsidR="00C64DA8">
              <w:rPr>
                <w:rFonts w:ascii="Arial Narrow" w:hAnsi="Arial Narrow" w:cs="Arial"/>
                <w:sz w:val="24"/>
                <w:szCs w:val="24"/>
              </w:rPr>
              <w:br/>
            </w:r>
            <w:r w:rsidR="00D26413" w:rsidRPr="00ED12CD">
              <w:rPr>
                <w:rFonts w:ascii="Arial Narrow" w:hAnsi="Arial Narrow" w:cs="Arial"/>
                <w:sz w:val="24"/>
                <w:szCs w:val="24"/>
              </w:rPr>
              <w:t xml:space="preserve">i ulotki </w:t>
            </w:r>
            <w:r w:rsidR="00885854" w:rsidRPr="00ED12CD">
              <w:rPr>
                <w:rFonts w:ascii="Arial Narrow" w:hAnsi="Arial Narrow" w:cs="Arial"/>
                <w:sz w:val="24"/>
                <w:szCs w:val="24"/>
              </w:rPr>
              <w:t>do rodziców, a w klasach 4</w:t>
            </w:r>
            <w:r w:rsidR="00D26413" w:rsidRPr="00ED12C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85854" w:rsidRPr="00ED12CD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26413" w:rsidRPr="00ED12C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85854" w:rsidRPr="00ED12CD">
              <w:rPr>
                <w:rFonts w:ascii="Arial Narrow" w:hAnsi="Arial Narrow" w:cs="Arial"/>
                <w:sz w:val="24"/>
                <w:szCs w:val="24"/>
              </w:rPr>
              <w:t xml:space="preserve">6 do rodziców i nauczycieli. </w:t>
            </w:r>
            <w:r w:rsidR="008E6721" w:rsidRPr="00ED12CD">
              <w:rPr>
                <w:rFonts w:ascii="Arial Narrow" w:hAnsi="Arial Narrow" w:cs="Arial"/>
                <w:sz w:val="24"/>
                <w:szCs w:val="24"/>
              </w:rPr>
              <w:t>Przewiduje się powołanie na kolejnym spotkaniu zespołu grupy roboczej, która zajmie się tematem.</w:t>
            </w:r>
          </w:p>
          <w:p w:rsidR="00D26413" w:rsidRPr="00ED12CD" w:rsidRDefault="00B96F81" w:rsidP="00DA7FC2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Pani</w:t>
            </w:r>
            <w:r w:rsidR="00D26413" w:rsidRPr="00ED12CD">
              <w:rPr>
                <w:rFonts w:ascii="Arial Narrow" w:hAnsi="Arial Narrow" w:cs="Arial"/>
                <w:sz w:val="24"/>
                <w:szCs w:val="24"/>
              </w:rPr>
              <w:t xml:space="preserve"> Ewa Przybyła – Mężyńska </w:t>
            </w:r>
            <w:r w:rsidR="001B1752" w:rsidRPr="00ED12CD">
              <w:rPr>
                <w:rFonts w:ascii="Arial Narrow" w:hAnsi="Arial Narrow" w:cs="Arial"/>
                <w:sz w:val="24"/>
                <w:szCs w:val="24"/>
              </w:rPr>
              <w:t xml:space="preserve">zaproponowała zajęcie </w:t>
            </w:r>
            <w:r w:rsidR="00D26413" w:rsidRPr="00ED12CD">
              <w:rPr>
                <w:rFonts w:ascii="Arial Narrow" w:hAnsi="Arial Narrow" w:cs="Arial"/>
                <w:sz w:val="24"/>
                <w:szCs w:val="24"/>
              </w:rPr>
              <w:t xml:space="preserve">się </w:t>
            </w:r>
            <w:r w:rsidR="00D26413" w:rsidRPr="00B96F81">
              <w:rPr>
                <w:rFonts w:ascii="Arial Narrow" w:hAnsi="Arial Narrow" w:cs="Arial"/>
                <w:b/>
                <w:sz w:val="24"/>
                <w:szCs w:val="24"/>
              </w:rPr>
              <w:t>praktykami zawodowymi</w:t>
            </w:r>
            <w:r w:rsidR="00D26413" w:rsidRPr="00ED12CD">
              <w:rPr>
                <w:rFonts w:ascii="Arial Narrow" w:hAnsi="Arial Narrow" w:cs="Arial"/>
                <w:sz w:val="24"/>
                <w:szCs w:val="24"/>
              </w:rPr>
              <w:t>. Należy się zastanowić nad tym, co zrobić, aby praktyki były praktykami, a nie fikcją. Do sprawy wrócimy na najbliższym spotkaniu zespołu.</w:t>
            </w:r>
          </w:p>
          <w:p w:rsidR="00ED12CD" w:rsidRPr="00351495" w:rsidRDefault="00197749" w:rsidP="00DA7FC2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R. Kardowski przedstawił tematy, którymi zajmie się zespół ds. koordynacji: </w:t>
            </w:r>
            <w:r w:rsidR="00AF41C0">
              <w:rPr>
                <w:rFonts w:ascii="Arial Narrow" w:hAnsi="Arial Narrow" w:cs="Arial"/>
                <w:sz w:val="24"/>
                <w:szCs w:val="24"/>
              </w:rPr>
              <w:t xml:space="preserve">wspólnie z prof. </w:t>
            </w:r>
            <w:proofErr w:type="spellStart"/>
            <w:r w:rsidR="00AF41C0">
              <w:rPr>
                <w:rFonts w:ascii="Arial Narrow" w:hAnsi="Arial Narrow" w:cs="Arial"/>
                <w:sz w:val="24"/>
                <w:szCs w:val="24"/>
              </w:rPr>
              <w:t>Zdz</w:t>
            </w:r>
            <w:proofErr w:type="spellEnd"/>
            <w:r w:rsidR="00AF41C0">
              <w:rPr>
                <w:rFonts w:ascii="Arial Narrow" w:hAnsi="Arial Narrow" w:cs="Arial"/>
                <w:sz w:val="24"/>
                <w:szCs w:val="24"/>
              </w:rPr>
              <w:t xml:space="preserve">. Wołkiem zaproponowano  powołanie </w:t>
            </w:r>
            <w:r w:rsidR="00897246" w:rsidRPr="00897246">
              <w:rPr>
                <w:rFonts w:ascii="Arial Narrow" w:hAnsi="Arial Narrow" w:cs="Arial"/>
                <w:b/>
                <w:sz w:val="24"/>
                <w:szCs w:val="24"/>
              </w:rPr>
              <w:t>Akademi</w:t>
            </w:r>
            <w:r w:rsidR="00AF41C0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 w:rsidR="00897246" w:rsidRPr="00897246">
              <w:rPr>
                <w:rFonts w:ascii="Arial Narrow" w:hAnsi="Arial Narrow" w:cs="Arial"/>
                <w:b/>
                <w:sz w:val="24"/>
                <w:szCs w:val="24"/>
              </w:rPr>
              <w:t xml:space="preserve"> Umiejętności Dorady</w:t>
            </w:r>
            <w:r w:rsidR="008972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97246" w:rsidRPr="00AF41C0">
              <w:rPr>
                <w:rFonts w:ascii="Arial Narrow" w:hAnsi="Arial Narrow" w:cs="Arial"/>
                <w:b/>
                <w:sz w:val="24"/>
                <w:szCs w:val="24"/>
              </w:rPr>
              <w:t>Zawodowego</w:t>
            </w:r>
            <w:r w:rsidR="00897246">
              <w:rPr>
                <w:rFonts w:ascii="Arial Narrow" w:hAnsi="Arial Narrow" w:cs="Arial"/>
                <w:sz w:val="24"/>
                <w:szCs w:val="24"/>
              </w:rPr>
              <w:t xml:space="preserve"> – coroczne seminarium ( zastąpienie corocznego spotkania partnerów); Jeżeli mamy zamiar </w:t>
            </w:r>
            <w:r w:rsidR="00897246" w:rsidRPr="00897246">
              <w:rPr>
                <w:rFonts w:ascii="Arial Narrow" w:hAnsi="Arial Narrow" w:cs="Arial"/>
                <w:b/>
                <w:sz w:val="24"/>
                <w:szCs w:val="24"/>
              </w:rPr>
              <w:t>wydać publikację</w:t>
            </w:r>
            <w:r w:rsidR="00897246">
              <w:rPr>
                <w:rFonts w:ascii="Arial Narrow" w:hAnsi="Arial Narrow" w:cs="Arial"/>
                <w:sz w:val="24"/>
                <w:szCs w:val="24"/>
              </w:rPr>
              <w:t xml:space="preserve"> to należy ująć to w planie wydawniczym, na który będzie można pozyskać środki z dużym wyprzedzeniem; </w:t>
            </w:r>
            <w:r w:rsidR="00897246" w:rsidRPr="00897246">
              <w:rPr>
                <w:rFonts w:ascii="Arial Narrow" w:hAnsi="Arial Narrow" w:cs="Arial"/>
                <w:b/>
                <w:sz w:val="24"/>
                <w:szCs w:val="24"/>
              </w:rPr>
              <w:t xml:space="preserve">zaproponowano pozyskanie nowych </w:t>
            </w:r>
            <w:proofErr w:type="spellStart"/>
            <w:r w:rsidR="00897246" w:rsidRPr="00897246">
              <w:rPr>
                <w:rFonts w:ascii="Arial Narrow" w:hAnsi="Arial Narrow" w:cs="Arial"/>
                <w:b/>
                <w:sz w:val="24"/>
                <w:szCs w:val="24"/>
              </w:rPr>
              <w:t>współliderów</w:t>
            </w:r>
            <w:proofErr w:type="spellEnd"/>
            <w:r w:rsidR="00897246" w:rsidRPr="00897246">
              <w:rPr>
                <w:rFonts w:ascii="Arial Narrow" w:hAnsi="Arial Narrow" w:cs="Arial"/>
                <w:b/>
                <w:sz w:val="24"/>
                <w:szCs w:val="24"/>
              </w:rPr>
              <w:t xml:space="preserve"> do zespołu ds. koordynacji</w:t>
            </w:r>
            <w:r w:rsidR="00897246">
              <w:rPr>
                <w:rFonts w:ascii="Arial Narrow" w:hAnsi="Arial Narrow" w:cs="Arial"/>
                <w:sz w:val="24"/>
                <w:szCs w:val="24"/>
              </w:rPr>
              <w:t xml:space="preserve"> ze wskazaniem na przedstawiciela Uniwersytetu Zielonogórskiego, Szkoły Podstawowej w Cigacicach i Centrum Informacji i Planowania Kariery Zawodowej w Gorzowie Wlkp; </w:t>
            </w:r>
            <w:r w:rsidR="00897246" w:rsidRPr="00897246">
              <w:rPr>
                <w:rFonts w:ascii="Arial Narrow" w:hAnsi="Arial Narrow" w:cs="Arial"/>
                <w:b/>
                <w:sz w:val="24"/>
                <w:szCs w:val="24"/>
              </w:rPr>
              <w:t>popularyzacja poradnictwa zawodowego lub orientacji zawodowej</w:t>
            </w:r>
            <w:r w:rsidR="00897246" w:rsidRPr="00ED12CD">
              <w:rPr>
                <w:rFonts w:ascii="Arial Narrow" w:hAnsi="Arial Narrow" w:cs="Arial"/>
                <w:sz w:val="24"/>
                <w:szCs w:val="24"/>
              </w:rPr>
              <w:t xml:space="preserve"> wśród  rodziców i nauczycieli szkół </w:t>
            </w:r>
            <w:r w:rsidR="00AF41C0">
              <w:rPr>
                <w:rFonts w:ascii="Arial Narrow" w:hAnsi="Arial Narrow" w:cs="Arial"/>
                <w:sz w:val="24"/>
                <w:szCs w:val="24"/>
              </w:rPr>
              <w:t xml:space="preserve">podstawowych; wspólnie z prof. Zdzisławem Wołkiem zaproponowano wyróżnienie </w:t>
            </w:r>
            <w:r w:rsidR="00AF41C0" w:rsidRPr="00AF41C0">
              <w:rPr>
                <w:rFonts w:ascii="Arial Narrow" w:hAnsi="Arial Narrow" w:cs="Arial"/>
                <w:b/>
                <w:sz w:val="24"/>
                <w:szCs w:val="24"/>
              </w:rPr>
              <w:t>Doradcy Zawodowego Roku</w:t>
            </w:r>
            <w:r w:rsidR="00AF41C0">
              <w:rPr>
                <w:rFonts w:ascii="Arial Narrow" w:hAnsi="Arial Narrow" w:cs="Arial"/>
                <w:sz w:val="24"/>
                <w:szCs w:val="24"/>
              </w:rPr>
              <w:t xml:space="preserve"> na podstawie nadesłanych dobrych praktyk przez kapitułę. Należy zastanowić się nad wyróżnieniem instytucji i doradcy lub jednego z nich. W planie jest powołanie zespołu, który zajmie się opracowaniem regulaminu i wyborem Doradcy Zawodowego Roku;</w:t>
            </w:r>
            <w:r w:rsidR="003F48E6">
              <w:rPr>
                <w:rFonts w:ascii="Arial Narrow" w:hAnsi="Arial Narrow" w:cs="Arial"/>
                <w:sz w:val="24"/>
                <w:szCs w:val="24"/>
              </w:rPr>
              <w:t xml:space="preserve"> Koleżeństwo z Centrum w Gorzowie zaproponowało, aby na stronie internetowej Forum </w:t>
            </w:r>
            <w:r w:rsidR="003F48E6" w:rsidRPr="003F48E6">
              <w:rPr>
                <w:rFonts w:ascii="Arial Narrow" w:hAnsi="Arial Narrow" w:cs="Arial"/>
                <w:b/>
                <w:sz w:val="24"/>
                <w:szCs w:val="24"/>
              </w:rPr>
              <w:t>utworzyć zakładkę „wypracowane materiały</w:t>
            </w:r>
            <w:r w:rsidR="003F48E6">
              <w:rPr>
                <w:rFonts w:ascii="Arial Narrow" w:hAnsi="Arial Narrow" w:cs="Arial"/>
                <w:sz w:val="24"/>
                <w:szCs w:val="24"/>
              </w:rPr>
              <w:t>”; wystąpić do SDS</w:t>
            </w:r>
            <w:r w:rsidR="00011E2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F48E6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011E2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F48E6">
              <w:rPr>
                <w:rFonts w:ascii="Arial Narrow" w:hAnsi="Arial Narrow" w:cs="Arial"/>
                <w:sz w:val="24"/>
                <w:szCs w:val="24"/>
              </w:rPr>
              <w:t xml:space="preserve">Z </w:t>
            </w:r>
            <w:r w:rsidR="0035149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A7FC2">
              <w:rPr>
                <w:rFonts w:ascii="Arial Narrow" w:hAnsi="Arial Narrow" w:cs="Arial"/>
                <w:sz w:val="24"/>
                <w:szCs w:val="24"/>
              </w:rPr>
              <w:br/>
            </w:r>
            <w:r w:rsidR="003F48E6">
              <w:rPr>
                <w:rFonts w:ascii="Arial Narrow" w:hAnsi="Arial Narrow" w:cs="Arial"/>
                <w:sz w:val="24"/>
                <w:szCs w:val="24"/>
              </w:rPr>
              <w:t xml:space="preserve">z prośbą o ogłaszanie dużym wyprzedzeniem </w:t>
            </w:r>
            <w:r w:rsidR="003F48E6" w:rsidRPr="00351495">
              <w:rPr>
                <w:rFonts w:ascii="Arial Narrow" w:hAnsi="Arial Narrow" w:cs="Arial"/>
                <w:b/>
                <w:sz w:val="24"/>
                <w:szCs w:val="24"/>
              </w:rPr>
              <w:t xml:space="preserve">hasła </w:t>
            </w:r>
            <w:r w:rsidR="000A7CAA">
              <w:rPr>
                <w:rFonts w:ascii="Arial Narrow" w:hAnsi="Arial Narrow" w:cs="Arial"/>
                <w:b/>
                <w:sz w:val="24"/>
                <w:szCs w:val="24"/>
              </w:rPr>
              <w:t xml:space="preserve">kolejnego </w:t>
            </w:r>
            <w:r w:rsidR="003F48E6" w:rsidRPr="00351495">
              <w:rPr>
                <w:rFonts w:ascii="Arial Narrow" w:hAnsi="Arial Narrow" w:cs="Arial"/>
                <w:b/>
                <w:sz w:val="24"/>
                <w:szCs w:val="24"/>
              </w:rPr>
              <w:t>OTK</w:t>
            </w:r>
            <w:r w:rsidR="00351495" w:rsidRPr="00351495">
              <w:rPr>
                <w:rFonts w:ascii="Arial Narrow" w:hAnsi="Arial Narrow" w:cs="Arial"/>
                <w:b/>
                <w:sz w:val="24"/>
                <w:szCs w:val="24"/>
              </w:rPr>
              <w:t xml:space="preserve"> (</w:t>
            </w:r>
            <w:r w:rsidR="00351495" w:rsidRPr="00351495">
              <w:rPr>
                <w:rFonts w:ascii="Arial Narrow" w:hAnsi="Arial Narrow" w:cs="Arial"/>
                <w:sz w:val="24"/>
                <w:szCs w:val="24"/>
              </w:rPr>
              <w:t>najlepiej w momencie ogłaszania wyn</w:t>
            </w:r>
            <w:r w:rsidR="000A7CAA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351495" w:rsidRPr="00351495">
              <w:rPr>
                <w:rFonts w:ascii="Arial Narrow" w:hAnsi="Arial Narrow" w:cs="Arial"/>
                <w:sz w:val="24"/>
                <w:szCs w:val="24"/>
              </w:rPr>
              <w:t>ków)</w:t>
            </w:r>
            <w:r w:rsidR="00A561F4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FF778F" w:rsidRPr="00C03BBF" w:rsidRDefault="00FF778F" w:rsidP="00DA7FC2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F778F" w:rsidRPr="00AF41C0" w:rsidRDefault="007F01CF" w:rsidP="00DA7FC2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W ramach wolnych wniosków: </w:t>
            </w:r>
            <w:r w:rsidRPr="007F01CF">
              <w:rPr>
                <w:rFonts w:ascii="Arial Narrow" w:hAnsi="Arial Narrow" w:cs="Arial"/>
                <w:b/>
                <w:sz w:val="24"/>
                <w:szCs w:val="24"/>
              </w:rPr>
              <w:t>u</w:t>
            </w:r>
            <w:r w:rsidR="00FF778F" w:rsidRPr="007F01CF">
              <w:rPr>
                <w:rFonts w:ascii="Arial Narrow" w:hAnsi="Arial Narrow" w:cs="Arial"/>
                <w:b/>
                <w:sz w:val="24"/>
                <w:szCs w:val="24"/>
              </w:rPr>
              <w:t>stalono termin następnego spotkania zespołu</w:t>
            </w:r>
            <w:r w:rsidR="00FF778F" w:rsidRPr="00AF41C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F778F" w:rsidRPr="00AF41C0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w </w:t>
            </w:r>
            <w:r w:rsidR="008E6721" w:rsidRPr="00AF41C0">
              <w:rPr>
                <w:rFonts w:ascii="Arial Narrow" w:hAnsi="Arial Narrow" w:cs="Arial"/>
                <w:sz w:val="24"/>
                <w:szCs w:val="24"/>
                <w:u w:val="single"/>
              </w:rPr>
              <w:t>maju 2015</w:t>
            </w:r>
            <w:r w:rsidR="00ED12CD" w:rsidRPr="00AF41C0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r (15-20 i </w:t>
            </w:r>
            <w:r w:rsidR="00A561F4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w </w:t>
            </w:r>
            <w:r w:rsidR="00D26413" w:rsidRPr="00AF41C0">
              <w:rPr>
                <w:rFonts w:ascii="Arial Narrow" w:hAnsi="Arial Narrow" w:cs="Arial"/>
                <w:sz w:val="24"/>
                <w:szCs w:val="24"/>
                <w:u w:val="single"/>
              </w:rPr>
              <w:t>środę lub piątek)</w:t>
            </w:r>
          </w:p>
          <w:p w:rsidR="00FF778F" w:rsidRPr="008E6721" w:rsidRDefault="00FF778F" w:rsidP="006C6D4D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C6D4D">
              <w:rPr>
                <w:rFonts w:ascii="Arial Narrow" w:hAnsi="Arial Narrow" w:cs="Arial"/>
                <w:b/>
                <w:sz w:val="24"/>
                <w:szCs w:val="24"/>
              </w:rPr>
              <w:t xml:space="preserve">Na zakończenie spotkania </w:t>
            </w:r>
            <w:r w:rsidR="006C6D4D">
              <w:rPr>
                <w:rFonts w:ascii="Arial Narrow" w:hAnsi="Arial Narrow" w:cs="Arial"/>
                <w:b/>
                <w:sz w:val="24"/>
                <w:szCs w:val="24"/>
              </w:rPr>
              <w:t xml:space="preserve">R. Kardowski </w:t>
            </w:r>
            <w:r w:rsidRPr="006C6D4D">
              <w:rPr>
                <w:rFonts w:ascii="Arial Narrow" w:hAnsi="Arial Narrow" w:cs="Arial"/>
                <w:b/>
                <w:sz w:val="24"/>
                <w:szCs w:val="24"/>
              </w:rPr>
              <w:t>podziękował uczestnikom za wyjątkową aktywność i zaangażowanie w pracy zespołu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C03BBF" w:rsidP="00F90F5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Ustalono propozycje do planu pracy na 2015r.</w:t>
            </w:r>
          </w:p>
          <w:p w:rsidR="00C03BBF" w:rsidRDefault="00C03BBF" w:rsidP="00F90F5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Przekazano informację o pracy zespołu ds. koordynacji</w:t>
            </w:r>
          </w:p>
          <w:p w:rsidR="00C03BBF" w:rsidRDefault="00C03BBF" w:rsidP="00F90F5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Ustalono termin spotkania zespołu w maju br.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Wartość dodana spotkania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 w:rsidP="00F90F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Partycypacyjny styl pracy zespołu,</w:t>
            </w:r>
          </w:p>
          <w:p w:rsidR="00FF778F" w:rsidRPr="00D0635C" w:rsidRDefault="008E6721" w:rsidP="00D0635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Wyjątkowe</w:t>
            </w:r>
            <w:r w:rsidR="00FF778F">
              <w:rPr>
                <w:rFonts w:ascii="Arial Narrow" w:eastAsiaTheme="minorHAnsi" w:hAnsi="Arial Narrow"/>
                <w:sz w:val="24"/>
                <w:szCs w:val="24"/>
              </w:rPr>
              <w:t xml:space="preserve"> zaangażowanie </w:t>
            </w:r>
            <w:r>
              <w:rPr>
                <w:rFonts w:ascii="Arial Narrow" w:eastAsiaTheme="minorHAnsi" w:hAnsi="Arial Narrow"/>
                <w:sz w:val="24"/>
                <w:szCs w:val="24"/>
              </w:rPr>
              <w:t xml:space="preserve">uczestników </w:t>
            </w:r>
            <w:r w:rsidR="00FF778F">
              <w:rPr>
                <w:rFonts w:ascii="Arial Narrow" w:eastAsiaTheme="minorHAnsi" w:hAnsi="Arial Narrow"/>
                <w:sz w:val="24"/>
                <w:szCs w:val="24"/>
              </w:rPr>
              <w:t xml:space="preserve"> zespołu.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 w:rsidP="00F90F5F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Kolejne spotkanie zaplanowano </w:t>
            </w:r>
            <w:r w:rsidR="008E6721">
              <w:rPr>
                <w:rFonts w:ascii="Arial Narrow" w:hAnsi="Arial Narrow"/>
                <w:b/>
                <w:color w:val="FF0000"/>
                <w:sz w:val="24"/>
                <w:szCs w:val="24"/>
              </w:rPr>
              <w:t>w maju 2015r.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Przekazanie raportu członkom zespołu elektronicznie.</w:t>
            </w:r>
          </w:p>
          <w:p w:rsidR="00FF778F" w:rsidRDefault="00FF778F" w:rsidP="008E6721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Zamieszczenie raportu ze spotkania na </w:t>
            </w:r>
            <w:hyperlink r:id="rId6" w:history="1">
              <w:r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Załączniki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 w:rsidP="00F90F5F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program spotkania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78F" w:rsidRDefault="00FF778F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FF778F" w:rsidRDefault="00FF778F" w:rsidP="008E6721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Roman Kardowski</w:t>
            </w:r>
          </w:p>
          <w:p w:rsidR="00FF778F" w:rsidRDefault="00FF778F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FF778F" w:rsidRDefault="00FF778F" w:rsidP="00FF778F">
      <w:pPr>
        <w:rPr>
          <w:rFonts w:ascii="Arial Narrow" w:hAnsi="Arial Narrow"/>
          <w:sz w:val="24"/>
          <w:szCs w:val="24"/>
          <w:u w:val="single"/>
        </w:rPr>
      </w:pPr>
    </w:p>
    <w:p w:rsidR="00FF778F" w:rsidRDefault="00FF778F" w:rsidP="00FF778F">
      <w:pP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NOTATKI:</w:t>
      </w:r>
    </w:p>
    <w:p w:rsidR="008B2A40" w:rsidRDefault="008B2A40"/>
    <w:sectPr w:rsidR="008B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601F"/>
      </v:shape>
    </w:pict>
  </w:numPicBullet>
  <w:abstractNum w:abstractNumId="0">
    <w:nsid w:val="019F5355"/>
    <w:multiLevelType w:val="hybridMultilevel"/>
    <w:tmpl w:val="490498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33293"/>
    <w:multiLevelType w:val="hybridMultilevel"/>
    <w:tmpl w:val="2A349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00AB5"/>
    <w:multiLevelType w:val="hybridMultilevel"/>
    <w:tmpl w:val="D450B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E155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08B5700"/>
    <w:multiLevelType w:val="hybridMultilevel"/>
    <w:tmpl w:val="FA8C65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7B8"/>
    <w:multiLevelType w:val="hybridMultilevel"/>
    <w:tmpl w:val="B4EC3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17EFA"/>
    <w:multiLevelType w:val="hybridMultilevel"/>
    <w:tmpl w:val="21BA6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54EFB"/>
    <w:multiLevelType w:val="hybridMultilevel"/>
    <w:tmpl w:val="9D48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1131"/>
    <w:multiLevelType w:val="hybridMultilevel"/>
    <w:tmpl w:val="76204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C2532"/>
    <w:multiLevelType w:val="hybridMultilevel"/>
    <w:tmpl w:val="6BFC3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25090"/>
    <w:multiLevelType w:val="hybridMultilevel"/>
    <w:tmpl w:val="FB84A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84428"/>
    <w:multiLevelType w:val="hybridMultilevel"/>
    <w:tmpl w:val="A2D68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8F"/>
    <w:rsid w:val="00011E23"/>
    <w:rsid w:val="000A7CAA"/>
    <w:rsid w:val="001208F5"/>
    <w:rsid w:val="00197749"/>
    <w:rsid w:val="001B1752"/>
    <w:rsid w:val="002039EB"/>
    <w:rsid w:val="00351495"/>
    <w:rsid w:val="003F48E6"/>
    <w:rsid w:val="00505E67"/>
    <w:rsid w:val="0066749A"/>
    <w:rsid w:val="006C6D4D"/>
    <w:rsid w:val="007F01CF"/>
    <w:rsid w:val="00885854"/>
    <w:rsid w:val="00897246"/>
    <w:rsid w:val="008B2A40"/>
    <w:rsid w:val="008E6721"/>
    <w:rsid w:val="00932E25"/>
    <w:rsid w:val="009F6DD1"/>
    <w:rsid w:val="00A561F4"/>
    <w:rsid w:val="00AF41C0"/>
    <w:rsid w:val="00B96F81"/>
    <w:rsid w:val="00BD03AA"/>
    <w:rsid w:val="00C03BBF"/>
    <w:rsid w:val="00C6139B"/>
    <w:rsid w:val="00C64DA8"/>
    <w:rsid w:val="00D0635C"/>
    <w:rsid w:val="00D26413"/>
    <w:rsid w:val="00DA7FC2"/>
    <w:rsid w:val="00DF6F80"/>
    <w:rsid w:val="00E54098"/>
    <w:rsid w:val="00ED12CD"/>
    <w:rsid w:val="00EE3D75"/>
    <w:rsid w:val="00F24FD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B5A21-3362-4377-89B6-BD6D2198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7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77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778F"/>
    <w:pPr>
      <w:ind w:left="720"/>
      <w:contextualSpacing/>
    </w:pPr>
  </w:style>
  <w:style w:type="table" w:styleId="Tabela-Siatka">
    <w:name w:val="Table Grid"/>
    <w:basedOn w:val="Standardowy"/>
    <w:uiPriority w:val="59"/>
    <w:rsid w:val="00FF7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D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radcazawodowy.zgora.pl" TargetMode="External"/><Relationship Id="rId5" Type="http://schemas.openxmlformats.org/officeDocument/2006/relationships/hyperlink" Target="http://www.doradcazawodowy.zgora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Sumińska</dc:creator>
  <cp:keywords/>
  <dc:description/>
  <cp:lastModifiedBy>Roman Kardowski</cp:lastModifiedBy>
  <cp:revision>30</cp:revision>
  <cp:lastPrinted>2015-04-07T10:44:00Z</cp:lastPrinted>
  <dcterms:created xsi:type="dcterms:W3CDTF">2015-04-02T11:06:00Z</dcterms:created>
  <dcterms:modified xsi:type="dcterms:W3CDTF">2015-04-07T10:50:00Z</dcterms:modified>
</cp:coreProperties>
</file>