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9CB" w:rsidRDefault="005946BF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956736" behindDoc="1" locked="0" layoutInCell="1" allowOverlap="1" wp14:anchorId="0242A73B" wp14:editId="52164006">
            <wp:simplePos x="0" y="0"/>
            <wp:positionH relativeFrom="column">
              <wp:posOffset>84455</wp:posOffset>
            </wp:positionH>
            <wp:positionV relativeFrom="paragraph">
              <wp:posOffset>-37465</wp:posOffset>
            </wp:positionV>
            <wp:extent cx="991235" cy="1966595"/>
            <wp:effectExtent l="0" t="0" r="0" b="0"/>
            <wp:wrapTight wrapText="bothSides">
              <wp:wrapPolygon edited="0">
                <wp:start x="19095" y="0"/>
                <wp:lineTo x="0" y="2720"/>
                <wp:lineTo x="0" y="19668"/>
                <wp:lineTo x="5397" y="20296"/>
                <wp:lineTo x="17850" y="21342"/>
                <wp:lineTo x="19095" y="21342"/>
                <wp:lineTo x="21171" y="21342"/>
                <wp:lineTo x="21171" y="0"/>
                <wp:lineTo x="19095" y="0"/>
              </wp:wrapPolygon>
            </wp:wrapTight>
            <wp:docPr id="268" name="Obraz 268" descr="C:\Users\Marcin_Lipski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rcin_Lipski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82" b="100000" l="0" r="100000">
                                  <a14:foregroundMark x1="64327" y1="27647" x2="64327" y2="27647"/>
                                  <a14:foregroundMark x1="61988" y1="23824" x2="54386" y2="29706"/>
                                  <a14:foregroundMark x1="60234" y1="22353" x2="53216" y2="28235"/>
                                  <a14:foregroundMark x1="53216" y1="30882" x2="47953" y2="355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C1" w:rsidRPr="00624FC1">
        <w:rPr>
          <w:noProof/>
          <w:color w:val="2A2D6B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CF4503" wp14:editId="5597464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2326400" cy="7754587"/>
                <wp:effectExtent l="0" t="0" r="0" b="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6400" cy="77545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202250">
                                <a:lumMod val="0"/>
                              </a:srgbClr>
                            </a:gs>
                            <a:gs pos="14000">
                              <a:schemeClr val="dk2">
                                <a:tint val="45000"/>
                                <a:shade val="99000"/>
                                <a:satMod val="350000"/>
                              </a:schemeClr>
                            </a:gs>
                            <a:gs pos="100000">
                              <a:srgbClr val="202250">
                                <a:lumMod val="100000"/>
                              </a:srgbClr>
                            </a:gs>
                          </a:gsLst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E15" w:rsidRDefault="00CF4E15" w:rsidP="00F21DC5"/>
                          <w:p w:rsidR="00CF4E15" w:rsidRDefault="00CF4E15" w:rsidP="00CE2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4503" id="Prostokąt 440" o:spid="_x0000_s1026" style="position:absolute;margin-left:0;margin-top:0;width:970.6pt;height:610.6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Cw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yFHL1mAeUeZ8xAXD5W87sav/F7Zt2cGdw2OBe4Qd0j&#10;HpWEbUGhlShZgfl+Su/tcQngKyVb3F4Ftd/WzAhK5CeFEzDOwji7cBkMRznGMMcvi+MXtW5uAIck&#10;w12teRC9vZOdWBloXnDRznxUfGKKY+yCcme6y42LWxVXNRezWTDDFaeZu1dPmntwz7Of4efdCzO6&#10;HXSHS+IBuk3HJm/mPdp6TwWztYOqDsvgwGvbAVyPcXbiKvf79/gerA5/ONNf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KV+&#10;oLD5AgAAuAYAAA4AAAAAAAAAAAAAAAAALgIAAGRycy9lMm9Eb2MueG1sUEsBAi0AFAAGAAgAAAAh&#10;AImXEGTbAAAABwEAAA8AAAAAAAAAAAAAAAAAUwUAAGRycy9kb3ducmV2LnhtbFBLBQYAAAAABAAE&#10;APMAAABbBgAAAAA=&#10;" fillcolor="black" stroked="f" strokeweight="2pt">
                <v:fill color2="#202250" rotate="t" focusposition=".5,-52429f" focussize="" colors="0 black;9175f #b4c1e1;1 #202250" focus="100%" type="gradientRadial"/>
                <v:textbox>
                  <w:txbxContent>
                    <w:p w:rsidR="00CF4E15" w:rsidRDefault="00CF4E15" w:rsidP="00F21DC5"/>
                    <w:p w:rsidR="00CF4E15" w:rsidRDefault="00CF4E15" w:rsidP="00CE2F56"/>
                  </w:txbxContent>
                </v:textbox>
                <w10:wrap anchorx="page" anchory="page"/>
              </v:rect>
            </w:pict>
          </mc:Fallback>
        </mc:AlternateContent>
      </w:r>
    </w:p>
    <w:p w:rsidR="009C39CB" w:rsidRDefault="00CE2F56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6EEE00" wp14:editId="65AD4D4A">
                <wp:simplePos x="0" y="0"/>
                <wp:positionH relativeFrom="margin">
                  <wp:posOffset>1198245</wp:posOffset>
                </wp:positionH>
                <wp:positionV relativeFrom="margin">
                  <wp:posOffset>286698</wp:posOffset>
                </wp:positionV>
                <wp:extent cx="4562475" cy="7645400"/>
                <wp:effectExtent l="0" t="0" r="9525" b="9525"/>
                <wp:wrapNone/>
                <wp:docPr id="439" name="Pole tekstow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764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SL2014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A</w:t>
                            </w:r>
                            <w:r w:rsidRPr="00F21DC5">
                              <w:rPr>
                                <w:rFonts w:asciiTheme="minorHAnsi" w:eastAsia="Times New Roman" w:hAnsiTheme="minorHAnsi"/>
                                <w:b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plikacja główna</w:t>
                            </w:r>
                          </w:p>
                          <w:p w:rsidR="00CF4E15" w:rsidRPr="00F21DC5" w:rsidRDefault="00CF4E15">
                            <w:pPr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</w:pPr>
                            <w:r w:rsidRPr="00F21DC5">
                              <w:rPr>
                                <w:rFonts w:asciiTheme="minorHAnsi" w:eastAsia="Times New Roman" w:hAnsiTheme="minorHAnsi"/>
                                <w:i/>
                                <w:iCs/>
                                <w:color w:val="FFFFFF" w:themeColor="background1"/>
                                <w:spacing w:val="15"/>
                                <w:sz w:val="40"/>
                                <w:szCs w:val="24"/>
                                <w:lang w:eastAsia="pl-PL"/>
                              </w:rPr>
                              <w:t>Centralny system teleinformatyczny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EEE00" id="_x0000_t202" coordsize="21600,21600" o:spt="202" path="m,l,21600r21600,l21600,xe">
                <v:stroke joinstyle="miter"/>
                <v:path gradientshapeok="t" o:connecttype="rect"/>
              </v:shapetype>
              <v:shape id="Pole tekstowe 439" o:spid="_x0000_s1027" type="#_x0000_t202" style="position:absolute;margin-left:94.35pt;margin-top:22.55pt;width:359.25pt;height:60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" filled="f" stroked="f" strokeweight=".5pt">
                <v:textbox style="mso-fit-shape-to-text:t" inset="0,0,0,0">
                  <w:txbxContent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SL2014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A</w:t>
                      </w:r>
                      <w:r w:rsidRPr="00F21DC5">
                        <w:rPr>
                          <w:rFonts w:asciiTheme="minorHAnsi" w:eastAsia="Times New Roman" w:hAnsiTheme="minorHAnsi"/>
                          <w:b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plikacja główna</w:t>
                      </w:r>
                    </w:p>
                    <w:p w:rsidR="00CF4E15" w:rsidRPr="00F21DC5" w:rsidRDefault="00CF4E15">
                      <w:pPr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</w:pPr>
                      <w:r w:rsidRPr="00F21DC5">
                        <w:rPr>
                          <w:rFonts w:asciiTheme="minorHAnsi" w:eastAsia="Times New Roman" w:hAnsiTheme="minorHAnsi"/>
                          <w:i/>
                          <w:iCs/>
                          <w:color w:val="FFFFFF" w:themeColor="background1"/>
                          <w:spacing w:val="15"/>
                          <w:sz w:val="40"/>
                          <w:szCs w:val="24"/>
                          <w:lang w:eastAsia="pl-PL"/>
                        </w:rPr>
                        <w:t>Centralny system teleinformatyczny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p w:rsidR="009C39CB" w:rsidRDefault="009C39CB">
      <w:pPr>
        <w:spacing w:after="0" w:line="240" w:lineRule="auto"/>
        <w:rPr>
          <w:rStyle w:val="Hipercze"/>
          <w:rFonts w:eastAsia="Times New Roman"/>
          <w:noProof/>
          <w:lang w:eastAsia="pl-PL"/>
        </w:rPr>
      </w:pPr>
    </w:p>
    <w:tbl>
      <w:tblPr>
        <w:tblpPr w:leftFromText="187" w:rightFromText="187" w:bottomFromText="720" w:vertAnchor="page" w:horzAnchor="margin" w:tblpY="5568"/>
        <w:tblW w:w="5000" w:type="pct"/>
        <w:tblLook w:val="04A0" w:firstRow="1" w:lastRow="0" w:firstColumn="1" w:lastColumn="0" w:noHBand="0" w:noVBand="1"/>
      </w:tblPr>
      <w:tblGrid>
        <w:gridCol w:w="14004"/>
      </w:tblGrid>
      <w:tr w:rsidR="00CE2F56" w:rsidTr="00CE2F56">
        <w:tc>
          <w:tcPr>
            <w:tcW w:w="14220" w:type="dxa"/>
          </w:tcPr>
          <w:p w:rsidR="00CE2F56" w:rsidRDefault="00B943E0" w:rsidP="00CE2F56">
            <w:pPr>
              <w:pStyle w:val="Tytu"/>
              <w:tabs>
                <w:tab w:val="left" w:pos="142"/>
              </w:tabs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Theme="minorHAnsi" w:hAnsiTheme="minorHAnsi"/>
                  <w:color w:val="EEECE1" w:themeColor="background2"/>
                  <w:sz w:val="120"/>
                  <w:szCs w:val="120"/>
                  <w:u w:val="single"/>
                </w:rPr>
                <w:alias w:val="Tytuł"/>
                <w:id w:val="-87226566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CE2F56">
                  <w:rPr>
                    <w:rFonts w:asciiTheme="minorHAnsi" w:hAnsiTheme="minorHAnsi"/>
                    <w:color w:val="EEECE1" w:themeColor="background2"/>
                    <w:sz w:val="120"/>
                    <w:szCs w:val="120"/>
                    <w:u w:val="single"/>
                  </w:rPr>
                  <w:t>Podręcznik Beneficjenta</w:t>
                </w:r>
              </w:sdtContent>
            </w:sdt>
          </w:p>
        </w:tc>
      </w:tr>
      <w:tr w:rsidR="00CE2F56" w:rsidTr="00CE2F56">
        <w:trPr>
          <w:trHeight w:val="1152"/>
        </w:trPr>
        <w:tc>
          <w:tcPr>
            <w:tcW w:w="0" w:type="auto"/>
            <w:vAlign w:val="bottom"/>
          </w:tcPr>
          <w:p w:rsidR="00CE2F56" w:rsidRDefault="00CE2F56" w:rsidP="00CE2F56">
            <w:pPr>
              <w:spacing w:after="0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w</w:t>
            </w:r>
            <w:r w:rsidRPr="001D5E5A">
              <w:rPr>
                <w:b/>
                <w:color w:val="FFFFFF" w:themeColor="background1"/>
                <w:sz w:val="24"/>
              </w:rPr>
              <w:t>ersja 1.</w:t>
            </w:r>
            <w:r w:rsidR="00757E59">
              <w:rPr>
                <w:b/>
                <w:color w:val="FFFFFF" w:themeColor="background1"/>
                <w:sz w:val="24"/>
              </w:rPr>
              <w:t>9</w:t>
            </w:r>
          </w:p>
          <w:p w:rsidR="00CE2F56" w:rsidRPr="001D5E5A" w:rsidRDefault="00244BDD" w:rsidP="00244BDD">
            <w:pPr>
              <w:spacing w:after="0"/>
              <w:rPr>
                <w:b/>
                <w:color w:val="FFFFFF" w:themeColor="background1"/>
              </w:rPr>
            </w:pPr>
            <w:r>
              <w:rPr>
                <w:b/>
                <w:color w:val="FFFFFF"/>
                <w:sz w:val="24"/>
              </w:rPr>
              <w:t>03</w:t>
            </w:r>
            <w:r w:rsidR="00053C9B">
              <w:rPr>
                <w:b/>
                <w:color w:val="FFFFFF"/>
                <w:sz w:val="24"/>
              </w:rPr>
              <w:t>.</w:t>
            </w:r>
            <w:r>
              <w:rPr>
                <w:b/>
                <w:color w:val="FFFFFF"/>
                <w:sz w:val="24"/>
              </w:rPr>
              <w:t>01</w:t>
            </w:r>
            <w:r w:rsidR="00CE2F56">
              <w:rPr>
                <w:b/>
                <w:color w:val="FFFFFF"/>
                <w:sz w:val="24"/>
              </w:rPr>
              <w:t>.</w:t>
            </w:r>
            <w:r w:rsidR="00B03C03">
              <w:rPr>
                <w:b/>
                <w:color w:val="FFFFFF"/>
                <w:sz w:val="24"/>
              </w:rPr>
              <w:t xml:space="preserve">2018 </w:t>
            </w:r>
            <w:r w:rsidR="00CE2F56">
              <w:rPr>
                <w:b/>
                <w:color w:val="FFFFFF"/>
                <w:sz w:val="24"/>
              </w:rPr>
              <w:t>r.</w:t>
            </w:r>
          </w:p>
        </w:tc>
      </w:tr>
      <w:tr w:rsidR="00CE2F56" w:rsidTr="00CE2F56">
        <w:trPr>
          <w:trHeight w:val="432"/>
        </w:trPr>
        <w:tc>
          <w:tcPr>
            <w:tcW w:w="0" w:type="auto"/>
            <w:vAlign w:val="bottom"/>
          </w:tcPr>
          <w:p w:rsidR="00CE2F56" w:rsidRDefault="00CE2F56" w:rsidP="00CE2F56">
            <w:pPr>
              <w:rPr>
                <w:color w:val="1F497D" w:themeColor="text2"/>
              </w:rPr>
            </w:pPr>
          </w:p>
        </w:tc>
      </w:tr>
    </w:tbl>
    <w:p w:rsidR="006127C4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noProof/>
          <w:color w:val="2A2F69"/>
          <w:sz w:val="32"/>
          <w:lang w:eastAsia="pl-PL"/>
        </w:rPr>
        <w:drawing>
          <wp:anchor distT="0" distB="0" distL="114300" distR="114300" simplePos="0" relativeHeight="251937280" behindDoc="0" locked="0" layoutInCell="1" allowOverlap="1" wp14:anchorId="7C6E8F67" wp14:editId="38805AC1">
            <wp:simplePos x="0" y="0"/>
            <wp:positionH relativeFrom="margin">
              <wp:posOffset>72390</wp:posOffset>
            </wp:positionH>
            <wp:positionV relativeFrom="margin">
              <wp:posOffset>5634990</wp:posOffset>
            </wp:positionV>
            <wp:extent cx="8892540" cy="711835"/>
            <wp:effectExtent l="0" t="0" r="3810" b="0"/>
            <wp:wrapSquare wrapText="bothSides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_F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F56" w:rsidRDefault="00CE2F56" w:rsidP="006227FE">
      <w:pPr>
        <w:spacing w:after="0" w:line="240" w:lineRule="auto"/>
        <w:rPr>
          <w:rFonts w:asciiTheme="minorHAnsi" w:hAnsiTheme="minorHAnsi"/>
          <w:color w:val="2A2F69"/>
          <w:sz w:val="32"/>
        </w:rPr>
      </w:pPr>
    </w:p>
    <w:p w:rsidR="00317437" w:rsidRDefault="00BA68BE" w:rsidP="00F44BB6">
      <w:pPr>
        <w:rPr>
          <w:rFonts w:asciiTheme="minorHAnsi" w:hAnsiTheme="minorHAnsi"/>
          <w:color w:val="2A2F69"/>
          <w:sz w:val="32"/>
        </w:rPr>
      </w:pPr>
      <w:r w:rsidRPr="00464E05">
        <w:rPr>
          <w:rFonts w:asciiTheme="minorHAnsi" w:hAnsiTheme="minorHAnsi"/>
          <w:noProof/>
          <w:color w:val="2A2F69"/>
          <w:sz w:val="32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F266D2A" wp14:editId="7036AFE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E15" w:rsidRPr="00F44BB6" w:rsidRDefault="00CF4E15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w14:anchorId="2F266D2A" id="Pole tekstowe 53" o:spid="_x0000_s1028" type="#_x0000_t202" style="position:absolute;margin-left:70.85pt;margin-top:749.75pt;width:699.85pt;height:21.25pt;z-index:25157632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" filled="f" stroked="f" strokeweight=".5pt">
                <v:textbox style="mso-fit-shape-to-text:t">
                  <w:txbxContent>
                    <w:p w:rsidR="00CF4E15" w:rsidRPr="00F44BB6" w:rsidRDefault="00CF4E15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464E05">
        <w:rPr>
          <w:rFonts w:asciiTheme="minorHAnsi" w:hAnsiTheme="minorHAnsi"/>
          <w:color w:val="2A2F69"/>
          <w:sz w:val="32"/>
        </w:rPr>
        <w:t>Opracowan</w:t>
      </w:r>
      <w:r w:rsidR="002E6C69" w:rsidRPr="00464E05">
        <w:rPr>
          <w:rFonts w:asciiTheme="minorHAnsi" w:hAnsiTheme="minorHAnsi"/>
          <w:color w:val="2A2F69"/>
          <w:sz w:val="32"/>
        </w:rPr>
        <w:t>ie</w:t>
      </w:r>
      <w:r w:rsidR="00464E05" w:rsidRPr="00464E05">
        <w:rPr>
          <w:rFonts w:asciiTheme="minorHAnsi" w:hAnsiTheme="minorHAnsi"/>
          <w:color w:val="2A2F69"/>
          <w:sz w:val="32"/>
        </w:rPr>
        <w:t>, na podstawie wersji horyzontalnej przygotowanej przez</w:t>
      </w:r>
      <w:r w:rsidR="00464E05">
        <w:rPr>
          <w:rFonts w:asciiTheme="minorHAnsi" w:hAnsiTheme="minorHAnsi"/>
          <w:b/>
          <w:color w:val="2A2F69"/>
          <w:sz w:val="40"/>
        </w:rPr>
        <w:t xml:space="preserve"> </w:t>
      </w:r>
      <w:r w:rsidR="00317437"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  <w:r w:rsidR="00827368">
        <w:rPr>
          <w:rFonts w:asciiTheme="minorHAnsi" w:hAnsiTheme="minorHAnsi"/>
          <w:color w:val="2A2F69"/>
          <w:sz w:val="32"/>
        </w:rPr>
        <w:t xml:space="preserve"> w </w:t>
      </w:r>
      <w:r w:rsidR="00317437" w:rsidRPr="00E06305">
        <w:rPr>
          <w:rFonts w:asciiTheme="minorHAnsi" w:hAnsiTheme="minorHAnsi"/>
          <w:color w:val="2A2F69"/>
          <w:sz w:val="32"/>
        </w:rPr>
        <w:t>Ministerstw</w:t>
      </w:r>
      <w:r w:rsidR="00827368">
        <w:rPr>
          <w:rFonts w:asciiTheme="minorHAnsi" w:hAnsiTheme="minorHAnsi"/>
          <w:color w:val="2A2F69"/>
          <w:sz w:val="32"/>
        </w:rPr>
        <w:t>ie</w:t>
      </w:r>
      <w:r w:rsidR="00317437" w:rsidRPr="00E06305">
        <w:rPr>
          <w:rFonts w:asciiTheme="minorHAnsi" w:hAnsiTheme="minorHAnsi"/>
          <w:color w:val="2A2F69"/>
          <w:sz w:val="32"/>
        </w:rPr>
        <w:t xml:space="preserve"> Rozwoju</w:t>
      </w:r>
      <w:r w:rsidR="00464E05">
        <w:rPr>
          <w:rFonts w:asciiTheme="minorHAnsi" w:hAnsiTheme="minorHAnsi"/>
          <w:color w:val="2A2F69"/>
          <w:sz w:val="32"/>
        </w:rPr>
        <w:t>:</w:t>
      </w:r>
    </w:p>
    <w:p w:rsidR="00464E05" w:rsidRDefault="00464E05" w:rsidP="00F44BB6">
      <w:pPr>
        <w:rPr>
          <w:rFonts w:asciiTheme="minorHAnsi" w:hAnsiTheme="minorHAnsi"/>
          <w:color w:val="2A2F69"/>
          <w:sz w:val="32"/>
        </w:rPr>
      </w:pPr>
      <w:r>
        <w:rPr>
          <w:rFonts w:asciiTheme="minorHAnsi" w:hAnsiTheme="minorHAnsi"/>
          <w:color w:val="2A2F69"/>
          <w:sz w:val="32"/>
        </w:rPr>
        <w:t>[proszę uzupełnić]</w:t>
      </w:r>
    </w:p>
    <w:p w:rsidR="00F04B73" w:rsidRPr="00E06305" w:rsidRDefault="00F04B73" w:rsidP="00F44BB6">
      <w:pPr>
        <w:rPr>
          <w:rFonts w:asciiTheme="minorHAnsi" w:hAnsiTheme="minorHAnsi"/>
          <w:color w:val="2A2F69"/>
          <w:sz w:val="32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004"/>
      </w:tblGrid>
      <w:tr w:rsidR="00F04B73" w:rsidRPr="007B2DD6" w:rsidTr="00827368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4B73" w:rsidRPr="008B7722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WYJAŚNIENIE 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DLA INSTYTUCJI UDZIELAJĄCEJ WSPARCIA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– PROSZĘ USU</w:t>
            </w:r>
            <w:r w:rsidR="00C71FB3">
              <w:rPr>
                <w:rFonts w:asciiTheme="minorHAnsi" w:hAnsiTheme="minorHAnsi" w:cs="Arial"/>
                <w:b/>
                <w:sz w:val="20"/>
                <w:szCs w:val="20"/>
              </w:rPr>
              <w:t>NĄĆ W WERSJI ZATWIERDZONEJ</w:t>
            </w:r>
            <w:r w:rsidRPr="008B7722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systemu które mogą być wykorzystywane w sposób specyficzny dla danej kategorii projektów i rodzaju oferowanego wsparcia. 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 – w zależności od decyzji instytucji udzielającej wsparcia w danym działaniu - może się składać z dwóch części:</w:t>
            </w:r>
          </w:p>
          <w:p w:rsidR="00F04B73" w:rsidRPr="00F21DC5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F04B73" w:rsidRPr="00E80D19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 Są to miejsca, w których wskazano:</w:t>
            </w:r>
            <w:r w:rsidRPr="00E80D19">
              <w:rPr>
                <w:rFonts w:asciiTheme="minorHAnsi" w:hAnsiTheme="minorHAnsi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color w:val="FF0000"/>
                <w:sz w:val="20"/>
                <w:szCs w:val="20"/>
              </w:rPr>
              <w:br/>
            </w: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E80D19">
              <w:rPr>
                <w:rFonts w:eastAsia="Times New Roman" w:cs="Calibri"/>
                <w:b/>
                <w:color w:val="FFFFFF" w:themeColor="background1"/>
                <w:sz w:val="20"/>
                <w:szCs w:val="20"/>
                <w:lang w:eastAsia="pl-PL"/>
              </w:rPr>
              <w:t>.</w:t>
            </w:r>
            <w:r w:rsidRPr="00E80D19">
              <w:rPr>
                <w:rFonts w:asciiTheme="minorHAnsi" w:hAnsiTheme="minorHAnsi" w:cs="Arial"/>
                <w:color w:val="FFFFFF" w:themeColor="background1"/>
                <w:sz w:val="20"/>
                <w:szCs w:val="20"/>
              </w:rPr>
              <w:t xml:space="preserve"> </w:t>
            </w:r>
          </w:p>
          <w:p w:rsidR="00F04B73" w:rsidRPr="00641B2F" w:rsidRDefault="00F04B73" w:rsidP="00A35349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Zapisy szczegółowe: </w:t>
            </w:r>
          </w:p>
          <w:p w:rsidR="00F04B73" w:rsidRPr="0095550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mogą stanowić załącznik do instrukcji,</w:t>
            </w:r>
          </w:p>
          <w:p w:rsidR="00F04B73" w:rsidRPr="00E80D19" w:rsidRDefault="00F04B73" w:rsidP="00A35349">
            <w:pPr>
              <w:pStyle w:val="Akapitzlist"/>
              <w:numPr>
                <w:ilvl w:val="1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80D19">
              <w:rPr>
                <w:rFonts w:asciiTheme="minorHAnsi" w:hAnsiTheme="minorHAnsi" w:cs="Arial"/>
                <w:sz w:val="20"/>
                <w:szCs w:val="20"/>
              </w:rPr>
              <w:t>nie mogą być sprzeczne z zapisami ogólnymi.</w:t>
            </w:r>
          </w:p>
          <w:p w:rsidR="00F04B73" w:rsidRDefault="00F04B73" w:rsidP="00827368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czcionki).</w:t>
            </w:r>
          </w:p>
          <w:p w:rsidR="00F04B73" w:rsidRPr="007B2DD6" w:rsidRDefault="00F04B73" w:rsidP="00827368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624FC1" w:rsidRDefault="00F04B73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624FC1"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4D1FF9" w:rsidRDefault="00935D68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hyperlink w:anchor="_Toc502755237" w:history="1">
        <w:r w:rsidR="004D1FF9" w:rsidRPr="00E60A69">
          <w:rPr>
            <w:rStyle w:val="Hipercze"/>
            <w:noProof/>
          </w:rPr>
          <w:t>Wstęp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38" w:history="1">
        <w:r w:rsidR="004D1FF9" w:rsidRPr="00E60A69">
          <w:rPr>
            <w:rStyle w:val="Hipercze"/>
            <w:noProof/>
          </w:rPr>
          <w:t>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Logowanie do systemu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39" w:history="1">
        <w:r w:rsidR="004D1FF9" w:rsidRPr="00E60A69">
          <w:rPr>
            <w:rStyle w:val="Hipercze"/>
            <w:noProof/>
          </w:rPr>
          <w:t>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Profil Zaufany ePUAP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_Toc502755239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0" w:history="1">
        <w:r w:rsidR="004D1FF9" w:rsidRPr="00E60A69">
          <w:rPr>
            <w:rStyle w:val="Hipercze"/>
            <w:noProof/>
          </w:rPr>
          <w:t>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Certyfikat kwalifikowany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1" w:history="1">
        <w:r w:rsidR="004D1FF9" w:rsidRPr="00E60A69">
          <w:rPr>
            <w:rStyle w:val="Hipercze"/>
            <w:noProof/>
          </w:rPr>
          <w:t>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Login i hasło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2" w:history="1">
        <w:r w:rsidR="004D1FF9" w:rsidRPr="00E60A69">
          <w:rPr>
            <w:rStyle w:val="Hipercze"/>
            <w:noProof/>
          </w:rPr>
          <w:t>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Nawigacja i układ graficzny SL2014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3" w:history="1">
        <w:r w:rsidR="004D1FF9" w:rsidRPr="00E60A69">
          <w:rPr>
            <w:rStyle w:val="Hipercze"/>
            <w:noProof/>
          </w:rPr>
          <w:t>2.1.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wersję językową?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4" w:history="1">
        <w:r w:rsidR="004D1FF9" w:rsidRPr="00E60A69">
          <w:rPr>
            <w:rStyle w:val="Hipercze"/>
            <w:noProof/>
          </w:rPr>
          <w:t>2.2.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rozmiar czcionki?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5" w:history="1">
        <w:r w:rsidR="004D1FF9" w:rsidRPr="00E60A69">
          <w:rPr>
            <w:rStyle w:val="Hipercze"/>
            <w:noProof/>
          </w:rPr>
          <w:t>2.3.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korzystać z funkcji wyszukiwania?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6" w:history="1">
        <w:r w:rsidR="004D1FF9" w:rsidRPr="00E60A69">
          <w:rPr>
            <w:rStyle w:val="Hipercze"/>
            <w:noProof/>
          </w:rPr>
          <w:t>2.4.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zmienić zakres informacji widocznych na ekranie początkowym? (Menadżer kolumn)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7" w:history="1">
        <w:r w:rsidR="004D1FF9" w:rsidRPr="00E60A69">
          <w:rPr>
            <w:rStyle w:val="Hipercze"/>
            <w:noProof/>
          </w:rPr>
          <w:t>2.5.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sprawdzić swoje dane?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8" w:history="1">
        <w:r w:rsidR="004D1FF9" w:rsidRPr="00E60A69">
          <w:rPr>
            <w:rStyle w:val="Hipercze"/>
            <w:noProof/>
          </w:rPr>
          <w:t>2.6.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Czym jest pasek narzędzi?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49" w:history="1">
        <w:r w:rsidR="004D1FF9" w:rsidRPr="00E60A69">
          <w:rPr>
            <w:rStyle w:val="Hipercze"/>
            <w:noProof/>
          </w:rPr>
          <w:t>2.7.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Jak wybrać daną funkcję?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_Toc502755249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0" w:history="1">
        <w:r w:rsidR="004D1FF9" w:rsidRPr="00E60A69">
          <w:rPr>
            <w:rStyle w:val="Hipercze"/>
            <w:noProof/>
          </w:rPr>
          <w:t>2.8.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Odświeżanie dostępnego czasu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1" w:history="1">
        <w:r w:rsidR="004D1FF9" w:rsidRPr="00E60A69">
          <w:rPr>
            <w:rStyle w:val="Hipercze"/>
            <w:noProof/>
          </w:rPr>
          <w:t>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Projekt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2" w:history="1">
        <w:r w:rsidR="004D1FF9" w:rsidRPr="00E60A69">
          <w:rPr>
            <w:rStyle w:val="Hipercze"/>
            <w:noProof/>
          </w:rPr>
          <w:t>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Główne elementy ekranu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3" w:history="1">
        <w:r w:rsidR="004D1FF9" w:rsidRPr="00E60A69">
          <w:rPr>
            <w:rStyle w:val="Hipercze"/>
            <w:noProof/>
          </w:rPr>
          <w:t>3.2.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Zakładki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4" w:history="1">
        <w:r w:rsidR="004D1FF9" w:rsidRPr="00E60A69">
          <w:rPr>
            <w:rStyle w:val="Hipercze"/>
            <w:noProof/>
          </w:rPr>
          <w:t>3.3.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Moje dane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5" w:history="1">
        <w:r w:rsidR="004D1FF9" w:rsidRPr="00E60A69">
          <w:rPr>
            <w:rStyle w:val="Hipercze"/>
            <w:noProof/>
          </w:rPr>
          <w:t>3.4.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Powrót do listy projektów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6" w:history="1">
        <w:r w:rsidR="004D1FF9" w:rsidRPr="00E60A69">
          <w:rPr>
            <w:rStyle w:val="Hipercze"/>
            <w:noProof/>
          </w:rPr>
          <w:t>3.5.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listy kontroli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7" w:history="1">
        <w:r w:rsidR="004D1FF9" w:rsidRPr="00E60A69">
          <w:rPr>
            <w:rStyle w:val="Hipercze"/>
            <w:noProof/>
          </w:rPr>
          <w:t>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Wniosek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39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8" w:history="1">
        <w:r w:rsidR="004D1FF9" w:rsidRPr="00E60A69">
          <w:rPr>
            <w:rStyle w:val="Hipercze"/>
            <w:noProof/>
          </w:rPr>
          <w:t>4.1.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umowy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59" w:history="1">
        <w:r w:rsidR="004D1FF9" w:rsidRPr="00E60A69">
          <w:rPr>
            <w:rStyle w:val="Hipercze"/>
            <w:noProof/>
          </w:rPr>
          <w:t>4.2.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_Toc502755259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0" w:history="1">
        <w:r w:rsidR="004D1FF9" w:rsidRPr="00E60A69">
          <w:rPr>
            <w:rStyle w:val="Hipercze"/>
            <w:noProof/>
          </w:rPr>
          <w:t>IDENTYFIKACJA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48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1" w:history="1">
        <w:r w:rsidR="004D1FF9" w:rsidRPr="00E60A69">
          <w:rPr>
            <w:rStyle w:val="Hipercze"/>
            <w:noProof/>
          </w:rPr>
          <w:t>PROJEKT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2" w:history="1">
        <w:r w:rsidR="004D1FF9" w:rsidRPr="00E60A69">
          <w:rPr>
            <w:rStyle w:val="Hipercze"/>
            <w:noProof/>
          </w:rPr>
          <w:t>POSTĘP RZECZOWY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3" w:history="1">
        <w:r w:rsidR="004D1FF9" w:rsidRPr="00E60A69">
          <w:rPr>
            <w:rStyle w:val="Hipercze"/>
            <w:noProof/>
          </w:rPr>
          <w:t>POSTĘP RZECZOWY REALIZACJI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4" w:history="1">
        <w:r w:rsidR="004D1FF9" w:rsidRPr="00E60A69">
          <w:rPr>
            <w:rStyle w:val="Hipercze"/>
            <w:noProof/>
          </w:rPr>
          <w:t>WSKAŹNIKI PRODUKTU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5" w:history="1">
        <w:r w:rsidR="004D1FF9" w:rsidRPr="00E60A69">
          <w:rPr>
            <w:rStyle w:val="Hipercze"/>
            <w:noProof/>
          </w:rPr>
          <w:t>WSKAŹNIKI REZULTATU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6" w:history="1">
        <w:r w:rsidR="004D1FF9" w:rsidRPr="00E60A69">
          <w:rPr>
            <w:rStyle w:val="Hipercze"/>
            <w:noProof/>
          </w:rPr>
          <w:t>PROBLEMY NAPOTKANE W TRAKCIE REALIZACJI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7" w:history="1">
        <w:r w:rsidR="004D1FF9" w:rsidRPr="00E60A69">
          <w:rPr>
            <w:rStyle w:val="Hipercze"/>
            <w:noProof/>
          </w:rPr>
          <w:t>ZAKŁADKA PLANOWANY PRZEBIEG REALIZACJI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8" w:history="1">
        <w:r w:rsidR="004D1FF9" w:rsidRPr="00E60A69">
          <w:rPr>
            <w:rStyle w:val="Hipercze"/>
            <w:noProof/>
          </w:rPr>
          <w:t>POSTĘP FINANSOWY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68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69" w:history="1">
        <w:r w:rsidR="004D1FF9" w:rsidRPr="00E60A69">
          <w:rPr>
            <w:rStyle w:val="Hipercze"/>
            <w:noProof/>
          </w:rPr>
          <w:t>ZESTAWIENIE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_Toc502755269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70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0" w:history="1">
        <w:r w:rsidR="004D1FF9" w:rsidRPr="00E60A69">
          <w:rPr>
            <w:rStyle w:val="Hipercze"/>
            <w:noProof/>
          </w:rPr>
          <w:t>WYDATKI ROZLICZANE RYCZAŁTOWO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86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1" w:history="1">
        <w:r w:rsidR="004D1FF9" w:rsidRPr="00E60A69">
          <w:rPr>
            <w:rStyle w:val="Hipercze"/>
            <w:noProof/>
          </w:rPr>
          <w:t>ZWROTY/KOREKTY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2" w:history="1">
        <w:r w:rsidR="004D1FF9" w:rsidRPr="00E60A69">
          <w:rPr>
            <w:rStyle w:val="Hipercze"/>
            <w:noProof/>
          </w:rPr>
          <w:t>ŹRÓDŁA FINANSOWANIA WYDATKÓW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3" w:history="1">
        <w:r w:rsidR="004D1FF9" w:rsidRPr="00E60A69">
          <w:rPr>
            <w:rStyle w:val="Hipercze"/>
            <w:noProof/>
          </w:rPr>
          <w:t>ROZLICZENIE ZALICZEK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4" w:history="1">
        <w:r w:rsidR="004D1FF9" w:rsidRPr="00E60A69">
          <w:rPr>
            <w:rStyle w:val="Hipercze"/>
            <w:noProof/>
          </w:rPr>
          <w:t>POSTĘP FINANSOWY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99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5" w:history="1">
        <w:r w:rsidR="004D1FF9" w:rsidRPr="00E60A69">
          <w:rPr>
            <w:rStyle w:val="Hipercze"/>
            <w:noProof/>
          </w:rPr>
          <w:t>DOCHÓD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6" w:history="1">
        <w:r w:rsidR="004D1FF9" w:rsidRPr="00E60A69">
          <w:rPr>
            <w:rStyle w:val="Hipercze"/>
            <w:noProof/>
          </w:rPr>
          <w:t>INFORMACJE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7" w:history="1">
        <w:r w:rsidR="004D1FF9" w:rsidRPr="00E60A69">
          <w:rPr>
            <w:rStyle w:val="Hipercze"/>
            <w:noProof/>
          </w:rPr>
          <w:t>ZAŁĄCZNIKI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8" w:history="1">
        <w:r w:rsidR="004D1FF9" w:rsidRPr="00E60A69">
          <w:rPr>
            <w:rStyle w:val="Hipercze"/>
            <w:noProof/>
          </w:rPr>
          <w:t>4.3.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79" w:history="1">
        <w:r w:rsidR="004D1FF9" w:rsidRPr="00E60A69">
          <w:rPr>
            <w:rStyle w:val="Hipercze"/>
            <w:noProof/>
          </w:rPr>
          <w:t>4.3.1.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Sprawdzenie poprawności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_Toc502755279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0" w:history="1">
        <w:r w:rsidR="004D1FF9" w:rsidRPr="00E60A69">
          <w:rPr>
            <w:rStyle w:val="Hipercze"/>
            <w:noProof/>
          </w:rPr>
          <w:t>4.3.2.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Złożenie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109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1" w:history="1">
        <w:r w:rsidR="004D1FF9" w:rsidRPr="00E60A69">
          <w:rPr>
            <w:rStyle w:val="Hipercze"/>
            <w:noProof/>
          </w:rPr>
          <w:t>4.3.3.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Weryfikacja podpisu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2" w:history="1">
        <w:r w:rsidR="004D1FF9" w:rsidRPr="00E60A69">
          <w:rPr>
            <w:rStyle w:val="Hipercze"/>
            <w:noProof/>
          </w:rPr>
          <w:t>4.3.4.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119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3" w:history="1">
        <w:r w:rsidR="004D1FF9" w:rsidRPr="00E60A69">
          <w:rPr>
            <w:rStyle w:val="Hipercze"/>
            <w:noProof/>
          </w:rPr>
          <w:t>4.3.5.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Wydruk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4" w:history="1">
        <w:r w:rsidR="004D1FF9" w:rsidRPr="00E60A69">
          <w:rPr>
            <w:rStyle w:val="Hipercze"/>
            <w:noProof/>
          </w:rPr>
          <w:t>4.3.6.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5" w:history="1">
        <w:r w:rsidR="004D1FF9" w:rsidRPr="00E60A69">
          <w:rPr>
            <w:rStyle w:val="Hipercze"/>
            <w:noProof/>
          </w:rPr>
          <w:t>4.3.7.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Usunięcie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6" w:history="1">
        <w:r w:rsidR="004D1FF9" w:rsidRPr="00E60A69">
          <w:rPr>
            <w:rStyle w:val="Hipercze"/>
            <w:noProof/>
          </w:rPr>
          <w:t>4.3.8.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złożenie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7" w:history="1">
        <w:r w:rsidR="004D1FF9" w:rsidRPr="00E60A69">
          <w:rPr>
            <w:rStyle w:val="Hipercze"/>
            <w:noProof/>
          </w:rPr>
          <w:t>4.3.9.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wersji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8" w:history="1">
        <w:r w:rsidR="004D1FF9" w:rsidRPr="00E60A69">
          <w:rPr>
            <w:rStyle w:val="Hipercze"/>
            <w:noProof/>
          </w:rPr>
          <w:t>4.3.10.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Potwierdzenie dostarczenia wniosku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89" w:history="1">
        <w:r w:rsidR="004D1FF9" w:rsidRPr="00E60A69">
          <w:rPr>
            <w:rStyle w:val="Hipercze"/>
            <w:noProof/>
          </w:rPr>
          <w:t>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Projekty rozliczane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_Toc502755289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0" w:history="1">
        <w:r w:rsidR="004D1FF9" w:rsidRPr="00E60A69">
          <w:rPr>
            <w:rStyle w:val="Hipercze"/>
            <w:noProof/>
          </w:rPr>
          <w:t>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częściowego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1" w:history="1">
        <w:r w:rsidR="004D1FF9" w:rsidRPr="00E60A69">
          <w:rPr>
            <w:rStyle w:val="Hipercze"/>
            <w:noProof/>
          </w:rPr>
          <w:t>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częściowego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2" w:history="1">
        <w:r w:rsidR="004D1FF9" w:rsidRPr="00E60A69">
          <w:rPr>
            <w:rStyle w:val="Hipercze"/>
            <w:noProof/>
          </w:rPr>
          <w:t>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zbiorczego wniosku o płatność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3" w:history="1">
        <w:r w:rsidR="004D1FF9" w:rsidRPr="00E60A69">
          <w:rPr>
            <w:rStyle w:val="Hipercze"/>
            <w:noProof/>
          </w:rPr>
          <w:t>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Korespondencja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4" w:history="1">
        <w:r w:rsidR="004D1FF9" w:rsidRPr="00E60A69">
          <w:rPr>
            <w:rStyle w:val="Hipercze"/>
            <w:noProof/>
          </w:rPr>
          <w:t>6.1.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Foldery e-skrzynki pocztowej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5" w:history="1">
        <w:r w:rsidR="004D1FF9" w:rsidRPr="00E60A69">
          <w:rPr>
            <w:rStyle w:val="Hipercze"/>
            <w:noProof/>
          </w:rPr>
          <w:t>6.1.1.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pisma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6" w:history="1">
        <w:r w:rsidR="004D1FF9" w:rsidRPr="00E60A69">
          <w:rPr>
            <w:rStyle w:val="Hipercze"/>
            <w:noProof/>
          </w:rPr>
          <w:t>6.1.2.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139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7" w:history="1">
        <w:r w:rsidR="004D1FF9" w:rsidRPr="00E60A69">
          <w:rPr>
            <w:rStyle w:val="Hipercze"/>
            <w:noProof/>
          </w:rPr>
          <w:t>6.1.3.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wersji roboczych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8" w:history="1">
        <w:r w:rsidR="004D1FF9" w:rsidRPr="00E60A69">
          <w:rPr>
            <w:rStyle w:val="Hipercze"/>
            <w:noProof/>
          </w:rPr>
          <w:t>6.1.4.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Odświeżanie skrzynki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299" w:history="1">
        <w:r w:rsidR="004D1FF9" w:rsidRPr="00E60A69">
          <w:rPr>
            <w:rStyle w:val="Hipercze"/>
            <w:noProof/>
          </w:rPr>
          <w:t>6.1.5.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Edytowanie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_Toc502755299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0" w:history="1">
        <w:r w:rsidR="004D1FF9" w:rsidRPr="00E60A69">
          <w:rPr>
            <w:rStyle w:val="Hipercze"/>
            <w:noProof/>
          </w:rPr>
          <w:t>6.1.6.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dokumentów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1" w:history="1">
        <w:r w:rsidR="004D1FF9" w:rsidRPr="00E60A69">
          <w:rPr>
            <w:rStyle w:val="Hipercze"/>
            <w:noProof/>
          </w:rPr>
          <w:t>6.1.7.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Wysłanie pisma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144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2" w:history="1">
        <w:r w:rsidR="004D1FF9" w:rsidRPr="00E60A69">
          <w:rPr>
            <w:rStyle w:val="Hipercze"/>
            <w:noProof/>
          </w:rPr>
          <w:t>6.1.8.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Nadawanie numeru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3" w:history="1">
        <w:r w:rsidR="004D1FF9" w:rsidRPr="00E60A69">
          <w:rPr>
            <w:rStyle w:val="Hipercze"/>
            <w:noProof/>
          </w:rPr>
          <w:t>6.1.9.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Weryfikacja podpisu elektronicznego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4" w:history="1">
        <w:r w:rsidR="004D1FF9" w:rsidRPr="00E60A69">
          <w:rPr>
            <w:rStyle w:val="Hipercze"/>
            <w:noProof/>
          </w:rPr>
          <w:t>6.1.10.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Odpowiedź na pismo/wiadomość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5" w:history="1">
        <w:r w:rsidR="004D1FF9" w:rsidRPr="00E60A69">
          <w:rPr>
            <w:rStyle w:val="Hipercze"/>
            <w:noProof/>
          </w:rPr>
          <w:t>6.1.11.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Wydruk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159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6" w:history="1">
        <w:r w:rsidR="004D1FF9" w:rsidRPr="00E60A69">
          <w:rPr>
            <w:rStyle w:val="Hipercze"/>
            <w:noProof/>
          </w:rPr>
          <w:t>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Harmonogram płatności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160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7" w:history="1">
        <w:r w:rsidR="004D1FF9" w:rsidRPr="00E60A69">
          <w:rPr>
            <w:rStyle w:val="Hipercze"/>
            <w:noProof/>
          </w:rPr>
          <w:t>7.1.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i przesłanie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161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8" w:history="1">
        <w:r w:rsidR="004D1FF9" w:rsidRPr="00E60A69">
          <w:rPr>
            <w:rStyle w:val="Hipercze"/>
            <w:noProof/>
          </w:rPr>
          <w:t>7.2.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09" w:history="1">
        <w:r w:rsidR="004D1FF9" w:rsidRPr="00E60A69">
          <w:rPr>
            <w:rStyle w:val="Hipercze"/>
            <w:noProof/>
          </w:rPr>
          <w:t>7.3.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Wersje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_Toc502755309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0" w:history="1">
        <w:r w:rsidR="004D1FF9" w:rsidRPr="00E60A69">
          <w:rPr>
            <w:rStyle w:val="Hipercze"/>
            <w:noProof/>
          </w:rPr>
          <w:t>7.4.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Harmonogramy w projektach rozliczanych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1" w:history="1">
        <w:r w:rsidR="004D1FF9" w:rsidRPr="00E60A69">
          <w:rPr>
            <w:rStyle w:val="Hipercze"/>
            <w:noProof/>
          </w:rPr>
          <w:t>7.4.1.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Tworzenie częściowego harmonogramu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2" w:history="1">
        <w:r w:rsidR="004D1FF9" w:rsidRPr="00E60A69">
          <w:rPr>
            <w:rStyle w:val="Hipercze"/>
            <w:noProof/>
          </w:rPr>
          <w:t>7.4.2.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Przesłanie harmonogramu zbiorczego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3" w:history="1">
        <w:r w:rsidR="004D1FF9" w:rsidRPr="00E60A69">
          <w:rPr>
            <w:rStyle w:val="Hipercze"/>
            <w:noProof/>
          </w:rPr>
          <w:t>8.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Monitorowanie uczestników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4" w:history="1">
        <w:r w:rsidR="004D1FF9" w:rsidRPr="00E60A69">
          <w:rPr>
            <w:rStyle w:val="Hipercze"/>
            <w:noProof/>
          </w:rPr>
          <w:t>8.1.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6" w:history="1">
        <w:r w:rsidR="004D1FF9" w:rsidRPr="00E60A69">
          <w:rPr>
            <w:rStyle w:val="Hipercze"/>
            <w:noProof/>
          </w:rPr>
          <w:t>8.1.1.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projekcie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7" w:history="1">
        <w:r w:rsidR="004D1FF9" w:rsidRPr="00E60A69">
          <w:rPr>
            <w:rStyle w:val="Hipercze"/>
            <w:noProof/>
          </w:rPr>
          <w:t>8.1.2.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Dane instytucji otrzymujących wsparcie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183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8" w:history="1">
        <w:r w:rsidR="004D1FF9" w:rsidRPr="00E60A69">
          <w:rPr>
            <w:rStyle w:val="Hipercze"/>
            <w:noProof/>
          </w:rPr>
          <w:t>8.1.3.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Dane uczestników otrzymujących wsparcie – indywidualni i pracownicy instytucji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196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19" w:history="1">
        <w:r w:rsidR="004D1FF9" w:rsidRPr="00E60A69">
          <w:rPr>
            <w:rStyle w:val="Hipercze"/>
            <w:noProof/>
          </w:rPr>
          <w:t>8.2.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_Toc502755319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218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0" w:history="1">
        <w:r w:rsidR="004D1FF9" w:rsidRPr="00E60A69">
          <w:rPr>
            <w:rStyle w:val="Hipercze"/>
            <w:noProof/>
          </w:rPr>
          <w:t>8.3.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Przesyłanie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219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1" w:history="1">
        <w:r w:rsidR="004D1FF9" w:rsidRPr="00E60A69">
          <w:rPr>
            <w:rStyle w:val="Hipercze"/>
            <w:noProof/>
          </w:rPr>
          <w:t>8.4.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2" w:history="1">
        <w:r w:rsidR="004D1FF9" w:rsidRPr="00E60A69">
          <w:rPr>
            <w:rStyle w:val="Hipercze"/>
            <w:noProof/>
          </w:rPr>
          <w:t>8.5.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3" w:history="1">
        <w:r w:rsidR="004D1FF9" w:rsidRPr="00E60A69">
          <w:rPr>
            <w:rStyle w:val="Hipercze"/>
            <w:noProof/>
          </w:rPr>
          <w:t>8.5.1.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29" w:history="1">
        <w:r w:rsidR="004D1FF9" w:rsidRPr="00E60A69">
          <w:rPr>
            <w:rStyle w:val="Hipercze"/>
            <w:noProof/>
          </w:rPr>
          <w:t>8.5.2.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_Toc502755329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0" w:history="1">
        <w:r w:rsidR="004D1FF9" w:rsidRPr="00E60A69">
          <w:rPr>
            <w:rStyle w:val="Hipercze"/>
            <w:noProof/>
          </w:rPr>
          <w:t>8.5.3.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1" w:history="1">
        <w:r w:rsidR="004D1FF9" w:rsidRPr="00E60A69">
          <w:rPr>
            <w:rStyle w:val="Hipercze"/>
            <w:noProof/>
          </w:rPr>
          <w:t>8.5.4.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Eksport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2" w:history="1">
        <w:r w:rsidR="004D1FF9" w:rsidRPr="00E60A69">
          <w:rPr>
            <w:rStyle w:val="Hipercze"/>
            <w:noProof/>
          </w:rPr>
          <w:t>8.5.5.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 xml:space="preserve">Import danych z pliku </w:t>
        </w:r>
        <w:r w:rsidR="004D1FF9" w:rsidRPr="00E60A69">
          <w:rPr>
            <w:rStyle w:val="Hipercze"/>
            <w:i/>
            <w:noProof/>
          </w:rPr>
          <w:t>.csv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225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3" w:history="1">
        <w:r w:rsidR="004D1FF9" w:rsidRPr="00E60A69">
          <w:rPr>
            <w:rStyle w:val="Hipercze"/>
            <w:noProof/>
          </w:rPr>
          <w:t>8.5.6.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4" w:history="1">
        <w:r w:rsidR="004D1FF9" w:rsidRPr="00E60A69">
          <w:rPr>
            <w:rStyle w:val="Hipercze"/>
            <w:noProof/>
          </w:rPr>
          <w:t>8.5.7.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Wysyłanie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44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5" w:history="1">
        <w:r w:rsidR="004D1FF9" w:rsidRPr="00E60A69">
          <w:rPr>
            <w:rStyle w:val="Hipercze"/>
            <w:noProof/>
          </w:rPr>
          <w:t>9.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Zamówienia publiczne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6" w:history="1">
        <w:r w:rsidR="004D1FF9" w:rsidRPr="00E60A69">
          <w:rPr>
            <w:rStyle w:val="Hipercze"/>
            <w:noProof/>
          </w:rPr>
          <w:t>9.1.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główny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229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7" w:history="1">
        <w:r w:rsidR="004D1FF9" w:rsidRPr="00E60A69">
          <w:rPr>
            <w:rStyle w:val="Hipercze"/>
            <w:noProof/>
          </w:rPr>
          <w:t>9.1.1.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Lista zamówień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8" w:history="1">
        <w:r w:rsidR="004D1FF9" w:rsidRPr="00E60A69">
          <w:rPr>
            <w:rStyle w:val="Hipercze"/>
            <w:noProof/>
          </w:rPr>
          <w:t>9.1.2.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zamówieniu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39" w:history="1">
        <w:r w:rsidR="004D1FF9" w:rsidRPr="00E60A69">
          <w:rPr>
            <w:rStyle w:val="Hipercze"/>
            <w:noProof/>
          </w:rPr>
          <w:t>9.1.3.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_Toc502755339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0" w:history="1">
        <w:r w:rsidR="004D1FF9" w:rsidRPr="00E60A69">
          <w:rPr>
            <w:rStyle w:val="Hipercze"/>
            <w:noProof/>
          </w:rPr>
          <w:t>9.2.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Przesłanie informacji o zamówieniu/kontrakcie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1" w:history="1">
        <w:r w:rsidR="004D1FF9" w:rsidRPr="00E60A69">
          <w:rPr>
            <w:rStyle w:val="Hipercze"/>
            <w:noProof/>
          </w:rPr>
          <w:t>9.3.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informacji o zamówieniu/kontrakcie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2" w:history="1">
        <w:r w:rsidR="004D1FF9" w:rsidRPr="00E60A69">
          <w:rPr>
            <w:rStyle w:val="Hipercze"/>
            <w:noProof/>
          </w:rPr>
          <w:t>9.4.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 danych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238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3" w:history="1">
        <w:r w:rsidR="004D1FF9" w:rsidRPr="00E60A69">
          <w:rPr>
            <w:rStyle w:val="Hipercze"/>
            <w:noProof/>
          </w:rPr>
          <w:t>9.5.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Wysyłanie wiadomości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4" w:history="1">
        <w:r w:rsidR="004D1FF9" w:rsidRPr="00E60A69">
          <w:rPr>
            <w:rStyle w:val="Hipercze"/>
            <w:noProof/>
          </w:rPr>
          <w:t>10.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Baza personelu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5" w:history="1">
        <w:r w:rsidR="004D1FF9" w:rsidRPr="00E60A69">
          <w:rPr>
            <w:rStyle w:val="Hipercze"/>
            <w:noProof/>
          </w:rPr>
          <w:t>10.1.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Ekran główny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6" w:history="1">
        <w:r w:rsidR="004D1FF9" w:rsidRPr="00E60A69">
          <w:rPr>
            <w:rStyle w:val="Hipercze"/>
            <w:noProof/>
          </w:rPr>
          <w:t>10.2.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Personel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243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7" w:history="1">
        <w:r w:rsidR="004D1FF9" w:rsidRPr="00E60A69">
          <w:rPr>
            <w:rStyle w:val="Hipercze"/>
            <w:b/>
            <w:bCs/>
            <w:noProof/>
            <w:kern w:val="32"/>
          </w:rPr>
          <w:t>10.2.1.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b/>
            <w:bCs/>
            <w:noProof/>
            <w:kern w:val="32"/>
          </w:rPr>
          <w:t>Przesłanie informacji o personelu projektu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248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8" w:history="1">
        <w:r w:rsidR="004D1FF9" w:rsidRPr="00E60A69">
          <w:rPr>
            <w:rStyle w:val="Hipercze"/>
            <w:noProof/>
          </w:rPr>
          <w:t>10.3.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Czas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250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49" w:history="1">
        <w:r w:rsidR="004D1FF9" w:rsidRPr="00E60A69">
          <w:rPr>
            <w:rStyle w:val="Hipercze"/>
            <w:b/>
            <w:bCs/>
            <w:noProof/>
            <w:kern w:val="32"/>
          </w:rPr>
          <w:t>10.3.1.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b/>
            <w:bCs/>
            <w:noProof/>
            <w:kern w:val="32"/>
          </w:rPr>
          <w:t>Przesłanie informacji o czasie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_Toc502755349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0" w:history="1">
        <w:r w:rsidR="004D1FF9" w:rsidRPr="00E60A69">
          <w:rPr>
            <w:rStyle w:val="Hipercze"/>
            <w:noProof/>
          </w:rPr>
          <w:t>10.4.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informacji o personelu/czasie pracy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1" w:history="1">
        <w:r w:rsidR="004D1FF9" w:rsidRPr="00E60A69">
          <w:rPr>
            <w:rStyle w:val="Hipercze"/>
            <w:noProof/>
          </w:rPr>
          <w:t>10.5.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 danych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258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2" w:history="1">
        <w:r w:rsidR="004D1FF9" w:rsidRPr="00E60A69">
          <w:rPr>
            <w:rStyle w:val="Hipercze"/>
            <w:noProof/>
          </w:rPr>
          <w:t>10.6.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Baza personelu w projektach rozliczanych w formule partnerskiej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261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66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3" w:history="1">
        <w:r w:rsidR="004D1FF9" w:rsidRPr="00E60A69">
          <w:rPr>
            <w:rStyle w:val="Hipercze"/>
            <w:noProof/>
          </w:rPr>
          <w:t>11.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Monitorowanie IF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4" w:history="1">
        <w:r w:rsidR="004D1FF9" w:rsidRPr="00E60A69">
          <w:rPr>
            <w:rStyle w:val="Hipercze"/>
            <w:noProof/>
          </w:rPr>
          <w:t>11.1.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Przygotowanie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262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5" w:history="1">
        <w:r w:rsidR="004D1FF9" w:rsidRPr="00E60A69">
          <w:rPr>
            <w:rStyle w:val="Hipercze"/>
            <w:noProof/>
          </w:rPr>
          <w:t>11.1.1.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Informacje o projekcie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264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6" w:history="1">
        <w:r w:rsidR="004D1FF9" w:rsidRPr="00E60A69">
          <w:rPr>
            <w:rStyle w:val="Hipercze"/>
            <w:noProof/>
          </w:rPr>
          <w:t>11.1.2.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Środki wypłacone pośrednikom finansowym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_Toc502755356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7" w:history="1">
        <w:r w:rsidR="004D1FF9" w:rsidRPr="00E60A69">
          <w:rPr>
            <w:rStyle w:val="Hipercze"/>
            <w:noProof/>
          </w:rPr>
          <w:t>11.1.3.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Środki zaangażowane w ramach umów z ostatecznymi odbiorcami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_Toc502755357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269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8" w:history="1">
        <w:r w:rsidR="004D1FF9" w:rsidRPr="00E60A69">
          <w:rPr>
            <w:rStyle w:val="Hipercze"/>
            <w:noProof/>
          </w:rPr>
          <w:t>11.2.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Zapisywanie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_Toc502755358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276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59" w:history="1">
        <w:r w:rsidR="004D1FF9" w:rsidRPr="00E60A69">
          <w:rPr>
            <w:rStyle w:val="Hipercze"/>
            <w:noProof/>
          </w:rPr>
          <w:t>11.3.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Przesyłanie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_Toc502755359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0" w:history="1">
        <w:r w:rsidR="004D1FF9" w:rsidRPr="00E60A69">
          <w:rPr>
            <w:rStyle w:val="Hipercze"/>
            <w:noProof/>
          </w:rPr>
          <w:t>11.4.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Ponowne przesłanie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_Toc502755360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1" w:history="1">
        <w:r w:rsidR="004D1FF9" w:rsidRPr="00E60A69">
          <w:rPr>
            <w:rStyle w:val="Hipercze"/>
            <w:noProof/>
          </w:rPr>
          <w:t>11.5.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Obsługa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_Toc502755361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2" w:history="1">
        <w:r w:rsidR="004D1FF9" w:rsidRPr="00E60A69">
          <w:rPr>
            <w:rStyle w:val="Hipercze"/>
            <w:noProof/>
          </w:rPr>
          <w:t>11.5.1.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Edycja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_Toc502755362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277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3" w:history="1">
        <w:r w:rsidR="004D1FF9" w:rsidRPr="00E60A69">
          <w:rPr>
            <w:rStyle w:val="Hipercze"/>
            <w:noProof/>
          </w:rPr>
          <w:t>11.5.2.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Usuwanie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_Toc502755363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278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4" w:history="1">
        <w:r w:rsidR="004D1FF9" w:rsidRPr="00E60A69">
          <w:rPr>
            <w:rStyle w:val="Hipercze"/>
            <w:noProof/>
          </w:rPr>
          <w:t>11.5.3.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Podgląd formularza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_Toc502755364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279</w:t>
        </w:r>
        <w:r w:rsidR="004D1FF9">
          <w:rPr>
            <w:noProof/>
            <w:webHidden/>
          </w:rPr>
          <w:fldChar w:fldCharType="end"/>
        </w:r>
      </w:hyperlink>
    </w:p>
    <w:p w:rsidR="004D1FF9" w:rsidRDefault="00B943E0">
      <w:pPr>
        <w:pStyle w:val="Spistreci1"/>
        <w:tabs>
          <w:tab w:val="left" w:pos="880"/>
          <w:tab w:val="right" w:leader="dot" w:pos="13994"/>
        </w:tabs>
        <w:rPr>
          <w:rFonts w:asciiTheme="minorHAnsi" w:eastAsiaTheme="minorEastAsia" w:hAnsiTheme="minorHAnsi" w:cstheme="minorBidi"/>
          <w:noProof/>
        </w:rPr>
      </w:pPr>
      <w:hyperlink w:anchor="_Toc502755365" w:history="1">
        <w:r w:rsidR="004D1FF9" w:rsidRPr="00E60A69">
          <w:rPr>
            <w:rStyle w:val="Hipercze"/>
            <w:noProof/>
          </w:rPr>
          <w:t>11.5.4.</w:t>
        </w:r>
        <w:r w:rsidR="004D1FF9">
          <w:rPr>
            <w:rFonts w:asciiTheme="minorHAnsi" w:eastAsiaTheme="minorEastAsia" w:hAnsiTheme="minorHAnsi" w:cstheme="minorBidi"/>
            <w:noProof/>
          </w:rPr>
          <w:tab/>
        </w:r>
        <w:r w:rsidR="004D1FF9" w:rsidRPr="00E60A69">
          <w:rPr>
            <w:rStyle w:val="Hipercze"/>
            <w:noProof/>
          </w:rPr>
          <w:t>Filtrowanie</w:t>
        </w:r>
        <w:r w:rsidR="004D1FF9">
          <w:rPr>
            <w:noProof/>
            <w:webHidden/>
          </w:rPr>
          <w:tab/>
        </w:r>
        <w:r w:rsidR="004D1FF9">
          <w:rPr>
            <w:noProof/>
            <w:webHidden/>
          </w:rPr>
          <w:fldChar w:fldCharType="begin"/>
        </w:r>
        <w:r w:rsidR="004D1FF9">
          <w:rPr>
            <w:noProof/>
            <w:webHidden/>
          </w:rPr>
          <w:instrText xml:space="preserve"> PAGEREF _Toc502755365 \h </w:instrText>
        </w:r>
        <w:r w:rsidR="004D1FF9">
          <w:rPr>
            <w:noProof/>
            <w:webHidden/>
          </w:rPr>
        </w:r>
        <w:r w:rsidR="004D1FF9">
          <w:rPr>
            <w:noProof/>
            <w:webHidden/>
          </w:rPr>
          <w:fldChar w:fldCharType="separate"/>
        </w:r>
        <w:r w:rsidR="004D1FF9">
          <w:rPr>
            <w:noProof/>
            <w:webHidden/>
          </w:rPr>
          <w:t>281</w:t>
        </w:r>
        <w:r w:rsidR="004D1FF9">
          <w:rPr>
            <w:noProof/>
            <w:webHidden/>
          </w:rPr>
          <w:fldChar w:fldCharType="end"/>
        </w:r>
      </w:hyperlink>
    </w:p>
    <w:p w:rsidR="00624FC1" w:rsidRDefault="00935D68" w:rsidP="00A120B9">
      <w:pPr>
        <w:spacing w:line="600" w:lineRule="auto"/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r w:rsidR="00624FC1"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1" w:name="_Toc445976206"/>
      <w:bookmarkStart w:id="2" w:name="_Toc502755237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1"/>
      <w:bookmarkEnd w:id="2"/>
      <w:r w:rsidR="00154944">
        <w:rPr>
          <w:rFonts w:asciiTheme="minorHAnsi" w:hAnsiTheme="minorHAnsi"/>
          <w:color w:val="2A2F69"/>
        </w:rPr>
        <w:t xml:space="preserve"> </w:t>
      </w:r>
    </w:p>
    <w:p w:rsidR="008B7BC6" w:rsidRDefault="00DA0557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Zawarta umowa o dofinansowanie zobowiązuje Cię, abyś w ramach procesu rozliczania realizowanego projektu wykorzystywał SL2014</w:t>
      </w:r>
      <w:r w:rsidR="00CB27AC">
        <w:rPr>
          <w:rFonts w:asciiTheme="minorHAnsi" w:hAnsiTheme="minorHAnsi" w:cs="Arial"/>
          <w:sz w:val="20"/>
          <w:szCs w:val="20"/>
        </w:rPr>
        <w:t xml:space="preserve"> (dalej</w:t>
      </w:r>
      <w:r w:rsidR="004D4B1F">
        <w:rPr>
          <w:rFonts w:asciiTheme="minorHAnsi" w:hAnsiTheme="minorHAnsi" w:cs="Arial"/>
          <w:sz w:val="20"/>
          <w:szCs w:val="20"/>
        </w:rPr>
        <w:t xml:space="preserve"> również</w:t>
      </w:r>
      <w:r w:rsidR="00CB27AC">
        <w:rPr>
          <w:rFonts w:asciiTheme="minorHAnsi" w:hAnsiTheme="minorHAnsi" w:cs="Arial"/>
          <w:sz w:val="20"/>
          <w:szCs w:val="20"/>
        </w:rPr>
        <w:t xml:space="preserve"> jako: </w:t>
      </w:r>
      <w:r w:rsidR="00CB27AC" w:rsidRPr="002240EC">
        <w:rPr>
          <w:rFonts w:asciiTheme="minorHAnsi" w:hAnsiTheme="minorHAnsi" w:cs="Arial"/>
          <w:i/>
          <w:sz w:val="20"/>
          <w:szCs w:val="20"/>
        </w:rPr>
        <w:t>System</w:t>
      </w:r>
      <w:r w:rsidR="00CB27AC">
        <w:rPr>
          <w:rFonts w:asciiTheme="minorHAnsi" w:hAnsiTheme="minorHAnsi" w:cs="Arial"/>
          <w:sz w:val="20"/>
          <w:szCs w:val="20"/>
        </w:rPr>
        <w:t>)</w:t>
      </w:r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AD4195">
        <w:rPr>
          <w:rFonts w:asciiTheme="minorHAnsi" w:hAnsiTheme="minorHAnsi" w:cs="Arial"/>
          <w:sz w:val="20"/>
          <w:szCs w:val="20"/>
        </w:rPr>
        <w:t xml:space="preserve">niezbędne </w:t>
      </w:r>
      <w:r w:rsidR="00AD4195">
        <w:rPr>
          <w:rFonts w:asciiTheme="minorHAnsi" w:hAnsiTheme="minorHAnsi" w:cs="Arial"/>
          <w:sz w:val="20"/>
          <w:szCs w:val="20"/>
        </w:rPr>
        <w:br/>
        <w:t>do realizacji Twojego</w:t>
      </w:r>
      <w:r w:rsidR="004825D7">
        <w:rPr>
          <w:rFonts w:asciiTheme="minorHAnsi" w:hAnsiTheme="minorHAnsi" w:cs="Arial"/>
          <w:sz w:val="20"/>
          <w:szCs w:val="20"/>
        </w:rPr>
        <w:t xml:space="preserve"> projek</w:t>
      </w:r>
      <w:r w:rsidR="00AD4195">
        <w:rPr>
          <w:rFonts w:asciiTheme="minorHAnsi" w:hAnsiTheme="minorHAnsi" w:cs="Arial"/>
          <w:sz w:val="20"/>
          <w:szCs w:val="20"/>
        </w:rPr>
        <w:t>tu</w:t>
      </w:r>
      <w:r w:rsidR="004825D7">
        <w:rPr>
          <w:rFonts w:asciiTheme="minorHAnsi" w:hAnsiTheme="minorHAnsi" w:cs="Arial"/>
          <w:sz w:val="20"/>
          <w:szCs w:val="20"/>
        </w:rPr>
        <w:t>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114AF" w:rsidRDefault="004956D8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i/>
          <w:sz w:val="20"/>
          <w:szCs w:val="20"/>
        </w:rPr>
        <w:t xml:space="preserve">Podręcznik </w:t>
      </w:r>
      <w:r w:rsidR="008A23E8">
        <w:rPr>
          <w:rFonts w:asciiTheme="minorHAnsi" w:hAnsiTheme="minorHAnsi" w:cs="Arial"/>
          <w:i/>
          <w:sz w:val="20"/>
          <w:szCs w:val="20"/>
        </w:rPr>
        <w:t>B</w:t>
      </w:r>
      <w:r w:rsidR="008A23E8" w:rsidRPr="00251038">
        <w:rPr>
          <w:rFonts w:asciiTheme="minorHAnsi" w:hAnsiTheme="minorHAnsi" w:cs="Arial"/>
          <w:i/>
          <w:sz w:val="20"/>
          <w:szCs w:val="20"/>
        </w:rPr>
        <w:t>eneficjenta</w:t>
      </w:r>
      <w:r w:rsidR="008A23E8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jest </w:t>
      </w:r>
      <w:r>
        <w:rPr>
          <w:rFonts w:asciiTheme="minorHAnsi" w:hAnsiTheme="minorHAnsi" w:cs="Arial"/>
          <w:sz w:val="20"/>
          <w:szCs w:val="20"/>
        </w:rPr>
        <w:t xml:space="preserve">instrukcją pracy w SL2014, której celem jest </w:t>
      </w:r>
      <w:r w:rsidR="0013129C">
        <w:rPr>
          <w:rFonts w:asciiTheme="minorHAnsi" w:hAnsiTheme="minorHAnsi" w:cs="Arial"/>
          <w:sz w:val="20"/>
          <w:szCs w:val="20"/>
        </w:rPr>
        <w:t xml:space="preserve">przybliżenie funkcjonalności </w:t>
      </w:r>
      <w:r>
        <w:rPr>
          <w:rFonts w:asciiTheme="minorHAnsi" w:hAnsiTheme="minorHAnsi" w:cs="Arial"/>
          <w:sz w:val="20"/>
          <w:szCs w:val="20"/>
        </w:rPr>
        <w:t xml:space="preserve">SL2014 </w:t>
      </w:r>
      <w:r w:rsidR="0013129C">
        <w:rPr>
          <w:rFonts w:asciiTheme="minorHAnsi" w:hAnsiTheme="minorHAnsi" w:cs="Arial"/>
          <w:sz w:val="20"/>
          <w:szCs w:val="20"/>
        </w:rPr>
        <w:t>użytkownikom up</w:t>
      </w:r>
      <w:r w:rsidR="00763CF1">
        <w:rPr>
          <w:rFonts w:asciiTheme="minorHAnsi" w:hAnsiTheme="minorHAnsi" w:cs="Arial"/>
          <w:sz w:val="20"/>
          <w:szCs w:val="20"/>
        </w:rPr>
        <w:t>rawnionym</w:t>
      </w:r>
      <w:r w:rsidR="0013129C">
        <w:rPr>
          <w:rFonts w:asciiTheme="minorHAnsi" w:hAnsiTheme="minorHAnsi" w:cs="Arial"/>
          <w:sz w:val="20"/>
          <w:szCs w:val="20"/>
        </w:rPr>
        <w:t xml:space="preserve">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763CF1">
        <w:rPr>
          <w:rFonts w:asciiTheme="minorHAnsi" w:hAnsiTheme="minorHAnsi" w:cs="Arial"/>
          <w:sz w:val="20"/>
          <w:szCs w:val="20"/>
        </w:rPr>
        <w:t xml:space="preserve">których </w:t>
      </w:r>
      <w:r w:rsidR="00851D39">
        <w:rPr>
          <w:rFonts w:asciiTheme="minorHAnsi" w:hAnsiTheme="minorHAnsi" w:cs="Arial"/>
          <w:sz w:val="20"/>
          <w:szCs w:val="20"/>
        </w:rPr>
        <w:t>dane</w:t>
      </w:r>
      <w:r w:rsidR="00763CF1">
        <w:rPr>
          <w:rFonts w:asciiTheme="minorHAnsi" w:hAnsiTheme="minorHAnsi" w:cs="Arial"/>
          <w:sz w:val="20"/>
          <w:szCs w:val="20"/>
        </w:rPr>
        <w:t xml:space="preserve"> znajdują się na liście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 osób uprawnionych, stanowiącej integralną część </w:t>
      </w:r>
      <w:r w:rsidR="0013129C"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r>
        <w:rPr>
          <w:rFonts w:asciiTheme="minorHAnsi" w:hAnsiTheme="minorHAnsi" w:cs="Arial"/>
          <w:sz w:val="20"/>
          <w:szCs w:val="20"/>
        </w:rPr>
        <w:t>.</w:t>
      </w:r>
      <w:r w:rsidR="001114AF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114AF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Tak długo jak </w:t>
      </w:r>
      <w:r w:rsidR="00851D39">
        <w:rPr>
          <w:rFonts w:asciiTheme="minorHAnsi" w:hAnsiTheme="minorHAnsi" w:cs="Arial"/>
          <w:sz w:val="20"/>
          <w:szCs w:val="20"/>
        </w:rPr>
        <w:t>Twoje dane znajdują się na liście</w:t>
      </w:r>
      <w:r w:rsidR="00851D39" w:rsidRPr="007B2DD6">
        <w:rPr>
          <w:rFonts w:asciiTheme="minorHAnsi" w:hAnsiTheme="minorHAnsi" w:cs="Arial"/>
          <w:sz w:val="20"/>
          <w:szCs w:val="20"/>
        </w:rPr>
        <w:t xml:space="preserve"> osób uprawnionych</w:t>
      </w:r>
      <w:r w:rsidR="00851D39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>m</w:t>
      </w:r>
      <w:r w:rsidR="00851D39">
        <w:rPr>
          <w:rFonts w:asciiTheme="minorHAnsi" w:hAnsiTheme="minorHAnsi" w:cs="Arial"/>
          <w:sz w:val="20"/>
          <w:szCs w:val="20"/>
        </w:rPr>
        <w:t xml:space="preserve">asz dostęp do </w:t>
      </w:r>
      <w:r>
        <w:rPr>
          <w:rFonts w:asciiTheme="minorHAnsi" w:hAnsiTheme="minorHAnsi" w:cs="Arial"/>
          <w:sz w:val="20"/>
          <w:szCs w:val="20"/>
        </w:rPr>
        <w:t>dan</w:t>
      </w:r>
      <w:r w:rsidR="00851D39">
        <w:rPr>
          <w:rFonts w:asciiTheme="minorHAnsi" w:hAnsiTheme="minorHAnsi" w:cs="Arial"/>
          <w:sz w:val="20"/>
          <w:szCs w:val="20"/>
        </w:rPr>
        <w:t>ego projektu w SL2014</w:t>
      </w:r>
      <w:r>
        <w:rPr>
          <w:rFonts w:asciiTheme="minorHAnsi" w:hAnsiTheme="minorHAnsi" w:cs="Arial"/>
          <w:sz w:val="20"/>
          <w:szCs w:val="20"/>
        </w:rPr>
        <w:t>.</w:t>
      </w:r>
    </w:p>
    <w:p w:rsidR="00154944" w:rsidRPr="00251038" w:rsidRDefault="00154944" w:rsidP="00251038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Przed przystąpieniem do pracy w SL2014 upewnij się, że wersja instrukcji którą się posługujesz jest właściwą dla danego działania, osi czy programu, a sprzęt komputerowy </w:t>
      </w:r>
      <w:r w:rsidR="00826EEA">
        <w:rPr>
          <w:rFonts w:asciiTheme="minorHAnsi" w:hAnsiTheme="minorHAnsi" w:cs="Arial"/>
          <w:sz w:val="20"/>
          <w:szCs w:val="20"/>
        </w:rPr>
        <w:br/>
      </w:r>
      <w:r w:rsidRPr="00251038">
        <w:rPr>
          <w:rFonts w:asciiTheme="minorHAnsi" w:hAnsiTheme="minorHAnsi" w:cs="Arial"/>
          <w:sz w:val="20"/>
          <w:szCs w:val="20"/>
        </w:rPr>
        <w:t>z którego korzystasz:</w:t>
      </w:r>
    </w:p>
    <w:p w:rsidR="00154944" w:rsidRPr="00251038" w:rsidRDefault="00154944" w:rsidP="00A35349">
      <w:pPr>
        <w:pStyle w:val="Akapitzlist"/>
        <w:numPr>
          <w:ilvl w:val="0"/>
          <w:numId w:val="3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posiada połączenie z siecią Internet</w:t>
      </w:r>
      <w:r w:rsidR="00826EEA">
        <w:rPr>
          <w:rFonts w:asciiTheme="minorHAnsi" w:hAnsiTheme="minorHAnsi" w:cs="Arial"/>
          <w:sz w:val="20"/>
          <w:szCs w:val="20"/>
        </w:rPr>
        <w:t>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 xml:space="preserve">ma zainstalowaną jedną z następujących przeglądarek internetowych: Mozilla Firefox, Internet Explorer, Google Chrome w najnowszej stabilnej wersji </w:t>
      </w:r>
      <w:r w:rsidRPr="00251038">
        <w:rPr>
          <w:rFonts w:asciiTheme="minorHAnsi" w:hAnsiTheme="minorHAnsi" w:cs="Arial"/>
          <w:sz w:val="20"/>
          <w:szCs w:val="20"/>
        </w:rPr>
        <w:br/>
        <w:t>( nie starszej niż dwie wersje wstecz);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włączoną obsługę technologii Java Script, tzw. "cookie" oraz wyłączone blokowanie wyskakujących okien w przeglądarce internetowej;</w:t>
      </w:r>
    </w:p>
    <w:p w:rsidR="00154944" w:rsidRPr="00251038" w:rsidRDefault="00154944" w:rsidP="00A35349">
      <w:pPr>
        <w:pStyle w:val="Akapitzlist"/>
        <w:numPr>
          <w:ilvl w:val="0"/>
          <w:numId w:val="34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251038">
        <w:rPr>
          <w:rFonts w:asciiTheme="minorHAnsi" w:hAnsiTheme="minorHAnsi" w:cs="Arial"/>
          <w:sz w:val="20"/>
          <w:szCs w:val="20"/>
        </w:rPr>
        <w:t>ma zainstalowaną najnowszą wersję wtyczki Flash Media Player.</w:t>
      </w:r>
    </w:p>
    <w:p w:rsidR="00154944" w:rsidRPr="007B2DD6" w:rsidRDefault="00154944" w:rsidP="00154944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C7268F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E22BA2" w:rsidRDefault="00E22BA2" w:rsidP="001B682C">
      <w:pPr>
        <w:jc w:val="both"/>
        <w:rPr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rFonts w:asciiTheme="minorHAnsi" w:hAnsiTheme="minorHAnsi" w:cs="Arial"/>
          <w:b/>
          <w:sz w:val="20"/>
          <w:szCs w:val="20"/>
        </w:rPr>
      </w:pPr>
      <w:r w:rsidRPr="00251038">
        <w:rPr>
          <w:rFonts w:asciiTheme="minorHAnsi" w:hAnsiTheme="minorHAnsi" w:cs="Arial"/>
          <w:b/>
          <w:sz w:val="20"/>
          <w:szCs w:val="20"/>
        </w:rPr>
        <w:lastRenderedPageBreak/>
        <w:t>Co oznacza zapis?</w:t>
      </w:r>
    </w:p>
    <w:p w:rsidR="00841008" w:rsidRDefault="0084100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 w:rsidRPr="00B939D4">
        <w:rPr>
          <w:rFonts w:asciiTheme="minorHAnsi" w:hAnsiTheme="minorHAnsi" w:cs="Arial"/>
          <w:b/>
          <w:sz w:val="20"/>
          <w:szCs w:val="20"/>
        </w:rPr>
        <w:t xml:space="preserve">Pole jest </w:t>
      </w:r>
      <w:r w:rsidR="00B269B5" w:rsidRPr="00B939D4">
        <w:rPr>
          <w:rFonts w:asciiTheme="minorHAnsi" w:hAnsiTheme="minorHAnsi" w:cs="Arial"/>
          <w:b/>
          <w:sz w:val="20"/>
          <w:szCs w:val="20"/>
        </w:rPr>
        <w:t>obowiązkowe</w:t>
      </w:r>
      <w:r w:rsidR="00335840" w:rsidRPr="00B939D4">
        <w:rPr>
          <w:rFonts w:asciiTheme="minorHAnsi" w:hAnsiTheme="minorHAnsi" w:cs="Arial"/>
          <w:b/>
          <w:sz w:val="20"/>
          <w:szCs w:val="20"/>
        </w:rPr>
        <w:t>/ wymagane</w:t>
      </w:r>
      <w:r w:rsidR="00B269B5">
        <w:rPr>
          <w:rFonts w:asciiTheme="minorHAnsi" w:hAnsiTheme="minorHAnsi" w:cs="Arial"/>
          <w:sz w:val="20"/>
          <w:szCs w:val="20"/>
        </w:rPr>
        <w:t xml:space="preserve"> – </w:t>
      </w:r>
      <w:r w:rsidR="00F61AEC">
        <w:rPr>
          <w:rFonts w:asciiTheme="minorHAnsi" w:hAnsiTheme="minorHAnsi" w:cs="Arial"/>
          <w:sz w:val="20"/>
          <w:szCs w:val="20"/>
        </w:rPr>
        <w:t>pole musi być wypełnione</w:t>
      </w:r>
      <w:r>
        <w:rPr>
          <w:rFonts w:asciiTheme="minorHAnsi" w:hAnsiTheme="minorHAnsi" w:cs="Arial"/>
          <w:sz w:val="20"/>
          <w:szCs w:val="20"/>
        </w:rPr>
        <w:t xml:space="preserve">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>ystem zapisał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A1795A">
        <w:rPr>
          <w:rFonts w:asciiTheme="minorHAnsi" w:hAnsiTheme="minorHAnsi" w:cs="Arial"/>
          <w:sz w:val="20"/>
          <w:szCs w:val="20"/>
        </w:rPr>
        <w:t xml:space="preserve"> </w:t>
      </w:r>
      <w:r w:rsidR="00F33711">
        <w:rPr>
          <w:rFonts w:asciiTheme="minorHAnsi" w:hAnsiTheme="minorHAnsi" w:cs="Arial"/>
          <w:sz w:val="20"/>
          <w:szCs w:val="20"/>
        </w:rPr>
        <w:t xml:space="preserve">Poznasz, które to pola po rodzaju czcionki użytej w ich nazwie </w:t>
      </w:r>
      <w:r w:rsidR="00142551">
        <w:rPr>
          <w:rFonts w:asciiTheme="minorHAnsi" w:hAnsiTheme="minorHAnsi" w:cs="Arial"/>
          <w:sz w:val="20"/>
          <w:szCs w:val="20"/>
        </w:rPr>
        <w:br/>
      </w:r>
      <w:r w:rsidR="00F33711">
        <w:rPr>
          <w:rFonts w:asciiTheme="minorHAnsi" w:hAnsiTheme="minorHAnsi" w:cs="Arial"/>
          <w:sz w:val="20"/>
          <w:szCs w:val="20"/>
        </w:rPr>
        <w:t>(</w:t>
      </w:r>
      <w:r w:rsidR="00142551">
        <w:rPr>
          <w:rFonts w:asciiTheme="minorHAnsi" w:hAnsiTheme="minorHAnsi" w:cs="Arial"/>
          <w:sz w:val="20"/>
          <w:szCs w:val="20"/>
        </w:rPr>
        <w:t>będzie</w:t>
      </w:r>
      <w:r w:rsidR="00F33711">
        <w:rPr>
          <w:rFonts w:asciiTheme="minorHAnsi" w:hAnsiTheme="minorHAnsi" w:cs="Arial"/>
          <w:sz w:val="20"/>
          <w:szCs w:val="20"/>
        </w:rPr>
        <w:t xml:space="preserve"> </w:t>
      </w:r>
      <w:r w:rsidR="00F33711" w:rsidRPr="00B939D4">
        <w:rPr>
          <w:rFonts w:asciiTheme="minorHAnsi" w:hAnsiTheme="minorHAnsi" w:cs="Arial"/>
          <w:b/>
          <w:sz w:val="20"/>
          <w:szCs w:val="20"/>
        </w:rPr>
        <w:t>pogrubiona</w:t>
      </w:r>
      <w:r w:rsidR="00F33711">
        <w:rPr>
          <w:rFonts w:asciiTheme="minorHAnsi" w:hAnsiTheme="minorHAnsi" w:cs="Arial"/>
          <w:sz w:val="20"/>
          <w:szCs w:val="20"/>
        </w:rPr>
        <w:t xml:space="preserve">). </w:t>
      </w:r>
      <w:r w:rsidR="00A1795A">
        <w:rPr>
          <w:rFonts w:asciiTheme="minorHAnsi" w:hAnsiTheme="minorHAnsi" w:cs="Arial"/>
          <w:sz w:val="20"/>
          <w:szCs w:val="20"/>
        </w:rPr>
        <w:t>Dla niektórych pól</w:t>
      </w:r>
      <w:r w:rsidR="000241D0">
        <w:rPr>
          <w:rFonts w:asciiTheme="minorHAnsi" w:hAnsiTheme="minorHAnsi" w:cs="Arial"/>
          <w:sz w:val="20"/>
          <w:szCs w:val="20"/>
        </w:rPr>
        <w:t xml:space="preserve"> s</w:t>
      </w:r>
      <w:r w:rsidR="00A1795A">
        <w:rPr>
          <w:rFonts w:asciiTheme="minorHAnsi" w:hAnsiTheme="minorHAnsi" w:cs="Arial"/>
          <w:sz w:val="20"/>
          <w:szCs w:val="20"/>
        </w:rPr>
        <w:t>ystem wyliczy i podpowie Ci wartość, ale pozwoli Ci ją zmienić (</w:t>
      </w:r>
      <w:r w:rsidR="00C7268F">
        <w:rPr>
          <w:rFonts w:asciiTheme="minorHAnsi" w:hAnsiTheme="minorHAnsi" w:cs="Arial"/>
          <w:sz w:val="20"/>
          <w:szCs w:val="20"/>
        </w:rPr>
        <w:t>dowiesz się o tym z opisu pola).</w:t>
      </w:r>
      <w:r w:rsidR="00553243">
        <w:rPr>
          <w:rFonts w:asciiTheme="minorHAnsi" w:hAnsiTheme="minorHAnsi" w:cs="Arial"/>
          <w:sz w:val="20"/>
          <w:szCs w:val="20"/>
        </w:rPr>
        <w:tab/>
      </w:r>
      <w:r w:rsidR="00553243">
        <w:rPr>
          <w:rFonts w:asciiTheme="minorHAnsi" w:hAnsiTheme="minorHAnsi" w:cs="Arial"/>
          <w:sz w:val="20"/>
          <w:szCs w:val="20"/>
        </w:rPr>
        <w:br/>
      </w:r>
      <w:r w:rsidR="00675822">
        <w:rPr>
          <w:rFonts w:asciiTheme="minorHAnsi" w:hAnsiTheme="minorHAnsi" w:cs="Arial"/>
          <w:sz w:val="20"/>
          <w:szCs w:val="20"/>
        </w:rPr>
        <w:t xml:space="preserve">Jeżeli wprowadzona przez Ciebie wartość jest niepoprawna – system wyświetli komunikat błędu (kolor czcionki: </w:t>
      </w:r>
      <w:r w:rsidR="00675822" w:rsidRPr="000B147F">
        <w:rPr>
          <w:rFonts w:asciiTheme="minorHAnsi" w:hAnsiTheme="minorHAnsi" w:cs="Arial"/>
          <w:b/>
          <w:color w:val="FF0000"/>
          <w:sz w:val="20"/>
          <w:szCs w:val="20"/>
        </w:rPr>
        <w:t>czerwony</w:t>
      </w:r>
      <w:r w:rsidR="00675822">
        <w:rPr>
          <w:rFonts w:asciiTheme="minorHAnsi" w:hAnsiTheme="minorHAnsi" w:cs="Arial"/>
          <w:sz w:val="20"/>
          <w:szCs w:val="20"/>
        </w:rPr>
        <w:t>).</w:t>
      </w:r>
      <w:r w:rsidR="00553243">
        <w:rPr>
          <w:rFonts w:asciiTheme="minorHAnsi" w:hAnsiTheme="minorHAnsi" w:cs="Arial"/>
          <w:sz w:val="20"/>
          <w:szCs w:val="20"/>
        </w:rPr>
        <w:t xml:space="preserve"> Musisz poprawić błędne dane, aby system poprawnie zapisał</w:t>
      </w:r>
      <w:r w:rsidR="00F33711">
        <w:rPr>
          <w:rFonts w:asciiTheme="minorHAnsi" w:hAnsiTheme="minorHAnsi" w:cs="Arial"/>
          <w:sz w:val="20"/>
          <w:szCs w:val="20"/>
        </w:rPr>
        <w:t xml:space="preserve"> kartę/ formularz na którym pracujesz</w:t>
      </w:r>
      <w:r w:rsidR="00553243">
        <w:rPr>
          <w:rFonts w:asciiTheme="minorHAnsi" w:hAnsiTheme="minorHAnsi" w:cs="Arial"/>
          <w:sz w:val="20"/>
          <w:szCs w:val="20"/>
        </w:rPr>
        <w:t xml:space="preserve">.  Jeżeli komunikat ma kolor </w:t>
      </w:r>
      <w:r w:rsidR="00553243" w:rsidRPr="000B147F">
        <w:rPr>
          <w:rFonts w:asciiTheme="minorHAnsi" w:hAnsiTheme="minorHAnsi" w:cs="Arial"/>
          <w:b/>
          <w:color w:val="F58105"/>
          <w:sz w:val="20"/>
          <w:szCs w:val="20"/>
        </w:rPr>
        <w:t>pomarańczowy</w:t>
      </w:r>
      <w:r w:rsidR="00553243">
        <w:rPr>
          <w:rFonts w:asciiTheme="minorHAnsi" w:hAnsiTheme="minorHAnsi" w:cs="Arial"/>
          <w:color w:val="E36C0A" w:themeColor="accent6" w:themeShade="BF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>–</w:t>
      </w:r>
      <w:r w:rsidR="00553243" w:rsidRPr="00B939D4">
        <w:rPr>
          <w:rFonts w:asciiTheme="minorHAnsi" w:hAnsiTheme="minorHAnsi" w:cs="Arial"/>
          <w:sz w:val="20"/>
          <w:szCs w:val="20"/>
        </w:rPr>
        <w:t xml:space="preserve"> </w:t>
      </w:r>
      <w:r w:rsidR="00553243">
        <w:rPr>
          <w:rFonts w:asciiTheme="minorHAnsi" w:hAnsiTheme="minorHAnsi" w:cs="Arial"/>
          <w:sz w:val="20"/>
          <w:szCs w:val="20"/>
        </w:rPr>
        <w:t xml:space="preserve">jest </w:t>
      </w:r>
      <w:r w:rsidR="00B939D4">
        <w:rPr>
          <w:rFonts w:asciiTheme="minorHAnsi" w:hAnsiTheme="minorHAnsi" w:cs="Arial"/>
          <w:sz w:val="20"/>
          <w:szCs w:val="20"/>
        </w:rPr>
        <w:t>ostrzeżeniem, pomimo którego</w:t>
      </w:r>
      <w:r w:rsidR="00553243">
        <w:rPr>
          <w:rFonts w:asciiTheme="minorHAnsi" w:hAnsiTheme="minorHAnsi" w:cs="Arial"/>
          <w:sz w:val="20"/>
          <w:szCs w:val="20"/>
        </w:rPr>
        <w:t xml:space="preserve"> możesz zapisać poprawnie dane.</w:t>
      </w:r>
    </w:p>
    <w:p w:rsidR="00387478" w:rsidRDefault="00387478" w:rsidP="00A35349">
      <w:pPr>
        <w:spacing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Pole jest nieobowiązkowe – pole nie musi być wypełnione, aby </w:t>
      </w:r>
      <w:r w:rsidR="00826EEA">
        <w:rPr>
          <w:rFonts w:asciiTheme="minorHAnsi" w:hAnsiTheme="minorHAnsi" w:cs="Arial"/>
          <w:sz w:val="20"/>
          <w:szCs w:val="20"/>
        </w:rPr>
        <w:t>s</w:t>
      </w:r>
      <w:r w:rsidR="00F61AEC">
        <w:rPr>
          <w:rFonts w:asciiTheme="minorHAnsi" w:hAnsiTheme="minorHAnsi" w:cs="Arial"/>
          <w:sz w:val="20"/>
          <w:szCs w:val="20"/>
        </w:rPr>
        <w:t xml:space="preserve">ystem </w:t>
      </w:r>
      <w:r>
        <w:rPr>
          <w:rFonts w:asciiTheme="minorHAnsi" w:hAnsiTheme="minorHAnsi" w:cs="Arial"/>
          <w:sz w:val="20"/>
          <w:szCs w:val="20"/>
        </w:rPr>
        <w:t>zapisa</w:t>
      </w:r>
      <w:r w:rsidR="00F61AEC">
        <w:rPr>
          <w:rFonts w:asciiTheme="minorHAnsi" w:hAnsiTheme="minorHAnsi" w:cs="Arial"/>
          <w:sz w:val="20"/>
          <w:szCs w:val="20"/>
        </w:rPr>
        <w:t>ł</w:t>
      </w:r>
      <w:r>
        <w:rPr>
          <w:rFonts w:asciiTheme="minorHAnsi" w:hAnsiTheme="minorHAnsi" w:cs="Arial"/>
          <w:sz w:val="20"/>
          <w:szCs w:val="20"/>
        </w:rPr>
        <w:t xml:space="preserve"> poprawnie dane.</w:t>
      </w:r>
      <w:r w:rsidR="00335840">
        <w:rPr>
          <w:rFonts w:asciiTheme="minorHAnsi" w:hAnsiTheme="minorHAnsi" w:cs="Arial"/>
          <w:sz w:val="20"/>
          <w:szCs w:val="20"/>
        </w:rPr>
        <w:t xml:space="preserve"> W przeciwieństwie do pól obowiązkowych – ich nazwy są pisane z użyciem zwykłej, niepogrubionej czcionki.</w:t>
      </w:r>
    </w:p>
    <w:p w:rsidR="007726C7" w:rsidRDefault="00387478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Pole jest nieedytowalne –</w:t>
      </w:r>
      <w:r w:rsidR="00EA00BD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nie ma</w:t>
      </w:r>
      <w:r w:rsidR="00EA00BD">
        <w:rPr>
          <w:rFonts w:asciiTheme="minorHAnsi" w:hAnsiTheme="minorHAnsi" w:cs="Arial"/>
          <w:sz w:val="20"/>
          <w:szCs w:val="20"/>
        </w:rPr>
        <w:t>sz</w:t>
      </w:r>
      <w:r>
        <w:rPr>
          <w:rFonts w:asciiTheme="minorHAnsi" w:hAnsiTheme="minorHAnsi" w:cs="Arial"/>
          <w:sz w:val="20"/>
          <w:szCs w:val="20"/>
        </w:rPr>
        <w:t xml:space="preserve"> możliwości zmiany wartości w polu</w:t>
      </w:r>
      <w:r w:rsidR="00335840">
        <w:rPr>
          <w:rFonts w:asciiTheme="minorHAnsi" w:hAnsiTheme="minorHAnsi" w:cs="Arial"/>
          <w:sz w:val="20"/>
          <w:szCs w:val="20"/>
        </w:rPr>
        <w:t xml:space="preserve">, </w:t>
      </w:r>
      <w:r w:rsidR="00675822">
        <w:rPr>
          <w:rFonts w:asciiTheme="minorHAnsi" w:hAnsiTheme="minorHAnsi" w:cs="Arial"/>
          <w:sz w:val="20"/>
          <w:szCs w:val="20"/>
        </w:rPr>
        <w:t>s</w:t>
      </w:r>
      <w:r w:rsidR="00335840">
        <w:rPr>
          <w:rFonts w:asciiTheme="minorHAnsi" w:hAnsiTheme="minorHAnsi" w:cs="Arial"/>
          <w:sz w:val="20"/>
          <w:szCs w:val="20"/>
        </w:rPr>
        <w:t>ystem wypełni to pole automatycznie.</w:t>
      </w:r>
    </w:p>
    <w:p w:rsidR="00675822" w:rsidRDefault="00675822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Sekcja – część karty/ formularza w systemie.</w:t>
      </w:r>
    </w:p>
    <w:p w:rsidR="00553243" w:rsidRDefault="00553243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Checkbox – szczególny rodzaj pola</w:t>
      </w:r>
      <w:r w:rsidR="00E523D8">
        <w:rPr>
          <w:rFonts w:asciiTheme="minorHAnsi" w:hAnsiTheme="minorHAnsi" w:cs="Arial"/>
          <w:sz w:val="20"/>
          <w:szCs w:val="20"/>
        </w:rPr>
        <w:t>, z</w:t>
      </w:r>
      <w:r>
        <w:rPr>
          <w:rFonts w:asciiTheme="minorHAnsi" w:hAnsiTheme="minorHAnsi" w:cs="Arial"/>
          <w:sz w:val="20"/>
          <w:szCs w:val="20"/>
        </w:rPr>
        <w:t xml:space="preserve">aznaczony = odpowiedzi „tak”( </w:t>
      </w:r>
      <w:r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2905BA09" wp14:editId="5BBEA8B6">
            <wp:extent cx="191135" cy="170815"/>
            <wp:effectExtent l="0" t="0" r="0" b="63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0"/>
          <w:szCs w:val="20"/>
        </w:rPr>
        <w:t>), niezaznaczony (pusty) = odpowiedzi „nie”</w:t>
      </w:r>
      <w:r w:rsidR="00E523D8">
        <w:rPr>
          <w:rFonts w:asciiTheme="minorHAnsi" w:hAnsiTheme="minorHAnsi" w:cs="Arial"/>
          <w:sz w:val="20"/>
          <w:szCs w:val="20"/>
        </w:rPr>
        <w:t xml:space="preserve"> (</w:t>
      </w:r>
      <w:r w:rsidR="00E523D8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3C5B25DC" wp14:editId="0FC8374D">
            <wp:extent cx="170815" cy="184150"/>
            <wp:effectExtent l="0" t="0" r="63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D8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7726C7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EFS – projekt współfinansowany ze środków Europejskiego Funduszu Społecznego</w:t>
      </w:r>
      <w:r w:rsidR="00EF4D01">
        <w:rPr>
          <w:rFonts w:asciiTheme="minorHAnsi" w:hAnsiTheme="minorHAnsi" w:cs="Arial"/>
          <w:sz w:val="20"/>
          <w:szCs w:val="20"/>
        </w:rPr>
        <w:t>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Projekt EFRR – projekt współfinansowany ze środków Europejskiego Funduszu Rozwoju Regionalnego.</w:t>
      </w:r>
    </w:p>
    <w:p w:rsidR="009B68D9" w:rsidRDefault="009B68D9" w:rsidP="008B7BC6">
      <w:pPr>
        <w:rPr>
          <w:rFonts w:asciiTheme="minorHAnsi" w:hAnsiTheme="minorHAnsi" w:cs="Arial"/>
          <w:sz w:val="20"/>
          <w:szCs w:val="20"/>
        </w:rPr>
      </w:pP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726C7" w:rsidRPr="007B2DD6" w:rsidTr="00827368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 w systemie jest monitorowany czas pracy każdego użytkownika.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wylogowuje użytkownika 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</w:p>
          <w:p w:rsidR="007726C7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Dane, których nie zapiszesz w tym czasie zostaną utracone!</w:t>
            </w:r>
          </w:p>
          <w:p w:rsidR="007726C7" w:rsidRPr="007B2DD6" w:rsidRDefault="007726C7" w:rsidP="00827368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 dalszej części tego Podręcznika znajdziesz informacje jak korzystać z funkcji Odśwież i wydłużać czas pracy</w:t>
            </w:r>
            <w:r w:rsidR="00CA0747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</w:tc>
      </w:tr>
    </w:tbl>
    <w:p w:rsidR="00E22BA2" w:rsidRPr="000241D0" w:rsidRDefault="00E22BA2" w:rsidP="008B7BC6">
      <w:r>
        <w:br w:type="page"/>
      </w:r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" w:name="_Toc430864865"/>
      <w:bookmarkStart w:id="4" w:name="_Toc434587255"/>
      <w:bookmarkStart w:id="5" w:name="_Toc434914263"/>
      <w:bookmarkStart w:id="6" w:name="_Toc434914405"/>
      <w:bookmarkStart w:id="7" w:name="_Toc435084706"/>
      <w:bookmarkStart w:id="8" w:name="_Toc435084848"/>
      <w:bookmarkStart w:id="9" w:name="_Toc435084990"/>
      <w:bookmarkStart w:id="10" w:name="_Toc445976207"/>
      <w:bookmarkStart w:id="11" w:name="_Toc502755238"/>
      <w:bookmarkEnd w:id="3"/>
      <w:bookmarkEnd w:id="4"/>
      <w:bookmarkEnd w:id="5"/>
      <w:bookmarkEnd w:id="6"/>
      <w:bookmarkEnd w:id="7"/>
      <w:bookmarkEnd w:id="8"/>
      <w:bookmarkEnd w:id="9"/>
      <w:r w:rsidRPr="00942CA3">
        <w:rPr>
          <w:rFonts w:asciiTheme="minorHAnsi" w:hAnsiTheme="minorHAnsi"/>
          <w:color w:val="2A2F69"/>
        </w:rPr>
        <w:lastRenderedPageBreak/>
        <w:t>Logowanie do systemu</w:t>
      </w:r>
      <w:bookmarkEnd w:id="10"/>
      <w:bookmarkEnd w:id="11"/>
    </w:p>
    <w:p w:rsidR="00CB27AC" w:rsidRDefault="009C0173" w:rsidP="008B7BC6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/aś</w:t>
      </w:r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r w:rsidR="00CB27AC">
        <w:rPr>
          <w:rFonts w:asciiTheme="minorHAnsi" w:hAnsiTheme="minorHAnsi" w:cs="Arial"/>
          <w:sz w:val="20"/>
          <w:szCs w:val="20"/>
        </w:rPr>
        <w:t>.</w:t>
      </w:r>
    </w:p>
    <w:p w:rsidR="009C0173" w:rsidRDefault="009C0173" w:rsidP="00CB27AC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0EFE384D" wp14:editId="49C2A5B5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Zwróć uwagę, że na Twoją skrzynkę </w:t>
      </w:r>
      <w:r>
        <w:rPr>
          <w:rFonts w:asciiTheme="minorHAnsi" w:hAnsiTheme="minorHAnsi" w:cs="Arial"/>
          <w:sz w:val="20"/>
          <w:szCs w:val="20"/>
        </w:rPr>
        <w:t>przesłana została także wiadomość zawierając</w:t>
      </w:r>
      <w:r w:rsidR="004B15C8">
        <w:rPr>
          <w:rFonts w:asciiTheme="minorHAnsi" w:hAnsiTheme="minorHAnsi" w:cs="Arial"/>
          <w:sz w:val="20"/>
          <w:szCs w:val="20"/>
        </w:rPr>
        <w:t>a</w:t>
      </w:r>
      <w:r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i/>
          <w:sz w:val="20"/>
          <w:szCs w:val="20"/>
        </w:rPr>
        <w:t>Upoważnienie do przetwarzania danych osobowych w zbiorze Centralny system teleinformatyczny</w:t>
      </w:r>
      <w:r w:rsidR="00CB27AC">
        <w:rPr>
          <w:rFonts w:asciiTheme="minorHAnsi" w:hAnsiTheme="minorHAnsi" w:cs="Arial"/>
          <w:i/>
          <w:sz w:val="20"/>
          <w:szCs w:val="20"/>
        </w:rPr>
        <w:t xml:space="preserve"> wspierający realizację programów operacyjnych</w:t>
      </w:r>
      <w:r w:rsidR="00CB27AC">
        <w:rPr>
          <w:rFonts w:asciiTheme="minorHAnsi" w:hAnsiTheme="minorHAnsi" w:cs="Arial"/>
          <w:sz w:val="20"/>
          <w:szCs w:val="20"/>
        </w:rPr>
        <w:t>:</w:t>
      </w:r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B5BF263" wp14:editId="216E8D71">
            <wp:extent cx="7372350" cy="2574757"/>
            <wp:effectExtent l="0" t="0" r="0" b="0"/>
            <wp:docPr id="534" name="Obraz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25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Mozilla Firefox</w:t>
      </w:r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adres </w:t>
      </w:r>
      <w:hyperlink r:id="rId16" w:history="1">
        <w:r w:rsidR="00156B50" w:rsidRPr="00156B50">
          <w:rPr>
            <w:rStyle w:val="Hipercze"/>
            <w:rFonts w:asciiTheme="minorHAnsi" w:hAnsiTheme="minorHAnsi" w:cs="Arial"/>
            <w:sz w:val="20"/>
            <w:szCs w:val="20"/>
          </w:rPr>
          <w:t>https://sl2014.gov.pl/FLogin/FLogin.aspx</w:t>
        </w:r>
      </w:hyperlink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UWAGA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!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t xml:space="preserve"> </w:t>
            </w:r>
            <w:r w:rsidR="00E22BA2" w:rsidRP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Przed przystąpieniem do pracy w SL2014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upewnij się, czy korzystasz z aktualnej wersji przeglądarki -  </w:t>
            </w:r>
          </w:p>
          <w:p w:rsidR="009C0173" w:rsidRPr="007B2DD6" w:rsidRDefault="004D4B1F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SL2014</w:t>
            </w: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(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tj. w wersjach aktualnych </w:t>
            </w:r>
            <w:r w:rsidR="00E22BA2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oraz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dwóch wersjach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br/>
              <w:t>poprzedzających wersję aktualną) wymienionych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r w:rsidR="00E22BA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wyżej </w:t>
            </w:r>
            <w:r w:rsidR="009C0173"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r w:rsidR="003C77D2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.</w:t>
            </w:r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2" w:name="_Toc420319289"/>
      <w:bookmarkStart w:id="13" w:name="_Toc445976208"/>
      <w:bookmarkStart w:id="14" w:name="_Toc502755239"/>
      <w:bookmarkEnd w:id="12"/>
      <w:r w:rsidRPr="007B2DD6">
        <w:rPr>
          <w:rFonts w:asciiTheme="minorHAnsi" w:hAnsiTheme="minorHAnsi"/>
          <w:color w:val="2A2F69"/>
        </w:rPr>
        <w:lastRenderedPageBreak/>
        <w:t>Profil Zaufany ePUAP</w:t>
      </w:r>
      <w:bookmarkEnd w:id="13"/>
      <w:bookmarkEnd w:id="14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934FAD9" wp14:editId="708825A7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Podstawową metodą logowania do systemu jest uwierzytelnienie za pomocą elektronicznej platformy usług administracji publicznej ePUAP.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1A07FF" w:rsidRDefault="00405632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ePUAP</w:t>
      </w:r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ePUAP </w:t>
      </w:r>
      <w:hyperlink r:id="rId18" w:history="1">
        <w:r w:rsidRPr="007B2DD6">
          <w:rPr>
            <w:rFonts w:asciiTheme="minorHAnsi" w:hAnsiTheme="minorHAnsi"/>
            <w:b/>
            <w:i/>
            <w:color w:val="2A2F69"/>
          </w:rPr>
          <w:t>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0B147F">
        <w:rPr>
          <w:rFonts w:asciiTheme="minorHAnsi" w:hAnsiTheme="minorHAnsi" w:cs="Arial"/>
          <w:i/>
          <w:sz w:val="20"/>
          <w:szCs w:val="20"/>
        </w:rPr>
        <w:t>Zarejestruj się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0B147F">
        <w:rPr>
          <w:rFonts w:asciiTheme="minorHAnsi" w:hAnsiTheme="minorHAnsi" w:cs="Arial"/>
          <w:sz w:val="20"/>
          <w:szCs w:val="20"/>
        </w:rPr>
        <w:br/>
      </w:r>
      <w:r w:rsidR="000B147F">
        <w:rPr>
          <w:noProof/>
          <w:lang w:eastAsia="pl-PL"/>
        </w:rPr>
        <w:drawing>
          <wp:inline distT="0" distB="0" distL="0" distR="0" wp14:anchorId="32197B2B" wp14:editId="1696F212">
            <wp:extent cx="1390650" cy="381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F" w:rsidRDefault="001A07FF" w:rsidP="000B147F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BC40E8" w:rsidRPr="007B2DD6" w:rsidRDefault="00BC40E8" w:rsidP="000B147F">
      <w:pPr>
        <w:spacing w:before="120" w:after="120" w:line="360" w:lineRule="auto"/>
        <w:jc w:val="both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ePUAP </w:t>
      </w:r>
      <w:r w:rsidR="000B147F" w:rsidRPr="007B2DD6">
        <w:rPr>
          <w:rFonts w:asciiTheme="minorHAnsi" w:hAnsiTheme="minorHAnsi"/>
          <w:sz w:val="20"/>
        </w:rPr>
        <w:t>istniej</w:t>
      </w:r>
      <w:r w:rsidR="000B147F">
        <w:rPr>
          <w:rFonts w:asciiTheme="minorHAnsi" w:hAnsiTheme="minorHAnsi"/>
          <w:sz w:val="20"/>
        </w:rPr>
        <w:t>e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="000B147F">
        <w:rPr>
          <w:rFonts w:asciiTheme="minorHAnsi" w:hAnsiTheme="minorHAnsi"/>
          <w:sz w:val="20"/>
        </w:rPr>
        <w:t>kilka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możliwości </w:t>
      </w:r>
      <w:r w:rsidR="000B147F">
        <w:rPr>
          <w:rFonts w:asciiTheme="minorHAnsi" w:hAnsiTheme="minorHAnsi"/>
          <w:sz w:val="20"/>
        </w:rPr>
        <w:t>potwierdzenia</w:t>
      </w:r>
      <w:r w:rsidR="000B147F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profilu zaufanego</w:t>
      </w:r>
      <w:r w:rsidR="00003313">
        <w:rPr>
          <w:rFonts w:asciiTheme="minorHAnsi" w:hAnsiTheme="minorHAnsi"/>
          <w:sz w:val="20"/>
        </w:rPr>
        <w:t>:</w:t>
      </w:r>
    </w:p>
    <w:p w:rsidR="000B147F" w:rsidRDefault="000B147F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Potwierdzenie tożsamości w pełni online przy pomocy zewnętrznego dostawcy tożsamości, np. bankowości elektronicznej. Stale powiększa się lista banków świadczących taką usługę</w:t>
      </w:r>
      <w:r w:rsidR="001A07FF">
        <w:rPr>
          <w:rFonts w:asciiTheme="minorHAnsi" w:hAnsiTheme="minorHAnsi"/>
          <w:sz w:val="20"/>
        </w:rPr>
        <w:t>;</w:t>
      </w:r>
      <w:r>
        <w:rPr>
          <w:rFonts w:asciiTheme="minorHAnsi" w:hAnsiTheme="minorHAnsi"/>
          <w:sz w:val="20"/>
        </w:rPr>
        <w:t xml:space="preserve"> </w:t>
      </w:r>
      <w:r w:rsidR="001A07FF">
        <w:rPr>
          <w:rFonts w:asciiTheme="minorHAnsi" w:hAnsiTheme="minorHAnsi"/>
          <w:sz w:val="20"/>
        </w:rPr>
        <w:t>sprawdź</w:t>
      </w:r>
      <w:r>
        <w:rPr>
          <w:rFonts w:asciiTheme="minorHAnsi" w:hAnsiTheme="minorHAnsi"/>
          <w:sz w:val="20"/>
        </w:rPr>
        <w:t xml:space="preserve"> czy </w:t>
      </w:r>
      <w:r w:rsidR="001A07FF">
        <w:rPr>
          <w:rFonts w:asciiTheme="minorHAnsi" w:hAnsiTheme="minorHAnsi"/>
          <w:sz w:val="20"/>
        </w:rPr>
        <w:t>Twój bank pozwala na taką operację – skorzystaj z funkcji ONLINE na stronie ePUAP:</w:t>
      </w:r>
    </w:p>
    <w:p w:rsidR="001A07FF" w:rsidRDefault="001A07FF" w:rsidP="001A07FF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7D16106" wp14:editId="7683FDC4">
            <wp:extent cx="7439559" cy="606009"/>
            <wp:effectExtent l="0" t="0" r="0" b="381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02" cy="6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7F" w:rsidRPr="001A07FF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r w:rsidR="00194C32" w:rsidRPr="00F21DC5">
        <w:rPr>
          <w:rFonts w:asciiTheme="minorHAnsi" w:hAnsiTheme="minorHAnsi"/>
          <w:sz w:val="20"/>
        </w:rPr>
        <w:t>ePUAP</w:t>
      </w:r>
      <w:r w:rsidR="000B147F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 xml:space="preserve">a następnie udać się </w:t>
      </w:r>
      <w:r w:rsidR="001A07FF">
        <w:rPr>
          <w:rFonts w:asciiTheme="minorHAnsi" w:hAnsiTheme="minorHAnsi"/>
          <w:sz w:val="20"/>
        </w:rPr>
        <w:br/>
      </w:r>
      <w:r w:rsidR="00405632" w:rsidRPr="00F21DC5">
        <w:rPr>
          <w:rFonts w:asciiTheme="minorHAnsi" w:hAnsiTheme="minorHAnsi"/>
          <w:sz w:val="20"/>
        </w:rPr>
        <w:t>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r w:rsidR="003C77D2" w:rsidRPr="00F21DC5">
        <w:rPr>
          <w:rFonts w:asciiTheme="minorHAnsi" w:hAnsiTheme="minorHAnsi"/>
          <w:sz w:val="20"/>
        </w:rPr>
        <w:t>swoj</w:t>
      </w:r>
      <w:r w:rsidR="003C77D2">
        <w:rPr>
          <w:rFonts w:asciiTheme="minorHAnsi" w:hAnsiTheme="minorHAnsi"/>
          <w:sz w:val="20"/>
        </w:rPr>
        <w:t xml:space="preserve">ą </w:t>
      </w:r>
      <w:r w:rsidR="003C77D2" w:rsidRPr="00F21DC5">
        <w:rPr>
          <w:rFonts w:asciiTheme="minorHAnsi" w:hAnsiTheme="minorHAnsi"/>
          <w:sz w:val="20"/>
        </w:rPr>
        <w:t>tożsamość</w:t>
      </w:r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1A07FF">
      <w:pPr>
        <w:pStyle w:val="Akapitzlist"/>
        <w:numPr>
          <w:ilvl w:val="0"/>
          <w:numId w:val="2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 uzyskaniu profilu zaufanego ePUAP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86"/>
        <w:gridCol w:w="4434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AB3932" wp14:editId="03BE09B6">
                  <wp:extent cx="5209954" cy="2530201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610" cy="252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ePUAP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ePUAP: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2B2985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C8736BA" wp14:editId="5A4B4C78">
                  <wp:extent cx="6071616" cy="3719103"/>
                  <wp:effectExtent l="0" t="0" r="5715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740" cy="37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– wybierz funkcję </w:t>
            </w:r>
            <w:r w:rsidR="002B298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Podpisz profilem zaufanym</w:t>
            </w:r>
            <w:r w:rsidR="002B298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61A06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Default="00061A06" w:rsidP="00BC40E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5C17BB3" wp14:editId="3AB34F47">
                  <wp:extent cx="5972810" cy="2590165"/>
                  <wp:effectExtent l="0" t="0" r="889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1A06" w:rsidRPr="007B2DD6" w:rsidRDefault="00061A06" w:rsidP="00FB3FD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poprosi Cię o potwierdzenie podpisu 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specjalny kod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autoryzacyjny.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53B0D" wp14:editId="59E7168C">
                  <wp:extent cx="5972810" cy="1584960"/>
                  <wp:effectExtent l="0" t="0" r="8890" b="0"/>
                  <wp:docPr id="524" name="Obraz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maila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61A06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158D4E0" wp14:editId="17EB4AF4">
                  <wp:extent cx="5972810" cy="2437765"/>
                  <wp:effectExtent l="0" t="0" r="8890" b="63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024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Jeżeli wprowadzony kod będzie </w:t>
            </w:r>
            <w:r w:rsidR="000241D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prawidłow</w:t>
            </w:r>
            <w:r w:rsidR="00FB3FD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y, zostaniesz zalogowany do systemu.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" w:name="_Toc445976209"/>
      <w:bookmarkStart w:id="16" w:name="_Toc502755240"/>
      <w:r w:rsidRPr="007B2DD6">
        <w:rPr>
          <w:rFonts w:asciiTheme="minorHAnsi" w:hAnsiTheme="minorHAnsi"/>
          <w:color w:val="2A2F69"/>
        </w:rPr>
        <w:t>Certyfikat kwalifikowany</w:t>
      </w:r>
      <w:bookmarkEnd w:id="15"/>
      <w:bookmarkEnd w:id="16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r w:rsidR="003C77D2">
        <w:rPr>
          <w:rFonts w:asciiTheme="minorHAnsi" w:hAnsiTheme="minorHAnsi" w:cs="Arial"/>
          <w:sz w:val="20"/>
          <w:szCs w:val="20"/>
        </w:rPr>
        <w:t>SL2014</w:t>
      </w:r>
      <w:r w:rsidR="00561129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lastRenderedPageBreak/>
        <w:drawing>
          <wp:inline distT="0" distB="0" distL="0" distR="0" wp14:anchorId="38A7213F" wp14:editId="7EB346F9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7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B6BD89" wp14:editId="03920D03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A23CE7" id="Prostokąt zaokrąglony 201" o:spid="_x0000_s1026" style="position:absolute;margin-left:91.95pt;margin-top:127.1pt;width:97.6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509D035" wp14:editId="348549DC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6F5722" wp14:editId="626EA7DD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5AF6B5" id="Prostokąt zaokrąglony 481" o:spid="_x0000_s1026" style="position:absolute;margin-left:116.35pt;margin-top:74.9pt;width:79.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A2AB482" wp14:editId="635BB64B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06D37A2" wp14:editId="08FC1A45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88896E" wp14:editId="730D1BEC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</w:t>
            </w:r>
            <w:r w:rsidR="00C7268F"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karta, której</w:t>
            </w: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r w:rsidR="008B7BC6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.</w:t>
            </w:r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8F51A34" wp14:editId="4DFB2544">
                  <wp:extent cx="4148920" cy="1853749"/>
                  <wp:effectExtent l="0" t="0" r="4445" b="0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705" cy="186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CF4E15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6D17C84" wp14:editId="1DA2B37D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C7268F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CC8C98" wp14:editId="133A4FF4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 xml:space="preserve">Do not show this again for </w:t>
            </w:r>
            <w:r w:rsidR="001E2D58">
              <w:rPr>
                <w:i/>
                <w:noProof/>
                <w:sz w:val="20"/>
                <w:szCs w:val="20"/>
                <w:lang w:eastAsia="pl-PL"/>
              </w:rPr>
              <w:br/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F1A07FA" wp14:editId="64B0CE78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7" w:name="_Toc445976210"/>
      <w:bookmarkStart w:id="18" w:name="_Toc502755241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17"/>
      <w:bookmarkEnd w:id="18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>logowanie do systemu za pomocą profilu zaufanego jest niemożliwe z powodu niedostępności platformy ePUAP,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E15A65">
        <w:rPr>
          <w:rFonts w:asciiTheme="minorHAnsi" w:hAnsiTheme="minorHAnsi" w:cs="Arial"/>
          <w:i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6DEDCAD3" wp14:editId="568AFCCF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D116A4A" wp14:editId="1027719A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D1D34" id="Prostokąt zaokrąglony 152" o:spid="_x0000_s1026" style="position:absolute;margin-left:154.9pt;margin-top:149.9pt;width:49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3DD6D1" wp14:editId="636700C4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954E2D" wp14:editId="57E4C832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poinformuje Cię</w:t>
            </w:r>
            <w:r>
              <w:rPr>
                <w:rFonts w:asciiTheme="minorHAnsi" w:hAnsiTheme="minorHAnsi"/>
                <w:sz w:val="20"/>
                <w:szCs w:val="20"/>
              </w:rPr>
              <w:t>, że n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na wniosku </w:t>
            </w:r>
            <w:r w:rsidR="00826EEA">
              <w:rPr>
                <w:rFonts w:asciiTheme="minorHAnsi" w:hAnsiTheme="minorHAnsi"/>
                <w:sz w:val="20"/>
                <w:szCs w:val="20"/>
              </w:rPr>
              <w:br/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wysłał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Przejdź do Twojej poczty elektronicznej, przeczytaj  wiadomość.  </w:t>
            </w:r>
          </w:p>
          <w:p w:rsidR="002D6766" w:rsidRPr="007B2DD6" w:rsidRDefault="002D6766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EE11AAD" wp14:editId="1CC95576">
                  <wp:extent cx="5622878" cy="2531282"/>
                  <wp:effectExtent l="0" t="0" r="0" b="254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510" cy="253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r w:rsidR="00B22B62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SL2014</w:t>
            </w:r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E05805" wp14:editId="239DB4F3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  <w:szCs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4338EF0" wp14:editId="78FF8405">
                  <wp:extent cx="3996000" cy="2740843"/>
                  <wp:effectExtent l="0" t="0" r="508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1" t="2601" r="9117" b="-2601"/>
                          <a:stretch/>
                        </pic:blipFill>
                        <pic:spPr bwMode="auto">
                          <a:xfrm>
                            <a:off x="0" y="0"/>
                            <a:ext cx="4035629" cy="276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79F0" w:rsidRPr="007B2DD6" w:rsidRDefault="00AC79F0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78B750" wp14:editId="1B1D6FE0">
                  <wp:extent cx="3985404" cy="2798596"/>
                  <wp:effectExtent l="0" t="0" r="0" b="190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404" cy="279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25B6" w:rsidRDefault="002325B6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C078D0" w:rsidRDefault="00C078D0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</w:p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2325B6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Cię o zapoznanie się z regulaminem </w:t>
            </w:r>
            <w:r w:rsidR="006227FE">
              <w:rPr>
                <w:rFonts w:asciiTheme="minorHAnsi" w:hAnsiTheme="minorHAnsi"/>
                <w:sz w:val="20"/>
                <w:szCs w:val="20"/>
              </w:rPr>
              <w:t xml:space="preserve">oraz szkoleniem z zakresu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</w:t>
            </w:r>
            <w:r w:rsidR="00FE63C0">
              <w:rPr>
                <w:rFonts w:asciiTheme="minorHAnsi" w:hAnsiTheme="minorHAnsi"/>
                <w:sz w:val="20"/>
                <w:szCs w:val="20"/>
              </w:rPr>
              <w:t xml:space="preserve">tzw.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plików </w:t>
            </w:r>
            <w:r w:rsidRPr="00B939D4">
              <w:rPr>
                <w:rFonts w:asciiTheme="minorHAnsi" w:hAnsiTheme="minorHAnsi"/>
                <w:i/>
                <w:sz w:val="20"/>
                <w:szCs w:val="20"/>
              </w:rPr>
              <w:t>cookies.</w:t>
            </w:r>
          </w:p>
          <w:p w:rsidR="00C078D0" w:rsidRDefault="00C078D0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2D6766" w:rsidRPr="007B2DD6" w:rsidRDefault="00681731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Uwaga!</w:t>
            </w:r>
            <w:r w:rsidR="00003313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</w:t>
            </w:r>
            <w:r w:rsidR="006227FE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 i potwierdzić zapoznanie się ze szkoleniem z zakresu bezpieczeństwa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359A8EF" wp14:editId="31B2BA62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/aś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9" w:name="_Toc445976211"/>
      <w:bookmarkStart w:id="20" w:name="_Toc502755242"/>
      <w:r w:rsidRPr="007B2DD6">
        <w:rPr>
          <w:rFonts w:asciiTheme="minorHAnsi" w:hAnsiTheme="minorHAnsi"/>
          <w:color w:val="2A2F69"/>
        </w:rPr>
        <w:t xml:space="preserve">Nawigacja i układ graficzny </w:t>
      </w:r>
      <w:r w:rsidR="00E22BA2">
        <w:rPr>
          <w:rFonts w:asciiTheme="minorHAnsi" w:hAnsiTheme="minorHAnsi"/>
          <w:color w:val="2A2F69"/>
        </w:rPr>
        <w:t>SL2014</w:t>
      </w:r>
      <w:bookmarkEnd w:id="19"/>
      <w:bookmarkEnd w:id="20"/>
    </w:p>
    <w:p w:rsidR="006D1010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</w:p>
    <w:p w:rsidR="000A7829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Jeżeli na ekranie początkowym nie widzisz projektów, które prowadzisz, </w:t>
      </w:r>
      <w:r w:rsidR="006D1010">
        <w:rPr>
          <w:rFonts w:asciiTheme="minorHAnsi" w:hAnsiTheme="minorHAnsi" w:cs="Tahoma"/>
          <w:sz w:val="20"/>
        </w:rPr>
        <w:t>skontaktuj się z instytucją, z którą podpisałeś umowę.</w:t>
      </w:r>
    </w:p>
    <w:p w:rsidR="00C45425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CA0747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CA0747" w:rsidRPr="007B2DD6" w:rsidRDefault="00CA074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1" w:name="_Toc445976212"/>
      <w:bookmarkStart w:id="22" w:name="_Toc502755243"/>
      <w:r>
        <w:rPr>
          <w:rFonts w:asciiTheme="minorHAnsi" w:hAnsiTheme="minorHAnsi"/>
          <w:color w:val="2A2F69"/>
        </w:rPr>
        <w:t>Jak zmienić w</w:t>
      </w:r>
      <w:r w:rsidR="003A1FFD" w:rsidRPr="007B2DD6">
        <w:rPr>
          <w:rFonts w:asciiTheme="minorHAnsi" w:hAnsiTheme="minorHAnsi"/>
          <w:color w:val="2A2F69"/>
        </w:rPr>
        <w:t>ersj</w:t>
      </w:r>
      <w:r>
        <w:rPr>
          <w:rFonts w:asciiTheme="minorHAnsi" w:hAnsiTheme="minorHAnsi"/>
          <w:color w:val="2A2F69"/>
        </w:rPr>
        <w:t>ę</w:t>
      </w:r>
      <w:r w:rsidR="003A1FFD" w:rsidRPr="007B2DD6">
        <w:rPr>
          <w:rFonts w:asciiTheme="minorHAnsi" w:hAnsiTheme="minorHAnsi"/>
          <w:color w:val="2A2F69"/>
        </w:rPr>
        <w:t xml:space="preserve"> językow</w:t>
      </w:r>
      <w:bookmarkEnd w:id="21"/>
      <w:r>
        <w:rPr>
          <w:rFonts w:asciiTheme="minorHAnsi" w:hAnsiTheme="minorHAnsi"/>
          <w:color w:val="2A2F69"/>
        </w:rPr>
        <w:t>ą?</w:t>
      </w:r>
      <w:bookmarkEnd w:id="22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0A5081C" wp14:editId="4634F117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44577" id="Prostokąt zaokrąglony 57" o:spid="_x0000_s1026" style="position:absolute;margin-left:353.7pt;margin-top:20.4pt;width:51.05pt;height:22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11CDCD" wp14:editId="5E11387E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3" w:name="_Toc445976213"/>
      <w:bookmarkStart w:id="24" w:name="_Toc502755244"/>
      <w:r>
        <w:rPr>
          <w:rFonts w:asciiTheme="minorHAnsi" w:hAnsiTheme="minorHAnsi"/>
          <w:color w:val="2A2F69"/>
        </w:rPr>
        <w:t>Jak zmienić r</w:t>
      </w:r>
      <w:r w:rsidR="003A1FFD" w:rsidRPr="007B2DD6">
        <w:rPr>
          <w:rFonts w:asciiTheme="minorHAnsi" w:hAnsiTheme="minorHAnsi"/>
          <w:color w:val="2A2F69"/>
        </w:rPr>
        <w:t>ozmiar czcionki</w:t>
      </w:r>
      <w:bookmarkEnd w:id="23"/>
      <w:r>
        <w:rPr>
          <w:rFonts w:asciiTheme="minorHAnsi" w:hAnsiTheme="minorHAnsi"/>
          <w:color w:val="2A2F69"/>
        </w:rPr>
        <w:t>?</w:t>
      </w:r>
      <w:bookmarkEnd w:id="24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5B11FE6" wp14:editId="0721AA80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7B714" id="Prostokąt zaokrąglony 58" o:spid="_x0000_s1026" style="position:absolute;margin-left:386.5pt;margin-top:25.6pt;width:20.2pt;height:13.9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96B237" wp14:editId="7D3FA6EB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r w:rsidR="004D4B1F">
              <w:rPr>
                <w:rFonts w:asciiTheme="minorHAnsi" w:hAnsiTheme="minorHAnsi"/>
                <w:sz w:val="20"/>
                <w:szCs w:val="20"/>
              </w:rPr>
              <w:t xml:space="preserve">rogu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r w:rsidR="004D4B1F">
              <w:rPr>
                <w:rFonts w:asciiTheme="minorHAnsi" w:hAnsiTheme="minorHAnsi"/>
                <w:sz w:val="20"/>
                <w:szCs w:val="20"/>
              </w:rPr>
              <w:t>u są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" w:name="_Toc412816785"/>
      <w:bookmarkStart w:id="26" w:name="_Toc414446666"/>
      <w:bookmarkStart w:id="27" w:name="_Toc414520403"/>
      <w:bookmarkStart w:id="28" w:name="_Toc416685792"/>
      <w:bookmarkStart w:id="29" w:name="_Toc416686203"/>
      <w:bookmarkStart w:id="30" w:name="_Toc420055593"/>
      <w:bookmarkStart w:id="31" w:name="_Toc420308924"/>
      <w:bookmarkStart w:id="32" w:name="_Toc420309165"/>
      <w:bookmarkStart w:id="33" w:name="_Toc420314223"/>
      <w:bookmarkStart w:id="34" w:name="_Toc420319296"/>
      <w:bookmarkStart w:id="35" w:name="_Toc502755245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asciiTheme="minorHAnsi" w:hAnsiTheme="minorHAnsi"/>
          <w:color w:val="2A2F69"/>
        </w:rPr>
        <w:t>Jak korzystać z funkcji wyszukiwania?</w:t>
      </w:r>
      <w:bookmarkEnd w:id="35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DF37564" wp14:editId="4FEB4615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4BE0B4" id="Prostokąt zaokrąglony 63" o:spid="_x0000_s1026" style="position:absolute;margin-left:24.9pt;margin-top:39.6pt;width:15.75pt;height:13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FEC7BC8" wp14:editId="7E556D90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</w:t>
            </w:r>
            <w:r w:rsidRPr="00180AB4">
              <w:rPr>
                <w:rFonts w:asciiTheme="minorHAnsi" w:hAnsiTheme="minorHAnsi"/>
                <w:i/>
                <w:sz w:val="20"/>
                <w:szCs w:val="20"/>
              </w:rPr>
              <w:t>Filtruj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591936" wp14:editId="2B28F5AD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5A525" wp14:editId="1F7D583B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26AE9678" wp14:editId="12CF349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BBD91" id="Prostokąt zaokrąglony 69" o:spid="_x0000_s1026" style="position:absolute;margin-left:86.65pt;margin-top:19.65pt;width:107.25pt;height:27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205048" wp14:editId="1CB49713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14813A" wp14:editId="48AE794B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CA0747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6" w:name="_Toc445976215"/>
      <w:bookmarkStart w:id="37" w:name="_Toc502755246"/>
      <w:r>
        <w:rPr>
          <w:rFonts w:asciiTheme="minorHAnsi" w:hAnsiTheme="minorHAnsi"/>
          <w:color w:val="2A2F69"/>
        </w:rPr>
        <w:t>Jak zmienić zakres informacji widocznych na ekranie początkowym? (</w:t>
      </w:r>
      <w:r w:rsidR="003A1FFD" w:rsidRPr="007B2DD6">
        <w:rPr>
          <w:rFonts w:asciiTheme="minorHAnsi" w:hAnsiTheme="minorHAnsi"/>
          <w:color w:val="2A2F69"/>
        </w:rPr>
        <w:t>Menadżer kolumn</w:t>
      </w:r>
      <w:bookmarkEnd w:id="36"/>
      <w:r w:rsidR="00980A0B">
        <w:rPr>
          <w:rFonts w:asciiTheme="minorHAnsi" w:hAnsiTheme="minorHAnsi"/>
          <w:color w:val="2A2F69"/>
        </w:rPr>
        <w:t>)</w:t>
      </w:r>
      <w:bookmarkEnd w:id="37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788"/>
        <w:gridCol w:w="3432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8700950" wp14:editId="2D221E73">
                  <wp:extent cx="6713853" cy="1435395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38" cy="143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F6FA32" wp14:editId="6DE91086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12BE602" wp14:editId="2C23A1FC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checkbox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" w:name="_Toc502755247"/>
      <w:r>
        <w:rPr>
          <w:rFonts w:asciiTheme="minorHAnsi" w:hAnsiTheme="minorHAnsi"/>
          <w:color w:val="2A2F69"/>
        </w:rPr>
        <w:t>Jak sprawdzić swoje dane?</w:t>
      </w:r>
      <w:bookmarkEnd w:id="38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40"/>
        <w:gridCol w:w="3980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4B15C8" w:rsidP="00317437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 w:cs="Tahoma"/>
                <w:noProof/>
                <w:sz w:val="20"/>
                <w:lang w:eastAsia="pl-PL"/>
              </w:rPr>
              <w:drawing>
                <wp:inline distT="0" distB="0" distL="0" distR="0" wp14:anchorId="6E0A106B" wp14:editId="1324CAD7">
                  <wp:extent cx="6365727" cy="1360968"/>
                  <wp:effectExtent l="0" t="0" r="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783" cy="135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86583A" wp14:editId="0DF34C71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9C83456" wp14:editId="208CA44E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</w:t>
            </w:r>
            <w:r w:rsidR="00993B17">
              <w:rPr>
                <w:rFonts w:asciiTheme="minorHAnsi" w:hAnsiTheme="minorHAnsi"/>
                <w:sz w:val="20"/>
                <w:szCs w:val="20"/>
              </w:rPr>
              <w:br/>
            </w:r>
            <w:r w:rsidR="00D35B77">
              <w:rPr>
                <w:rFonts w:asciiTheme="minorHAnsi" w:hAnsiTheme="minorHAnsi"/>
                <w:sz w:val="20"/>
                <w:szCs w:val="20"/>
              </w:rPr>
              <w:t>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4E880EBD" wp14:editId="54AA50A9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E0E349" id="Prostokąt zaokrąglony 86" o:spid="_x0000_s1026" style="position:absolute;margin-left:203.25pt;margin-top:142.05pt;width:62.45pt;height:25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E541BB" wp14:editId="0A1770B6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404BBE6C" wp14:editId="34D519F0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BD985C" id="Prostokąt zaokrąglony 88" o:spid="_x0000_s1026" style="position:absolute;margin-left:252.55pt;margin-top:134.25pt;width:62.45pt;height:25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50EAD2" wp14:editId="314D63F0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980A0B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" w:name="_Toc420319300"/>
      <w:bookmarkStart w:id="40" w:name="_Toc502755248"/>
      <w:bookmarkEnd w:id="39"/>
      <w:r>
        <w:rPr>
          <w:rFonts w:asciiTheme="minorHAnsi" w:hAnsiTheme="minorHAnsi"/>
          <w:color w:val="2A2F69"/>
        </w:rPr>
        <w:t>Czym jest pasek narzędzi?</w:t>
      </w:r>
      <w:bookmarkEnd w:id="40"/>
    </w:p>
    <w:p w:rsidR="003A1FFD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</w:t>
      </w:r>
      <w:r w:rsidR="00980A0B">
        <w:rPr>
          <w:rFonts w:asciiTheme="minorHAnsi" w:hAnsiTheme="minorHAnsi" w:cs="Tahoma"/>
          <w:sz w:val="20"/>
        </w:rPr>
        <w:t xml:space="preserve">– czyli ikon </w:t>
      </w:r>
      <w:r w:rsidRPr="007B2DD6">
        <w:rPr>
          <w:rFonts w:asciiTheme="minorHAnsi" w:hAnsiTheme="minorHAnsi" w:cs="Tahoma"/>
          <w:sz w:val="20"/>
        </w:rPr>
        <w:t>odpowiadający</w:t>
      </w:r>
      <w:r w:rsidR="00980A0B">
        <w:rPr>
          <w:rFonts w:asciiTheme="minorHAnsi" w:hAnsiTheme="minorHAnsi" w:cs="Tahoma"/>
          <w:sz w:val="20"/>
        </w:rPr>
        <w:t>ch</w:t>
      </w:r>
      <w:r w:rsidRPr="007B2DD6">
        <w:rPr>
          <w:rFonts w:asciiTheme="minorHAnsi" w:hAnsiTheme="minorHAnsi" w:cs="Tahoma"/>
          <w:sz w:val="20"/>
        </w:rPr>
        <w:t xml:space="preserve"> moduł</w:t>
      </w:r>
      <w:r w:rsidR="00980A0B">
        <w:rPr>
          <w:rFonts w:asciiTheme="minorHAnsi" w:hAnsiTheme="minorHAnsi" w:cs="Tahoma"/>
          <w:sz w:val="20"/>
        </w:rPr>
        <w:t xml:space="preserve">om </w:t>
      </w:r>
      <w:r w:rsidR="004D4B1F">
        <w:rPr>
          <w:rFonts w:asciiTheme="minorHAnsi" w:hAnsiTheme="minorHAnsi" w:cs="Tahoma"/>
          <w:sz w:val="20"/>
        </w:rPr>
        <w:t>SL2014</w:t>
      </w:r>
      <w:r w:rsidRPr="007B2DD6">
        <w:rPr>
          <w:rFonts w:asciiTheme="minorHAnsi" w:hAnsiTheme="minorHAnsi" w:cs="Tahoma"/>
          <w:sz w:val="20"/>
        </w:rPr>
        <w:t xml:space="preserve">. </w:t>
      </w:r>
    </w:p>
    <w:p w:rsidR="00980A0B" w:rsidRPr="007B2DD6" w:rsidRDefault="00980A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 xml:space="preserve">Po najechaniu </w:t>
      </w:r>
      <w:r w:rsidR="00B939D4">
        <w:rPr>
          <w:rFonts w:asciiTheme="minorHAnsi" w:hAnsiTheme="minorHAnsi" w:cs="Tahoma"/>
          <w:sz w:val="20"/>
        </w:rPr>
        <w:t xml:space="preserve">kursorem myszy </w:t>
      </w:r>
      <w:r>
        <w:rPr>
          <w:rFonts w:asciiTheme="minorHAnsi" w:hAnsiTheme="minorHAnsi" w:cs="Tahoma"/>
          <w:sz w:val="20"/>
        </w:rPr>
        <w:t>na każdą z nich zobaczysz podpowiedź z nazwą modułu.</w:t>
      </w:r>
    </w:p>
    <w:p w:rsidR="00317327" w:rsidRPr="007B2DD6" w:rsidRDefault="00A4678F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FFCC87" wp14:editId="7055FE74">
            <wp:extent cx="8892540" cy="1901190"/>
            <wp:effectExtent l="0" t="0" r="3810" b="381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D61B0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1" w:name="_Toc420319302"/>
      <w:bookmarkStart w:id="42" w:name="_Toc502755249"/>
      <w:bookmarkEnd w:id="41"/>
      <w:r>
        <w:rPr>
          <w:rFonts w:asciiTheme="minorHAnsi" w:hAnsiTheme="minorHAnsi"/>
          <w:color w:val="2A2F69"/>
        </w:rPr>
        <w:lastRenderedPageBreak/>
        <w:t>Jak wybrać daną funkcję?</w:t>
      </w:r>
      <w:bookmarkEnd w:id="42"/>
    </w:p>
    <w:p w:rsidR="008624CF" w:rsidRPr="007B46EF" w:rsidRDefault="008624CF" w:rsidP="008624CF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Pr="007B46EF">
        <w:rPr>
          <w:rFonts w:asciiTheme="minorHAnsi" w:hAnsiTheme="minorHAnsi"/>
          <w:sz w:val="20"/>
          <w:szCs w:val="20"/>
        </w:rPr>
        <w:t>dwa sposoby: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8624CF" w:rsidRPr="007B46EF" w:rsidRDefault="008624CF" w:rsidP="008624CF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danej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38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44743E" w:rsidRPr="007B46EF" w:rsidTr="0044743E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44743E" w:rsidRPr="007B46EF" w:rsidRDefault="0044743E" w:rsidP="0044743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8624CF" w:rsidRPr="004571F8" w:rsidRDefault="008624CF" w:rsidP="004571F8"/>
    <w:p w:rsidR="003A1FFD" w:rsidRPr="007B2DD6" w:rsidRDefault="008624CF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" w:name="_Toc445976219"/>
      <w:bookmarkStart w:id="44" w:name="_Toc502755250"/>
      <w:r>
        <w:rPr>
          <w:rFonts w:asciiTheme="minorHAnsi" w:hAnsiTheme="minorHAnsi"/>
          <w:color w:val="2A2F69"/>
        </w:rPr>
        <w:t>Odświeżanie do</w:t>
      </w:r>
      <w:r w:rsidR="0044743E">
        <w:rPr>
          <w:rFonts w:asciiTheme="minorHAnsi" w:hAnsiTheme="minorHAnsi"/>
          <w:color w:val="2A2F69"/>
        </w:rPr>
        <w:t>stępne</w:t>
      </w:r>
      <w:r>
        <w:rPr>
          <w:rFonts w:asciiTheme="minorHAnsi" w:hAnsiTheme="minorHAnsi"/>
          <w:color w:val="2A2F69"/>
        </w:rPr>
        <w:t>go czasu pracy</w:t>
      </w:r>
      <w:bookmarkEnd w:id="43"/>
      <w:bookmarkEnd w:id="44"/>
    </w:p>
    <w:p w:rsidR="0044743E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Jak wspomnieliśmy wcześniej, ze względów bezpieczeństwa system automatycznie wyloguje użytkownika po upływie 20 minut jego bezczynności</w:t>
      </w:r>
      <w:r w:rsidR="007726C7">
        <w:rPr>
          <w:rFonts w:asciiTheme="minorHAnsi" w:hAnsiTheme="minorHAnsi"/>
          <w:sz w:val="20"/>
          <w:szCs w:val="20"/>
        </w:rPr>
        <w:t>.</w:t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 zalogowaniu, po lewej stronie ekr</w:t>
      </w:r>
      <w:r w:rsidR="0044743E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nu cały czas </w:t>
      </w:r>
      <w:r w:rsidR="00827368">
        <w:rPr>
          <w:rFonts w:asciiTheme="minorHAnsi" w:hAnsiTheme="minorHAnsi"/>
          <w:sz w:val="20"/>
          <w:szCs w:val="20"/>
        </w:rPr>
        <w:t xml:space="preserve">jest </w:t>
      </w:r>
      <w:r>
        <w:rPr>
          <w:rFonts w:asciiTheme="minorHAnsi" w:hAnsiTheme="minorHAnsi"/>
          <w:sz w:val="20"/>
          <w:szCs w:val="20"/>
        </w:rPr>
        <w:t>dostępny licznik pokazujący upływający czas do końca sesji</w:t>
      </w:r>
      <w:r w:rsidR="0044743E">
        <w:rPr>
          <w:rFonts w:asciiTheme="minorHAnsi" w:hAnsiTheme="minorHAnsi"/>
          <w:sz w:val="20"/>
          <w:szCs w:val="20"/>
        </w:rPr>
        <w:t xml:space="preserve"> pracy</w:t>
      </w:r>
      <w:r w:rsidR="007726C7">
        <w:rPr>
          <w:rFonts w:asciiTheme="minorHAnsi" w:hAnsiTheme="minorHAnsi"/>
          <w:sz w:val="20"/>
          <w:szCs w:val="20"/>
        </w:rPr>
        <w:t>:</w:t>
      </w:r>
    </w:p>
    <w:p w:rsidR="00C86022" w:rsidRDefault="008624CF" w:rsidP="003472BE">
      <w:pPr>
        <w:spacing w:before="120" w:after="120" w:line="360" w:lineRule="auto"/>
        <w:rPr>
          <w:noProof/>
          <w:lang w:eastAsia="pl-PL"/>
        </w:rPr>
      </w:pPr>
      <w:r w:rsidRPr="008624CF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0F96D0" wp14:editId="27197385">
            <wp:extent cx="1000125" cy="6762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4CF" w:rsidRDefault="008624CF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4571F8">
        <w:rPr>
          <w:rFonts w:asciiTheme="minorHAnsi" w:hAnsiTheme="minorHAnsi"/>
          <w:sz w:val="20"/>
          <w:szCs w:val="20"/>
        </w:rPr>
        <w:t xml:space="preserve">Jeżeli </w:t>
      </w:r>
      <w:r>
        <w:rPr>
          <w:rFonts w:asciiTheme="minorHAnsi" w:hAnsiTheme="minorHAnsi"/>
          <w:sz w:val="20"/>
          <w:szCs w:val="20"/>
        </w:rPr>
        <w:t>do końca upływającego czasu pozostanie mniej niż minutę, licznik zmieni swój wygląd</w:t>
      </w:r>
      <w:r w:rsidR="0044743E">
        <w:rPr>
          <w:rFonts w:asciiTheme="minorHAnsi" w:hAnsiTheme="minorHAnsi"/>
          <w:sz w:val="20"/>
          <w:szCs w:val="20"/>
        </w:rPr>
        <w:t>:</w:t>
      </w:r>
    </w:p>
    <w:p w:rsidR="008624CF" w:rsidRDefault="001F1801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6717382" wp14:editId="196912ED">
            <wp:extent cx="981075" cy="7239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Pr="007B46EF" w:rsidRDefault="00827368" w:rsidP="004571F8">
      <w:r w:rsidRPr="00C32A95">
        <w:rPr>
          <w:rFonts w:asciiTheme="minorHAnsi" w:hAnsiTheme="minorHAnsi"/>
          <w:b/>
          <w:color w:val="FF0000"/>
          <w:sz w:val="20"/>
          <w:szCs w:val="20"/>
        </w:rPr>
        <w:t xml:space="preserve">Pamiętaj! </w:t>
      </w:r>
      <w:r w:rsidR="008624CF" w:rsidRPr="00C32A95">
        <w:rPr>
          <w:rFonts w:asciiTheme="minorHAnsi" w:hAnsiTheme="minorHAnsi"/>
          <w:b/>
          <w:color w:val="FF0000"/>
          <w:sz w:val="20"/>
          <w:szCs w:val="20"/>
        </w:rPr>
        <w:t>Możesz wydłużyć czas pracy ponownie do 20 m</w:t>
      </w:r>
      <w:r w:rsidR="0044743E" w:rsidRPr="00C32A95">
        <w:rPr>
          <w:rFonts w:asciiTheme="minorHAnsi" w:hAnsiTheme="minorHAnsi"/>
          <w:b/>
          <w:color w:val="FF0000"/>
          <w:sz w:val="20"/>
          <w:szCs w:val="20"/>
        </w:rPr>
        <w:t xml:space="preserve">inut wybierając funkcję </w:t>
      </w:r>
      <w:r w:rsidR="006960DE" w:rsidRPr="00C32A95">
        <w:rPr>
          <w:rFonts w:asciiTheme="minorHAnsi" w:hAnsiTheme="minorHAnsi"/>
          <w:b/>
          <w:i/>
          <w:color w:val="FF0000"/>
          <w:sz w:val="20"/>
          <w:szCs w:val="20"/>
        </w:rPr>
        <w:t>O</w:t>
      </w:r>
      <w:r w:rsidR="0044743E" w:rsidRPr="00C32A95">
        <w:rPr>
          <w:rFonts w:asciiTheme="minorHAnsi" w:hAnsiTheme="minorHAnsi"/>
          <w:b/>
          <w:i/>
          <w:color w:val="FF0000"/>
          <w:sz w:val="20"/>
          <w:szCs w:val="20"/>
        </w:rPr>
        <w:t>dśwież</w:t>
      </w:r>
      <w:r w:rsidR="0044743E" w:rsidRPr="00C32A95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44743E">
        <w:rPr>
          <w:noProof/>
          <w:lang w:eastAsia="pl-PL"/>
        </w:rPr>
        <w:drawing>
          <wp:inline distT="0" distB="0" distL="0" distR="0" wp14:anchorId="6F07D99F" wp14:editId="1B34AC90">
            <wp:extent cx="304800" cy="295275"/>
            <wp:effectExtent l="0" t="0" r="0" b="952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648">
        <w:rPr>
          <w:rFonts w:asciiTheme="minorHAnsi" w:hAnsiTheme="minorHAnsi"/>
          <w:sz w:val="20"/>
          <w:szCs w:val="20"/>
        </w:rPr>
        <w:t>.</w:t>
      </w: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5" w:name="_Toc440354716"/>
      <w:bookmarkStart w:id="46" w:name="_Toc440360439"/>
      <w:bookmarkStart w:id="47" w:name="_Toc440530040"/>
      <w:bookmarkStart w:id="48" w:name="_Toc440542267"/>
      <w:bookmarkStart w:id="49" w:name="_Toc440636638"/>
      <w:bookmarkStart w:id="50" w:name="_Toc445976220"/>
      <w:bookmarkStart w:id="51" w:name="_Toc502755251"/>
      <w:bookmarkEnd w:id="45"/>
      <w:bookmarkEnd w:id="46"/>
      <w:bookmarkEnd w:id="47"/>
      <w:bookmarkEnd w:id="48"/>
      <w:bookmarkEnd w:id="49"/>
      <w:r w:rsidRPr="007B2DD6">
        <w:rPr>
          <w:rFonts w:asciiTheme="minorHAnsi" w:hAnsiTheme="minorHAnsi"/>
          <w:color w:val="2A2F69"/>
        </w:rPr>
        <w:t>Ekran Projekt</w:t>
      </w:r>
      <w:bookmarkEnd w:id="50"/>
      <w:bookmarkEnd w:id="51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</w:t>
      </w:r>
      <w:r w:rsidR="004B15C8">
        <w:rPr>
          <w:rFonts w:asciiTheme="minorHAnsi" w:hAnsiTheme="minorHAnsi"/>
          <w:i/>
          <w:sz w:val="20"/>
        </w:rPr>
        <w:t>wniosków</w:t>
      </w:r>
      <w:r w:rsidRPr="007B46EF">
        <w:rPr>
          <w:rFonts w:asciiTheme="minorHAnsi" w:hAnsiTheme="minorHAnsi"/>
          <w:i/>
          <w:sz w:val="20"/>
        </w:rPr>
        <w:t xml:space="preserve">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ECCD745" wp14:editId="236B4C6F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44743E" w:rsidP="00913FF3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65FF40C" wp14:editId="0A225345">
                <wp:simplePos x="0" y="0"/>
                <wp:positionH relativeFrom="column">
                  <wp:posOffset>82843</wp:posOffset>
                </wp:positionH>
                <wp:positionV relativeFrom="paragraph">
                  <wp:posOffset>1038120</wp:posOffset>
                </wp:positionV>
                <wp:extent cx="395785" cy="395785"/>
                <wp:effectExtent l="0" t="0" r="23495" b="23495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95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2DDE4" id="Prostokąt zaokrąglony 97" o:spid="_x0000_s1026" style="position:absolute;margin-left:6.5pt;margin-top:81.75pt;width:31.15pt;height:31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" filled="f" strokecolor="#c0504d [3205]" strokeweight="2pt"/>
            </w:pict>
          </mc:Fallback>
        </mc:AlternateContent>
      </w:r>
      <w:r w:rsidR="00612081">
        <w:rPr>
          <w:noProof/>
          <w:lang w:eastAsia="pl-PL"/>
        </w:rPr>
        <w:drawing>
          <wp:inline distT="0" distB="0" distL="0" distR="0" wp14:anchorId="61E1288D" wp14:editId="15DD82B1">
            <wp:extent cx="9628432" cy="1716657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82186" cy="172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2" w:name="_Toc445976221"/>
      <w:bookmarkStart w:id="53" w:name="_Toc502755252"/>
      <w:r w:rsidRPr="007B2DD6">
        <w:rPr>
          <w:rFonts w:asciiTheme="minorHAnsi" w:hAnsiTheme="minorHAnsi"/>
          <w:color w:val="2A2F69"/>
        </w:rPr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52"/>
      <w:bookmarkEnd w:id="53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r w:rsidR="0073300D" w:rsidRPr="0073300D">
        <w:rPr>
          <w:rFonts w:asciiTheme="minorHAnsi" w:hAnsiTheme="minorHAnsi" w:cs="Tahoma"/>
          <w:noProof/>
          <w:sz w:val="20"/>
          <w:lang w:eastAsia="pl-PL"/>
        </w:rPr>
        <w:t xml:space="preserve"> </w:t>
      </w:r>
    </w:p>
    <w:p w:rsidR="00913FF3" w:rsidRPr="007B46EF" w:rsidRDefault="00C85C66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6DEB6F21" wp14:editId="7C1332FB">
            <wp:extent cx="7315200" cy="1866042"/>
            <wp:effectExtent l="0" t="0" r="0" b="1270"/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92" cy="1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44743E" w:rsidRPr="007B46EF" w:rsidRDefault="0044743E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</w:p>
    <w:p w:rsidR="00913FF3" w:rsidRPr="007B2DD6" w:rsidRDefault="00C85C66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797B9E7" wp14:editId="62C389FD">
            <wp:extent cx="7231290" cy="1883391"/>
            <wp:effectExtent l="0" t="0" r="0" b="317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6" cy="18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4" w:name="_Toc445976222"/>
      <w:bookmarkStart w:id="55" w:name="_Toc502755253"/>
      <w:r w:rsidRPr="007B2DD6">
        <w:rPr>
          <w:rFonts w:asciiTheme="minorHAnsi" w:hAnsiTheme="minorHAnsi"/>
          <w:color w:val="2A2F69"/>
        </w:rPr>
        <w:t>Zakładki</w:t>
      </w:r>
      <w:bookmarkEnd w:id="54"/>
      <w:bookmarkEnd w:id="55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6" w:name="_Toc445976223"/>
      <w:bookmarkStart w:id="57" w:name="_Toc502755254"/>
      <w:r w:rsidRPr="007B2DD6">
        <w:rPr>
          <w:rFonts w:asciiTheme="minorHAnsi" w:hAnsiTheme="minorHAnsi"/>
          <w:color w:val="2A2F69"/>
        </w:rPr>
        <w:t>Moje dane</w:t>
      </w:r>
      <w:bookmarkEnd w:id="56"/>
      <w:bookmarkEnd w:id="57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C85C66" w:rsidP="002E6C69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02919C29" wp14:editId="27207DEE">
            <wp:extent cx="8886825" cy="2257425"/>
            <wp:effectExtent l="0" t="0" r="9525" b="9525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58" w:name="_Toc445976224"/>
      <w:bookmarkStart w:id="59" w:name="_Toc502755255"/>
      <w:r w:rsidRPr="007B2DD6">
        <w:rPr>
          <w:rFonts w:asciiTheme="minorHAnsi" w:hAnsiTheme="minorHAnsi"/>
          <w:color w:val="2A2F69"/>
        </w:rPr>
        <w:t>Powrót do listy projektów</w:t>
      </w:r>
      <w:bookmarkEnd w:id="58"/>
      <w:bookmarkEnd w:id="59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="00010AE2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48BCD4F" wp14:editId="225022DF">
            <wp:extent cx="238158" cy="285790"/>
            <wp:effectExtent l="0" t="0" r="9525" b="0"/>
            <wp:docPr id="567" name="Obraz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A91988" w:rsidP="00913FF3">
      <w:pPr>
        <w:jc w:val="center"/>
        <w:rPr>
          <w:rFonts w:asciiTheme="minorHAnsi" w:hAnsiTheme="minorHAnsi"/>
        </w:rPr>
      </w:pPr>
      <w:r>
        <w:rPr>
          <w:rFonts w:asciiTheme="minorHAnsi" w:hAnsiTheme="minorHAnsi" w:cs="Tahoma"/>
          <w:noProof/>
          <w:sz w:val="20"/>
          <w:lang w:eastAsia="pl-PL"/>
        </w:rPr>
        <w:lastRenderedPageBreak/>
        <w:drawing>
          <wp:inline distT="0" distB="0" distL="0" distR="0" wp14:anchorId="77569050" wp14:editId="4EEB3BF5">
            <wp:extent cx="8886825" cy="2305050"/>
            <wp:effectExtent l="0" t="0" r="9525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60" w:name="_Toc445976225"/>
      <w:bookmarkStart w:id="61" w:name="_Toc502755256"/>
      <w:r>
        <w:rPr>
          <w:rFonts w:asciiTheme="minorHAnsi" w:hAnsiTheme="minorHAnsi"/>
          <w:color w:val="2A2F69"/>
        </w:rPr>
        <w:t>Podgląd listy kontroli</w:t>
      </w:r>
      <w:bookmarkEnd w:id="60"/>
      <w:bookmarkEnd w:id="61"/>
    </w:p>
    <w:p w:rsidR="0073300D" w:rsidRPr="00CB27AC" w:rsidRDefault="0073300D" w:rsidP="00CB27AC">
      <w:pPr>
        <w:rPr>
          <w:rFonts w:asciiTheme="minorHAnsi" w:hAnsiTheme="minorHAnsi"/>
          <w:i/>
          <w:sz w:val="20"/>
        </w:rPr>
      </w:pPr>
      <w:r w:rsidRPr="00CB27AC">
        <w:rPr>
          <w:rFonts w:asciiTheme="minorHAnsi" w:hAnsiTheme="minorHAnsi"/>
          <w:sz w:val="20"/>
        </w:rPr>
        <w:t xml:space="preserve">Aby wyświetlić listę kontroli zarejestrowanych w ramach projektu, wybierz funkcję </w:t>
      </w:r>
      <w:r w:rsidRPr="00CB27AC">
        <w:rPr>
          <w:rFonts w:asciiTheme="minorHAnsi" w:hAnsiTheme="minorHAnsi"/>
          <w:i/>
          <w:sz w:val="20"/>
        </w:rPr>
        <w:t>Wyświetl listę kontroli</w:t>
      </w:r>
      <w:r w:rsidRPr="002240EC">
        <w:rPr>
          <w:rFonts w:asciiTheme="minorHAnsi" w:hAnsiTheme="minorHAnsi"/>
          <w:i/>
          <w:sz w:val="20"/>
        </w:rPr>
        <w:t xml:space="preserve">  </w:t>
      </w:r>
      <w:r w:rsidRPr="00CB27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3167F940" wp14:editId="7CD1DE85">
            <wp:extent cx="182880" cy="182880"/>
            <wp:effectExtent l="0" t="0" r="7620" b="7620"/>
            <wp:docPr id="40" name="Obraz 40" descr="E:\Interface SL\ikony_new\Gotowe\Ostateczne\43_podglad_kontr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Interface SL\ikony_new\Gotowe\Ostateczne\43_podglad_kontroli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0D" w:rsidRDefault="00A91988" w:rsidP="00CB27AC">
      <w:pPr>
        <w:jc w:val="center"/>
      </w:pPr>
      <w:r>
        <w:rPr>
          <w:noProof/>
          <w:lang w:eastAsia="pl-PL"/>
        </w:rPr>
        <w:drawing>
          <wp:inline distT="0" distB="0" distL="0" distR="0" wp14:anchorId="1A527F18" wp14:editId="69E2690C">
            <wp:extent cx="7847463" cy="2008076"/>
            <wp:effectExtent l="0" t="0" r="1270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07" cy="20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6D" w:rsidRPr="00CB27AC" w:rsidRDefault="00D2446D" w:rsidP="00CB27AC">
      <w:pPr>
        <w:rPr>
          <w:sz w:val="20"/>
        </w:rPr>
      </w:pPr>
      <w:r w:rsidRPr="00CB27AC">
        <w:rPr>
          <w:sz w:val="20"/>
        </w:rPr>
        <w:t>Funkcja jest również dostępna z poziomu listy projektów.</w:t>
      </w:r>
    </w:p>
    <w:p w:rsidR="003D0FC8" w:rsidRDefault="00A91988" w:rsidP="00CB27AC">
      <w:pPr>
        <w:jc w:val="center"/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E4ED71" wp14:editId="4275DA19">
                <wp:simplePos x="0" y="0"/>
                <wp:positionH relativeFrom="column">
                  <wp:posOffset>2446482</wp:posOffset>
                </wp:positionH>
                <wp:positionV relativeFrom="paragraph">
                  <wp:posOffset>877422</wp:posOffset>
                </wp:positionV>
                <wp:extent cx="308758" cy="320634"/>
                <wp:effectExtent l="0" t="0" r="15240" b="22860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" cy="3206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B5EB" id="Prostokąt zaokrąglony 363" o:spid="_x0000_s1026" style="position:absolute;margin-left:192.65pt;margin-top:69.1pt;width:24.3pt;height: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3CC6F3" wp14:editId="3CA93843">
            <wp:extent cx="8740239" cy="1558300"/>
            <wp:effectExtent l="0" t="0" r="3810" b="381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741786" cy="1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22" w:rsidRPr="00CB27AC" w:rsidRDefault="00675822" w:rsidP="00CB27AC">
      <w:pPr>
        <w:jc w:val="center"/>
      </w:pPr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62" w:name="_Toc445976226"/>
      <w:bookmarkStart w:id="63" w:name="_Toc502755257"/>
      <w:r w:rsidRPr="007B2DD6">
        <w:rPr>
          <w:rFonts w:asciiTheme="minorHAnsi" w:hAnsiTheme="minorHAnsi"/>
          <w:color w:val="2A2F69"/>
        </w:rPr>
        <w:t>Wniosek o płatność</w:t>
      </w:r>
      <w:bookmarkEnd w:id="62"/>
      <w:bookmarkEnd w:id="63"/>
    </w:p>
    <w:p w:rsidR="00675822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Od samego początku pamiętaj o tym, jak będziesz rozliczał swój projekt. </w:t>
      </w:r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/aś</w:t>
      </w:r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r w:rsidR="004D4B1F">
        <w:rPr>
          <w:rFonts w:asciiTheme="minorHAnsi" w:hAnsiTheme="minorHAnsi"/>
          <w:sz w:val="20"/>
        </w:rPr>
        <w:t xml:space="preserve">SL2014 </w:t>
      </w:r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r w:rsidR="00664500">
        <w:rPr>
          <w:rFonts w:asciiTheme="minorHAnsi" w:hAnsiTheme="minorHAnsi"/>
          <w:sz w:val="20"/>
        </w:rPr>
        <w:t>,</w:t>
      </w:r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1330FD" w:rsidRPr="007B2DD6" w:rsidRDefault="001330F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64" w:name="_Toc467663564"/>
      <w:bookmarkStart w:id="65" w:name="_Toc467671195"/>
      <w:bookmarkStart w:id="66" w:name="_Toc467671731"/>
      <w:bookmarkStart w:id="67" w:name="_Toc467671937"/>
      <w:bookmarkStart w:id="68" w:name="_Toc467672104"/>
      <w:bookmarkStart w:id="69" w:name="_Toc445976227"/>
      <w:bookmarkStart w:id="70" w:name="_Toc502755258"/>
      <w:bookmarkEnd w:id="64"/>
      <w:bookmarkEnd w:id="65"/>
      <w:bookmarkEnd w:id="66"/>
      <w:bookmarkEnd w:id="67"/>
      <w:bookmarkEnd w:id="68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69"/>
      <w:bookmarkEnd w:id="70"/>
    </w:p>
    <w:p w:rsidR="00BB2E3E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/aś</w:t>
      </w:r>
      <w:r w:rsidR="001330FD" w:rsidRPr="007B46EF">
        <w:rPr>
          <w:rFonts w:asciiTheme="minorHAnsi" w:hAnsiTheme="minorHAnsi"/>
          <w:sz w:val="20"/>
        </w:rPr>
        <w:t xml:space="preserve"> z instytucją, możesz </w:t>
      </w:r>
      <w:r w:rsidR="004D4B1F">
        <w:rPr>
          <w:rFonts w:asciiTheme="minorHAnsi" w:hAnsiTheme="minorHAnsi"/>
          <w:sz w:val="20"/>
        </w:rPr>
        <w:t xml:space="preserve">zobaczyć </w:t>
      </w:r>
      <w:r w:rsidR="001330FD" w:rsidRPr="007B46EF">
        <w:rPr>
          <w:rFonts w:asciiTheme="minorHAnsi" w:hAnsiTheme="minorHAnsi"/>
          <w:sz w:val="20"/>
        </w:rPr>
        <w:t xml:space="preserve">w </w:t>
      </w:r>
      <w:r w:rsidR="00763CC2">
        <w:rPr>
          <w:rFonts w:asciiTheme="minorHAnsi" w:hAnsiTheme="minorHAnsi"/>
          <w:sz w:val="20"/>
        </w:rPr>
        <w:t>s</w:t>
      </w:r>
      <w:r w:rsidR="004D4B1F">
        <w:rPr>
          <w:rFonts w:asciiTheme="minorHAnsi" w:hAnsiTheme="minorHAnsi"/>
          <w:sz w:val="20"/>
        </w:rPr>
        <w:t>ystemie</w:t>
      </w:r>
      <w:r w:rsidR="001330FD" w:rsidRPr="007B46EF">
        <w:rPr>
          <w:rFonts w:asciiTheme="minorHAnsi" w:hAnsiTheme="minorHAnsi"/>
          <w:sz w:val="20"/>
        </w:rPr>
        <w:t xml:space="preserve">. Aby to zrobić, </w:t>
      </w:r>
      <w:r w:rsidR="00BB2E3E" w:rsidRPr="007B46EF">
        <w:rPr>
          <w:rFonts w:asciiTheme="minorHAnsi" w:hAnsiTheme="minorHAnsi"/>
          <w:sz w:val="20"/>
        </w:rPr>
        <w:t xml:space="preserve">wybierz funkcję </w:t>
      </w:r>
      <w:r w:rsidR="00BB2E3E" w:rsidRPr="007B46EF">
        <w:rPr>
          <w:rFonts w:asciiTheme="minorHAnsi" w:hAnsiTheme="minorHAnsi"/>
          <w:i/>
          <w:sz w:val="20"/>
        </w:rPr>
        <w:t>Podgląd umowy</w:t>
      </w:r>
      <w:r w:rsidR="00BB2E3E" w:rsidRPr="00A120B9">
        <w:rPr>
          <w:rFonts w:asciiTheme="minorHAnsi" w:hAnsiTheme="minorHAnsi"/>
          <w:sz w:val="20"/>
        </w:rPr>
        <w:t xml:space="preserve"> </w:t>
      </w:r>
      <w:r w:rsidR="00BB2E3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E02FF7" wp14:editId="2D9CF777">
            <wp:extent cx="285790" cy="295316"/>
            <wp:effectExtent l="0" t="0" r="0" b="9525"/>
            <wp:docPr id="57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3E">
        <w:rPr>
          <w:rFonts w:asciiTheme="minorHAnsi" w:hAnsiTheme="minorHAnsi"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widoczną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w</w:t>
      </w:r>
      <w:r w:rsidR="00BB2E3E">
        <w:rPr>
          <w:rFonts w:asciiTheme="minorHAnsi" w:hAnsiTheme="minorHAnsi"/>
          <w:sz w:val="20"/>
        </w:rPr>
        <w:t> </w:t>
      </w:r>
      <w:r w:rsidR="00BB2E3E" w:rsidRPr="00A120B9">
        <w:rPr>
          <w:rFonts w:asciiTheme="minorHAnsi" w:hAnsiTheme="minorHAnsi"/>
          <w:sz w:val="20"/>
        </w:rPr>
        <w:t>wierszu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A120B9">
        <w:rPr>
          <w:rFonts w:asciiTheme="minorHAnsi" w:hAnsiTheme="minorHAnsi"/>
          <w:sz w:val="20"/>
        </w:rPr>
        <w:t>z wersją</w:t>
      </w:r>
      <w:r w:rsidR="00BB2E3E">
        <w:rPr>
          <w:rFonts w:asciiTheme="minorHAnsi" w:hAnsiTheme="minorHAnsi"/>
          <w:i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umowy/decyzji o dofinansowaniu</w:t>
      </w:r>
      <w:r w:rsidR="00BB2E3E" w:rsidRPr="00BB2E3E">
        <w:rPr>
          <w:rFonts w:asciiTheme="minorHAnsi" w:hAnsiTheme="minorHAnsi"/>
          <w:sz w:val="20"/>
        </w:rPr>
        <w:t xml:space="preserve"> </w:t>
      </w:r>
      <w:r w:rsidR="00BB2E3E" w:rsidRPr="007B46EF">
        <w:rPr>
          <w:rFonts w:asciiTheme="minorHAnsi" w:hAnsiTheme="minorHAnsi"/>
          <w:sz w:val="20"/>
        </w:rPr>
        <w:t>którą chcesz zobaczyć</w:t>
      </w:r>
    </w:p>
    <w:p w:rsidR="001330FD" w:rsidRPr="007B2DD6" w:rsidRDefault="00A91988" w:rsidP="00DF7BB0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79CE56CF" wp14:editId="7BE54772">
            <wp:extent cx="8886825" cy="3581400"/>
            <wp:effectExtent l="0" t="0" r="9525" b="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5F2D12F" wp14:editId="6F4FB9C9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60973952" wp14:editId="247EEECF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49C43E1" wp14:editId="69E4EFEB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="009B3A36">
        <w:rPr>
          <w:noProof/>
          <w:lang w:eastAsia="pl-PL"/>
        </w:rPr>
        <w:drawing>
          <wp:inline distT="0" distB="0" distL="0" distR="0" wp14:anchorId="0ED4FAC4" wp14:editId="1BA4F65D">
            <wp:extent cx="4356340" cy="1122200"/>
            <wp:effectExtent l="0" t="0" r="6350" b="190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58771" cy="112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228C1A5D" wp14:editId="73DC2DAF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>eżeli Twój projekt jest dofinansowany środkami Europejskiego Funduszu Społecznego</w:t>
      </w:r>
      <w:r>
        <w:rPr>
          <w:rFonts w:asciiTheme="minorHAnsi" w:hAnsiTheme="minorHAnsi"/>
          <w:sz w:val="20"/>
        </w:rPr>
        <w:t>,</w:t>
      </w:r>
      <w:r w:rsidR="000241D0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0D192DA" wp14:editId="62FB8DD5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368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</w:t>
      </w:r>
    </w:p>
    <w:p w:rsidR="008C5E88" w:rsidRPr="007B46EF" w:rsidRDefault="00D17611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677D2002" wp14:editId="4641E1B1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687C0B88" wp14:editId="79D33E23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D0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0241D0">
        <w:rPr>
          <w:rFonts w:asciiTheme="minorHAnsi" w:hAnsiTheme="minorHAnsi"/>
          <w:sz w:val="20"/>
        </w:rPr>
        <w:t>Dane w bloku Klasyfikacja projektu służą celom statystycznym.</w:t>
      </w:r>
    </w:p>
    <w:p w:rsidR="00C836D4" w:rsidRPr="007B46EF" w:rsidRDefault="00C836D4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836D4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803CDD6" wp14:editId="04FC4DCF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6650E8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Wykorzystując wskaźniki na liście mierzalnych wskaźników projektu</w:t>
      </w:r>
      <w:r w:rsidRPr="007B46EF">
        <w:rPr>
          <w:rFonts w:asciiTheme="minorHAnsi" w:hAnsiTheme="minorHAnsi"/>
          <w:sz w:val="20"/>
        </w:rPr>
        <w:t xml:space="preserve"> instytucja zweryfikuje postęp rzeczowy w Twoim projekcie. </w:t>
      </w:r>
    </w:p>
    <w:p w:rsidR="006650E8" w:rsidRPr="007B46EF" w:rsidRDefault="006650E8" w:rsidP="006650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Na umowie w</w:t>
      </w:r>
      <w:r w:rsidRPr="007B46EF">
        <w:rPr>
          <w:rFonts w:asciiTheme="minorHAnsi" w:hAnsiTheme="minorHAnsi"/>
          <w:sz w:val="20"/>
        </w:rPr>
        <w:t>skaźniki</w:t>
      </w:r>
      <w:r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</w:t>
      </w:r>
      <w:r>
        <w:rPr>
          <w:rFonts w:asciiTheme="minorHAnsi" w:hAnsiTheme="minorHAnsi"/>
          <w:sz w:val="20"/>
        </w:rPr>
        <w:t xml:space="preserve">a dodatkowo – na 2 rodzaje (produktu i rezultatu), </w:t>
      </w:r>
      <w:r w:rsidRPr="007B46EF">
        <w:rPr>
          <w:rFonts w:asciiTheme="minorHAnsi" w:hAnsiTheme="minorHAnsi"/>
          <w:sz w:val="20"/>
        </w:rPr>
        <w:t xml:space="preserve">co </w:t>
      </w:r>
      <w:r>
        <w:rPr>
          <w:rFonts w:asciiTheme="minorHAnsi" w:hAnsiTheme="minorHAnsi"/>
          <w:sz w:val="20"/>
        </w:rPr>
        <w:t>opisano</w:t>
      </w:r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6650E8" w:rsidRPr="007B2DD6" w:rsidRDefault="006650E8" w:rsidP="00C836D4">
      <w:pPr>
        <w:spacing w:line="360" w:lineRule="auto"/>
        <w:jc w:val="center"/>
        <w:rPr>
          <w:rFonts w:asciiTheme="minorHAnsi" w:hAnsiTheme="minorHAnsi"/>
          <w:sz w:val="2"/>
        </w:rPr>
      </w:pP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5E41A11D" wp14:editId="16CEC81A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827368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</w:t>
            </w:r>
            <w:r w:rsidR="006D1010">
              <w:rPr>
                <w:rFonts w:asciiTheme="minorHAnsi" w:hAnsiTheme="minorHAnsi" w:cs="Tahoma"/>
                <w:b/>
                <w:sz w:val="20"/>
              </w:rPr>
              <w:t xml:space="preserve">, </w:t>
            </w:r>
            <w:r w:rsidR="00653BA1">
              <w:rPr>
                <w:rFonts w:asciiTheme="minorHAnsi" w:hAnsiTheme="minorHAnsi" w:cs="Tahoma"/>
                <w:b/>
                <w:sz w:val="20"/>
              </w:rPr>
              <w:t>z któr</w:t>
            </w:r>
            <w:r w:rsidR="006D1010">
              <w:rPr>
                <w:rFonts w:asciiTheme="minorHAnsi" w:hAnsiTheme="minorHAnsi" w:cs="Tahoma"/>
                <w:b/>
                <w:sz w:val="20"/>
              </w:rPr>
              <w:t>ą</w:t>
            </w:r>
            <w:r w:rsidR="00653BA1">
              <w:rPr>
                <w:rFonts w:asciiTheme="minorHAnsi" w:hAnsiTheme="minorHAnsi" w:cs="Tahoma"/>
                <w:b/>
                <w:sz w:val="20"/>
              </w:rPr>
              <w:t xml:space="preserve"> podpisałeś umowę.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lastRenderedPageBreak/>
        <w:t xml:space="preserve"> </w:t>
      </w:r>
      <w:bookmarkStart w:id="71" w:name="_Toc445976228"/>
      <w:bookmarkStart w:id="72" w:name="_Toc502755259"/>
      <w:r w:rsidR="000722F2">
        <w:rPr>
          <w:rFonts w:asciiTheme="minorHAnsi" w:hAnsiTheme="minorHAnsi"/>
          <w:color w:val="2A2F69"/>
        </w:rPr>
        <w:t>Tworzenie</w:t>
      </w:r>
      <w:r w:rsidR="00317437" w:rsidRPr="007B2DD6">
        <w:rPr>
          <w:rFonts w:asciiTheme="minorHAnsi" w:hAnsiTheme="minorHAnsi"/>
          <w:color w:val="2A2F69"/>
        </w:rPr>
        <w:t xml:space="preserve"> wniosku o płatność</w:t>
      </w:r>
      <w:bookmarkEnd w:id="71"/>
      <w:bookmarkEnd w:id="72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</w:tblGrid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486D95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DF5CDF" wp14:editId="34FA9F2B">
                  <wp:extent cx="8914130" cy="3288030"/>
                  <wp:effectExtent l="0" t="0" r="1270" b="7620"/>
                  <wp:docPr id="573" name="Obraz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130" cy="328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B90B64" wp14:editId="0EF6BBD8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1701"/>
        </w:trPr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911002" wp14:editId="1A1FDB98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rPr>
          <w:trHeight w:val="567"/>
        </w:trPr>
        <w:tc>
          <w:tcPr>
            <w:tcW w:w="14254" w:type="dxa"/>
            <w:gridSpan w:val="11"/>
            <w:shd w:val="clear" w:color="auto" w:fill="auto"/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A120B9">
        <w:trPr>
          <w:trHeight w:val="398"/>
        </w:trPr>
        <w:tc>
          <w:tcPr>
            <w:tcW w:w="14254" w:type="dxa"/>
            <w:gridSpan w:val="11"/>
            <w:shd w:val="clear" w:color="auto" w:fill="2A2F69"/>
            <w:vAlign w:val="center"/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73" w:name="_Toc445976229"/>
            <w:bookmarkStart w:id="74" w:name="_Toc502755260"/>
            <w:r w:rsidRPr="007B2DD6">
              <w:rPr>
                <w:rFonts w:asciiTheme="minorHAnsi" w:hAnsiTheme="minorHAnsi"/>
              </w:rPr>
              <w:t>IDENTYFIKACJA WNIOSKU</w:t>
            </w:r>
            <w:bookmarkEnd w:id="73"/>
            <w:bookmarkEnd w:id="74"/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3818E7" wp14:editId="2A204916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A120B9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asciiTheme="minorHAnsi" w:hAnsiTheme="minorHAnsi"/>
                <w:b/>
                <w:color w:val="FF0000"/>
              </w:rPr>
              <w:t>C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zęstotliwość przesyłania wniosku o płatność określana jest przez </w:t>
            </w:r>
            <w:r w:rsidRPr="00A120B9">
              <w:rPr>
                <w:rFonts w:asciiTheme="minorHAnsi" w:hAnsiTheme="minorHAnsi"/>
                <w:b/>
                <w:color w:val="FF0000"/>
              </w:rPr>
              <w:t>I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 xml:space="preserve">nstytucję </w:t>
            </w:r>
            <w:r w:rsidRPr="00A120B9">
              <w:rPr>
                <w:rFonts w:asciiTheme="minorHAnsi" w:hAnsiTheme="minorHAnsi"/>
                <w:b/>
                <w:color w:val="FF0000"/>
              </w:rPr>
              <w:t>Z</w:t>
            </w:r>
            <w:r w:rsidR="00D05046" w:rsidRPr="00A120B9">
              <w:rPr>
                <w:rFonts w:asciiTheme="minorHAnsi" w:hAnsiTheme="minorHAnsi"/>
                <w:b/>
                <w:color w:val="FF0000"/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A08B70" wp14:editId="3112153D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A120B9">
        <w:tc>
          <w:tcPr>
            <w:tcW w:w="14254" w:type="dxa"/>
            <w:gridSpan w:val="11"/>
            <w:shd w:val="clear" w:color="auto" w:fill="auto"/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Numer </w:t>
            </w:r>
            <w:r w:rsidR="004B15C8">
              <w:rPr>
                <w:rFonts w:asciiTheme="minorHAnsi" w:hAnsiTheme="minorHAnsi"/>
                <w:sz w:val="20"/>
              </w:rPr>
              <w:t>T</w:t>
            </w:r>
            <w:r w:rsidRPr="00CE40FD">
              <w:rPr>
                <w:rFonts w:asciiTheme="minorHAnsi" w:hAnsiTheme="minorHAnsi"/>
                <w:sz w:val="20"/>
              </w:rPr>
              <w:t>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C59EED" wp14:editId="416EB4CD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 zobowiązany</w:t>
            </w:r>
            <w:r w:rsidR="004B15C8">
              <w:rPr>
                <w:rFonts w:asciiTheme="minorHAnsi" w:eastAsia="Times New Roman" w:hAnsiTheme="minorHAnsi" w:cs="Calibri"/>
                <w:sz w:val="20"/>
                <w:lang w:eastAsia="pl-PL"/>
              </w:rPr>
              <w:t>/a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musisz zaznaczyć checkbox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B4351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/aś</w:t>
            </w: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1AF9FC" wp14:editId="58F50665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A120B9">
        <w:tc>
          <w:tcPr>
            <w:tcW w:w="14254" w:type="dxa"/>
            <w:gridSpan w:val="11"/>
            <w:shd w:val="clear" w:color="auto" w:fill="auto"/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B034654" wp14:editId="57ADE519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53ACF17" wp14:editId="7C278B7B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.75pt;height:325.5pt" o:ole="">
                  <v:imagedata r:id="rId89" o:title=""/>
                </v:shape>
                <o:OLEObject Type="Embed" ProgID="PBrush" ShapeID="_x0000_i1025" DrawAspect="Content" ObjectID="_1576555134" r:id="rId9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 zobowiązany</w:t>
            </w:r>
            <w:r w:rsidR="004B15C8">
              <w:rPr>
                <w:rFonts w:asciiTheme="minorHAnsi" w:hAnsiTheme="minorHAnsi"/>
                <w:sz w:val="20"/>
              </w:rPr>
              <w:t>/a</w:t>
            </w:r>
            <w:r w:rsidRPr="007B2DD6">
              <w:rPr>
                <w:rFonts w:asciiTheme="minorHAnsi" w:hAnsiTheme="minorHAnsi"/>
                <w:sz w:val="20"/>
              </w:rPr>
              <w:t xml:space="preserve">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r w:rsidR="007B47CD">
              <w:rPr>
                <w:rFonts w:asciiTheme="minorHAnsi" w:hAnsiTheme="minorHAnsi"/>
                <w:sz w:val="20"/>
              </w:rPr>
              <w:t>t</w:t>
            </w:r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A120B9">
        <w:tc>
          <w:tcPr>
            <w:tcW w:w="14254" w:type="dxa"/>
            <w:gridSpan w:val="11"/>
            <w:shd w:val="clear" w:color="auto" w:fill="2A2F69"/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75" w:name="_Toc445976230"/>
            <w:bookmarkStart w:id="76" w:name="_Toc502755261"/>
            <w:r w:rsidRPr="007B2DD6">
              <w:rPr>
                <w:rFonts w:asciiTheme="minorHAnsi" w:hAnsiTheme="minorHAnsi"/>
              </w:rPr>
              <w:t>PROJEKT</w:t>
            </w:r>
            <w:bookmarkEnd w:id="75"/>
            <w:bookmarkEnd w:id="76"/>
          </w:p>
        </w:tc>
      </w:tr>
      <w:tr w:rsidR="005655B0" w:rsidRPr="007B2DD6" w:rsidTr="00A120B9">
        <w:tc>
          <w:tcPr>
            <w:tcW w:w="9672" w:type="dxa"/>
            <w:gridSpan w:val="8"/>
            <w:shd w:val="clear" w:color="auto" w:fill="auto"/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41EDDA1" wp14:editId="7F292B59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r w:rsidR="00664500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6" type="#_x0000_t75" style="width:225pt;height:24.75pt" o:ole="">
                  <v:imagedata r:id="rId92" o:title=""/>
                </v:shape>
                <o:OLEObject Type="Embed" ProgID="PBrush" ShapeID="_x0000_i1026" DrawAspect="Content" ObjectID="_1576555135" r:id="rId9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7" type="#_x0000_t75" style="width:253.5pt;height:18.75pt" o:ole="">
                  <v:imagedata r:id="rId94" o:title=""/>
                </v:shape>
                <o:OLEObject Type="Embed" ProgID="PBrush" ShapeID="_x0000_i1027" DrawAspect="Content" ObjectID="_1576555136" r:id="rId95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8" type="#_x0000_t75" style="width:3in;height:22.5pt" o:ole="">
                  <v:imagedata r:id="rId96" o:title=""/>
                </v:shape>
                <o:OLEObject Type="Embed" ProgID="PBrush" ShapeID="_x0000_i1028" DrawAspect="Content" ObjectID="_1576555137" r:id="rId97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>. Pozostałe kwoty nie wchodzące w skład dofinasowania to tzw. wkład własny, który w tabeli źródła finansowania będzie przyporządkowany odpowiednio do jst – jeśli beneficjentem jest np. gmina lub do środków prywatnych</w:t>
            </w:r>
            <w:r w:rsidR="0066450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A120B9">
        <w:trPr>
          <w:trHeight w:val="2597"/>
        </w:trPr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29" type="#_x0000_t75" style="width:263.25pt;height:21.75pt" o:ole="">
                  <v:imagedata r:id="rId98" o:title=""/>
                </v:shape>
                <o:OLEObject Type="Embed" ProgID="PBrush" ShapeID="_x0000_i1029" DrawAspect="Content" ObjectID="_1576555138" r:id="rId99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A120B9">
        <w:tc>
          <w:tcPr>
            <w:tcW w:w="5529" w:type="dxa"/>
            <w:gridSpan w:val="2"/>
            <w:shd w:val="clear" w:color="auto" w:fill="auto"/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0" type="#_x0000_t75" style="width:177pt;height:21.75pt" o:ole="">
                  <v:imagedata r:id="rId100" o:title=""/>
                </v:shape>
                <o:OLEObject Type="Embed" ProgID="PBrush" ShapeID="_x0000_i1030" DrawAspect="Content" ObjectID="_1576555139" r:id="rId101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/aś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A120B9">
        <w:tc>
          <w:tcPr>
            <w:tcW w:w="5529" w:type="dxa"/>
            <w:gridSpan w:val="2"/>
            <w:shd w:val="clear" w:color="auto" w:fill="auto"/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1" type="#_x0000_t75" style="width:190.5pt;height:21.75pt" o:ole="">
                  <v:imagedata r:id="rId102" o:title=""/>
                </v:shape>
                <o:OLEObject Type="Embed" ProgID="PBrush" ShapeID="_x0000_i1031" DrawAspect="Content" ObjectID="_1576555140" r:id="rId103"/>
              </w:object>
            </w:r>
          </w:p>
        </w:tc>
        <w:tc>
          <w:tcPr>
            <w:tcW w:w="8725" w:type="dxa"/>
            <w:gridSpan w:val="9"/>
            <w:shd w:val="clear" w:color="auto" w:fill="auto"/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Pole jest obowiązkowe</w:t>
            </w:r>
            <w:r w:rsidR="00254625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A120B9">
        <w:tc>
          <w:tcPr>
            <w:tcW w:w="14254" w:type="dxa"/>
            <w:gridSpan w:val="11"/>
            <w:shd w:val="clear" w:color="auto" w:fill="2A2F69"/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77" w:name="_Toc445976231"/>
            <w:bookmarkStart w:id="78" w:name="_Toc502755262"/>
            <w:r w:rsidRPr="007B2DD6">
              <w:rPr>
                <w:rFonts w:asciiTheme="minorHAnsi" w:hAnsiTheme="minorHAnsi"/>
              </w:rPr>
              <w:t>POSTĘP RZECZOWY</w:t>
            </w:r>
            <w:bookmarkEnd w:id="77"/>
            <w:bookmarkEnd w:id="78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2" type="#_x0000_t75" style="width:486pt;height:315.75pt" o:ole="">
                  <v:imagedata r:id="rId104" o:title=""/>
                </v:shape>
                <o:OLEObject Type="Embed" ProgID="PBrush" ShapeID="_x0000_i1032" DrawAspect="Content" ObjectID="_1576555141" r:id="rId105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Blok jest widoczny i obowiązkowy</w:t>
            </w:r>
            <w:r w:rsidR="00254625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/aś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A120B9">
        <w:tc>
          <w:tcPr>
            <w:tcW w:w="14254" w:type="dxa"/>
            <w:gridSpan w:val="11"/>
            <w:shd w:val="clear" w:color="auto" w:fill="2A2F69"/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79" w:name="_Toc445976232"/>
            <w:bookmarkStart w:id="80" w:name="_Toc502755263"/>
            <w:r w:rsidRPr="007B2DD6">
              <w:rPr>
                <w:rFonts w:asciiTheme="minorHAnsi" w:hAnsiTheme="minorHAnsi"/>
              </w:rPr>
              <w:t>POSTĘP RZECZOWY REALIZACJI PROJEKTU</w:t>
            </w:r>
            <w:bookmarkEnd w:id="79"/>
            <w:bookmarkEnd w:id="80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70E892" wp14:editId="2B9710F7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2CF2D8" id="Prostokąt zaokrąglony 125" o:spid="_x0000_s1026" style="position:absolute;margin-left:94.95pt;margin-top:81.4pt;width:19.75pt;height:1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72AB18" wp14:editId="131AAFFB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1DDF81E" wp14:editId="3B8458C3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4DFDB8" wp14:editId="4E0B5442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W polu tym możesz wprowadzić opis zawierający </w:t>
            </w:r>
            <w:r w:rsidR="00664500">
              <w:rPr>
                <w:rFonts w:asciiTheme="minorHAnsi" w:hAnsiTheme="minorHAnsi"/>
                <w:sz w:val="20"/>
              </w:rPr>
              <w:t>do</w:t>
            </w:r>
            <w:r w:rsidR="00664500" w:rsidRPr="007B2DD6">
              <w:rPr>
                <w:rFonts w:asciiTheme="minorHAnsi" w:hAnsiTheme="minorHAnsi"/>
                <w:sz w:val="20"/>
              </w:rPr>
              <w:t xml:space="preserve"> 4000 znaków i nie mogą to być wyłącznie znaki specjalne</w:t>
            </w:r>
            <w:r w:rsidR="00664500">
              <w:rPr>
                <w:rFonts w:asciiTheme="minorHAnsi" w:hAnsiTheme="minorHAnsi"/>
                <w:sz w:val="20"/>
              </w:rPr>
              <w:t>.</w:t>
            </w:r>
          </w:p>
          <w:p w:rsidR="00164AFF" w:rsidRPr="00164AFF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164AFF">
              <w:rPr>
                <w:rFonts w:asciiTheme="minorHAnsi" w:hAnsiTheme="minorHAnsi"/>
                <w:b/>
                <w:sz w:val="20"/>
              </w:rPr>
              <w:t xml:space="preserve">Uwaga dotycząca projektu </w:t>
            </w:r>
            <w:r w:rsidR="00254625">
              <w:rPr>
                <w:rFonts w:asciiTheme="minorHAnsi" w:hAnsiTheme="minorHAnsi"/>
                <w:b/>
                <w:sz w:val="20"/>
              </w:rPr>
              <w:t xml:space="preserve">rozliczanego w formule </w:t>
            </w:r>
            <w:r w:rsidRPr="00164AFF">
              <w:rPr>
                <w:rFonts w:asciiTheme="minorHAnsi" w:hAnsiTheme="minorHAnsi"/>
                <w:b/>
                <w:sz w:val="20"/>
              </w:rPr>
              <w:t>partnerski</w:t>
            </w:r>
            <w:r w:rsidR="00254625">
              <w:rPr>
                <w:rFonts w:asciiTheme="minorHAnsi" w:hAnsiTheme="minorHAnsi"/>
                <w:b/>
                <w:sz w:val="20"/>
              </w:rPr>
              <w:t>ej</w:t>
            </w:r>
            <w:r w:rsidRPr="00164AFF">
              <w:rPr>
                <w:rFonts w:asciiTheme="minorHAnsi" w:hAnsiTheme="minorHAnsi"/>
                <w:b/>
                <w:sz w:val="20"/>
              </w:rPr>
              <w:t xml:space="preserve">: </w:t>
            </w:r>
          </w:p>
          <w:p w:rsidR="00164AFF" w:rsidRPr="007B2DD6" w:rsidRDefault="00164AFF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Limit 4000 znaków w przypadku projektu 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rozliczanego w </w:t>
            </w:r>
            <w:r w:rsidR="00254625">
              <w:rPr>
                <w:rFonts w:asciiTheme="minorHAnsi" w:hAnsiTheme="minorHAnsi"/>
                <w:sz w:val="20"/>
              </w:rPr>
              <w:t>formule</w:t>
            </w:r>
            <w:r w:rsidR="00254625" w:rsidRPr="00254625">
              <w:rPr>
                <w:rFonts w:asciiTheme="minorHAnsi" w:hAnsiTheme="minorHAnsi"/>
                <w:sz w:val="20"/>
              </w:rPr>
              <w:t xml:space="preserve"> partnerski</w:t>
            </w:r>
            <w:r w:rsidR="00254625">
              <w:rPr>
                <w:rFonts w:asciiTheme="minorHAnsi" w:hAnsiTheme="minorHAnsi"/>
                <w:sz w:val="20"/>
              </w:rPr>
              <w:t>ej</w:t>
            </w:r>
            <w:r>
              <w:rPr>
                <w:rFonts w:asciiTheme="minorHAnsi" w:hAnsiTheme="minorHAnsi"/>
                <w:sz w:val="20"/>
              </w:rPr>
              <w:t xml:space="preserve"> dotyczy również wniosku zbiorczego, tworzonego przez partnera wiodącego na podstawie wniosków częściowych. Jeżeli </w:t>
            </w:r>
            <w:r w:rsidR="00B74AA1">
              <w:rPr>
                <w:rFonts w:asciiTheme="minorHAnsi" w:hAnsiTheme="minorHAnsi"/>
                <w:sz w:val="20"/>
              </w:rPr>
              <w:t>opisujesz stan realizacji</w:t>
            </w:r>
            <w:r>
              <w:rPr>
                <w:rFonts w:asciiTheme="minorHAnsi" w:hAnsiTheme="minorHAnsi"/>
                <w:sz w:val="20"/>
              </w:rPr>
              <w:t xml:space="preserve"> we wnios</w:t>
            </w:r>
            <w:r w:rsidR="00B74AA1">
              <w:rPr>
                <w:rFonts w:asciiTheme="minorHAnsi" w:hAnsiTheme="minorHAnsi"/>
                <w:sz w:val="20"/>
              </w:rPr>
              <w:t>ku częściowym, w zakresie zadania</w:t>
            </w:r>
            <w:r>
              <w:rPr>
                <w:rFonts w:asciiTheme="minorHAnsi" w:hAnsiTheme="minorHAnsi"/>
                <w:sz w:val="20"/>
              </w:rPr>
              <w:t xml:space="preserve"> realizowanego </w:t>
            </w:r>
            <w:r w:rsidR="00254625">
              <w:rPr>
                <w:rFonts w:asciiTheme="minorHAnsi" w:hAnsiTheme="minorHAnsi"/>
                <w:sz w:val="20"/>
              </w:rPr>
              <w:t xml:space="preserve">także </w:t>
            </w:r>
            <w:r>
              <w:rPr>
                <w:rFonts w:asciiTheme="minorHAnsi" w:hAnsiTheme="minorHAnsi"/>
                <w:sz w:val="20"/>
              </w:rPr>
              <w:t xml:space="preserve">przez innego partnera, </w:t>
            </w:r>
            <w:r w:rsidR="00254625">
              <w:rPr>
                <w:rFonts w:asciiTheme="minorHAnsi" w:hAnsiTheme="minorHAnsi"/>
                <w:sz w:val="20"/>
              </w:rPr>
              <w:t>Twój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254625">
              <w:rPr>
                <w:rFonts w:asciiTheme="minorHAnsi" w:hAnsiTheme="minorHAnsi"/>
                <w:sz w:val="20"/>
              </w:rPr>
              <w:t>opis powinien być odpowiedn</w:t>
            </w:r>
            <w:r w:rsidR="00B74AA1">
              <w:rPr>
                <w:rFonts w:asciiTheme="minorHAnsi" w:hAnsiTheme="minorHAnsi"/>
                <w:sz w:val="20"/>
              </w:rPr>
              <w:t>io krótsz</w:t>
            </w:r>
            <w:r w:rsidR="00254625">
              <w:rPr>
                <w:rFonts w:asciiTheme="minorHAnsi" w:hAnsiTheme="minorHAnsi"/>
                <w:sz w:val="20"/>
              </w:rPr>
              <w:t>y.</w:t>
            </w:r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133AA7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71F7C" w:rsidRPr="007B2DD6" w:rsidTr="00A120B9">
        <w:tc>
          <w:tcPr>
            <w:tcW w:w="14254" w:type="dxa"/>
            <w:gridSpan w:val="11"/>
            <w:shd w:val="clear" w:color="auto" w:fill="2A2F69"/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81" w:name="_Toc445976233"/>
            <w:bookmarkStart w:id="82" w:name="_Toc502755264"/>
            <w:r w:rsidRPr="007B2DD6">
              <w:rPr>
                <w:rFonts w:asciiTheme="minorHAnsi" w:hAnsiTheme="minorHAnsi"/>
              </w:rPr>
              <w:t>WSKAŹNIKI PRODUKTU</w:t>
            </w:r>
            <w:bookmarkEnd w:id="81"/>
            <w:bookmarkEnd w:id="82"/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F52B87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19" w:dyaOrig="5174">
                <v:shape id="_x0000_i1033" type="#_x0000_t75" style="width:501pt;height:258.75pt" o:ole="">
                  <v:imagedata r:id="rId109" o:title=""/>
                </v:shape>
                <o:OLEObject Type="Embed" ProgID="PBrush" ShapeID="_x0000_i1033" DrawAspect="Content" ObjectID="_1576555142" r:id="rId110"/>
              </w:object>
            </w:r>
          </w:p>
        </w:tc>
      </w:tr>
      <w:tr w:rsidR="003D0463" w:rsidRPr="007B2DD6" w:rsidTr="00A120B9">
        <w:tc>
          <w:tcPr>
            <w:tcW w:w="14254" w:type="dxa"/>
            <w:gridSpan w:val="11"/>
            <w:shd w:val="clear" w:color="auto" w:fill="auto"/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nadawana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 xml:space="preserve">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>System</w:t>
            </w:r>
            <w:r w:rsidR="004D4B1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4" w:dyaOrig="4996">
                <v:shape id="_x0000_i1034" type="#_x0000_t75" style="width:489.75pt;height:249.75pt" o:ole="">
                  <v:imagedata r:id="rId111" o:title=""/>
                </v:shape>
                <o:OLEObject Type="Embed" ProgID="PBrush" ShapeID="_x0000_i1034" DrawAspect="Content" ObjectID="_1576555143" r:id="rId112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F25381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A120B9">
        <w:tc>
          <w:tcPr>
            <w:tcW w:w="14254" w:type="dxa"/>
            <w:gridSpan w:val="11"/>
            <w:shd w:val="clear" w:color="auto" w:fill="2A2F69"/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83" w:name="_Toc445976234"/>
            <w:bookmarkStart w:id="84" w:name="_Toc502755265"/>
            <w:r w:rsidRPr="007B2DD6">
              <w:rPr>
                <w:rFonts w:asciiTheme="minorHAnsi" w:hAnsiTheme="minorHAnsi"/>
              </w:rPr>
              <w:t>WSKAŹNIKI REZULTATU</w:t>
            </w:r>
            <w:bookmarkEnd w:id="83"/>
            <w:bookmarkEnd w:id="84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5" type="#_x0000_t75" style="width:559.5pt;height:254.25pt" o:ole="">
                  <v:imagedata r:id="rId113" o:title=""/>
                </v:shape>
                <o:OLEObject Type="Embed" ProgID="PBrush" ShapeID="_x0000_i1035" DrawAspect="Content" ObjectID="_1576555144" r:id="rId114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</w:t>
            </w:r>
            <w:r w:rsidR="00675822">
              <w:rPr>
                <w:rStyle w:val="Pogrubienie"/>
                <w:rFonts w:asciiTheme="minorHAnsi" w:hAnsiTheme="minorHAnsi"/>
                <w:b w:val="0"/>
                <w:sz w:val="20"/>
              </w:rPr>
              <w:t>lub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</w:t>
            </w:r>
            <w:r w:rsidR="004B15C8">
              <w:rPr>
                <w:rFonts w:asciiTheme="minorHAnsi" w:hAnsiTheme="minorHAnsi"/>
                <w:sz w:val="20"/>
              </w:rPr>
              <w:t>S</w:t>
            </w:r>
            <w:r w:rsidRPr="007B2DD6">
              <w:rPr>
                <w:rFonts w:asciiTheme="minorHAnsi" w:hAnsiTheme="minorHAnsi"/>
                <w:sz w:val="20"/>
              </w:rPr>
              <w:t>ystem przedstawi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r w:rsidR="00AD06A3">
              <w:rPr>
                <w:rFonts w:asciiTheme="minorHAnsi" w:hAnsiTheme="minorHAnsi"/>
                <w:sz w:val="20"/>
              </w:rPr>
              <w:t xml:space="preserve">wypełniana </w:t>
            </w:r>
            <w:r w:rsidRPr="007B2DD6">
              <w:rPr>
                <w:rFonts w:asciiTheme="minorHAnsi" w:hAnsiTheme="minorHAnsi"/>
                <w:sz w:val="20"/>
              </w:rPr>
              <w:t xml:space="preserve">automatycznie.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4D4B1F">
              <w:rPr>
                <w:rFonts w:asciiTheme="minorHAnsi" w:hAnsiTheme="minorHAnsi"/>
                <w:sz w:val="20"/>
              </w:rPr>
              <w:t xml:space="preserve">System </w:t>
            </w:r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umowie/decyzji o dofinansowani</w:t>
            </w:r>
            <w:r w:rsidR="004B15C8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F52B87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1" w:dyaOrig="5941">
                <v:shape id="_x0000_i1036" type="#_x0000_t75" style="width:529.5pt;height:297pt" o:ole="">
                  <v:imagedata r:id="rId115" o:title=""/>
                </v:shape>
                <o:OLEObject Type="Embed" ProgID="PBrush" ShapeID="_x0000_i1036" DrawAspect="Content" ObjectID="_1576555145" r:id="rId116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</w:t>
            </w:r>
            <w:r w:rsidR="004B15C8">
              <w:rPr>
                <w:rFonts w:asciiTheme="minorHAnsi" w:hAnsiTheme="minorHAnsi"/>
                <w:sz w:val="20"/>
              </w:rPr>
              <w:t>ją</w:t>
            </w:r>
            <w:r w:rsidRPr="007B2DD6">
              <w:rPr>
                <w:rFonts w:asciiTheme="minorHAnsi" w:hAnsiTheme="minorHAnsi"/>
                <w:sz w:val="20"/>
              </w:rPr>
              <w:t xml:space="preserve">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="00AD06A3">
              <w:rPr>
                <w:rFonts w:asciiTheme="minorHAnsi" w:hAnsiTheme="minorHAnsi"/>
                <w:b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0E2BA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edytowalne</w:t>
            </w:r>
            <w:r w:rsidR="000E2BA1">
              <w:rPr>
                <w:rFonts w:asciiTheme="minorHAnsi" w:hAnsiTheme="minorHAnsi"/>
                <w:sz w:val="20"/>
              </w:rPr>
              <w:t xml:space="preserve"> – możesz wprowadzić zmianę zainicjowanej wartości, jeżeli wystąpi uzasadniona potrzeba merytoryczna.</w:t>
            </w:r>
          </w:p>
        </w:tc>
      </w:tr>
      <w:tr w:rsidR="007F03E3" w:rsidRPr="007B2DD6" w:rsidTr="00A120B9">
        <w:tc>
          <w:tcPr>
            <w:tcW w:w="14254" w:type="dxa"/>
            <w:gridSpan w:val="11"/>
            <w:shd w:val="clear" w:color="auto" w:fill="2A2F69"/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85" w:name="_Toc445976235"/>
            <w:bookmarkStart w:id="86" w:name="_Toc502755266"/>
            <w:r w:rsidRPr="007B2DD6">
              <w:rPr>
                <w:rFonts w:asciiTheme="minorHAnsi" w:hAnsiTheme="minorHAnsi"/>
              </w:rPr>
              <w:t>PROBLEMY NAPOTKANE W TRAKCIE REALIZACJI PROJEKTU</w:t>
            </w:r>
            <w:bookmarkEnd w:id="85"/>
            <w:bookmarkEnd w:id="86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7" type="#_x0000_t75" style="width:466.5pt;height:219pt" o:ole="">
                  <v:imagedata r:id="rId117" o:title=""/>
                </v:shape>
                <o:OLEObject Type="Embed" ProgID="PBrush" ShapeID="_x0000_i1037" DrawAspect="Content" ObjectID="_1576555146" r:id="rId118"/>
              </w:object>
            </w:r>
            <w:r w:rsidR="00AF6648">
              <w:object w:dxaOrig="9330" w:dyaOrig="4380">
                <v:shape id="_x0000_i1038" type="#_x0000_t75" style="width:406.5pt;height:191.25pt" o:ole="">
                  <v:imagedata r:id="rId117" o:title=""/>
                </v:shape>
                <o:OLEObject Type="Embed" ProgID="PBrush" ShapeID="_x0000_i1038" DrawAspect="Content" ObjectID="_1576555147" r:id="rId119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r w:rsidR="00AD06A3">
              <w:rPr>
                <w:rFonts w:asciiTheme="minorHAnsi" w:hAnsiTheme="minorHAnsi"/>
                <w:sz w:val="20"/>
              </w:rPr>
              <w:t>,</w:t>
            </w:r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0E1E22">
              <w:rPr>
                <w:rFonts w:asciiTheme="minorHAnsi" w:hAnsiTheme="minorHAnsi"/>
                <w:sz w:val="20"/>
              </w:rPr>
              <w:t xml:space="preserve">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A35349">
            <w:pPr>
              <w:pStyle w:val="Akapitzlist"/>
              <w:numPr>
                <w:ilvl w:val="0"/>
                <w:numId w:val="28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 w:rsidP="00304AF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polu 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7" w:name="_Toc445976236"/>
            <w:bookmarkStart w:id="88" w:name="_Toc502755267"/>
            <w:r w:rsidRPr="007B2DD6">
              <w:rPr>
                <w:rFonts w:asciiTheme="minorHAnsi" w:hAnsiTheme="minorHAnsi"/>
              </w:rPr>
              <w:t>ZAKŁADKA PLANOWANY PRZEBIEG REALIZACJI</w:t>
            </w:r>
            <w:bookmarkEnd w:id="87"/>
            <w:bookmarkEnd w:id="88"/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39" type="#_x0000_t75" style="width:546pt;height:225pt" o:ole="">
                  <v:imagedata r:id="rId120" o:title=""/>
                </v:shape>
                <o:OLEObject Type="Embed" ProgID="PBrush" ShapeID="_x0000_i1039" DrawAspect="Content" ObjectID="_1576555148" r:id="rId121"/>
              </w:object>
            </w:r>
          </w:p>
        </w:tc>
      </w:tr>
      <w:tr w:rsidR="000378C8" w:rsidRPr="007B2DD6" w:rsidTr="00A120B9">
        <w:tc>
          <w:tcPr>
            <w:tcW w:w="14254" w:type="dxa"/>
            <w:gridSpan w:val="11"/>
            <w:shd w:val="clear" w:color="auto" w:fill="auto"/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A120B9">
        <w:tc>
          <w:tcPr>
            <w:tcW w:w="14254" w:type="dxa"/>
            <w:gridSpan w:val="11"/>
            <w:shd w:val="clear" w:color="auto" w:fill="2A2F69"/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89" w:name="_Toc445976237"/>
            <w:bookmarkStart w:id="90" w:name="_Toc502755268"/>
            <w:r w:rsidRPr="007B2DD6">
              <w:rPr>
                <w:rFonts w:asciiTheme="minorHAnsi" w:hAnsiTheme="minorHAnsi"/>
              </w:rPr>
              <w:t>POSTĘP FINANSOWY</w:t>
            </w:r>
            <w:bookmarkEnd w:id="89"/>
            <w:bookmarkEnd w:id="90"/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0" type="#_x0000_t75" style="width:535.5pt;height:232.5pt" o:ole="">
                  <v:imagedata r:id="rId122" o:title=""/>
                </v:shape>
                <o:OLEObject Type="Embed" ProgID="PBrush" ShapeID="_x0000_i1040" DrawAspect="Content" ObjectID="_1576555149" r:id="rId123"/>
              </w:object>
            </w:r>
          </w:p>
        </w:tc>
      </w:tr>
      <w:tr w:rsidR="00FB2010" w:rsidRPr="007B2DD6" w:rsidTr="00A120B9">
        <w:tc>
          <w:tcPr>
            <w:tcW w:w="14254" w:type="dxa"/>
            <w:gridSpan w:val="11"/>
            <w:shd w:val="clear" w:color="auto" w:fill="auto"/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r w:rsidR="00AD06A3">
              <w:rPr>
                <w:rFonts w:asciiTheme="minorHAnsi" w:hAnsiTheme="minorHAnsi"/>
                <w:sz w:val="20"/>
              </w:rPr>
              <w:t>/ powiększą</w:t>
            </w:r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</w:t>
            </w:r>
            <w:r w:rsidR="0019316D">
              <w:rPr>
                <w:sz w:val="20"/>
              </w:rPr>
              <w:t xml:space="preserve">(czyli: od początku realizacji projektu) </w:t>
            </w:r>
            <w:r w:rsidR="00AD5BDB">
              <w:rPr>
                <w:sz w:val="20"/>
              </w:rPr>
              <w:t xml:space="preserve">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</w:t>
            </w:r>
            <w:r w:rsidR="0019316D" w:rsidRPr="007B2DD6">
              <w:rPr>
                <w:rFonts w:asciiTheme="minorHAnsi" w:hAnsiTheme="minorHAnsi"/>
                <w:sz w:val="20"/>
              </w:rPr>
              <w:t>automatycznie, w której</w:t>
            </w:r>
            <w:r w:rsidRPr="007B2DD6">
              <w:rPr>
                <w:rFonts w:asciiTheme="minorHAnsi" w:hAnsiTheme="minorHAnsi"/>
                <w:sz w:val="20"/>
              </w:rPr>
              <w:t xml:space="preserve">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AF6648" w:rsidRPr="007B2DD6" w:rsidRDefault="00AF6648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A120B9">
        <w:tc>
          <w:tcPr>
            <w:tcW w:w="14254" w:type="dxa"/>
            <w:gridSpan w:val="11"/>
            <w:shd w:val="clear" w:color="auto" w:fill="2A2F69"/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91" w:name="_Toc445976238"/>
            <w:bookmarkStart w:id="92" w:name="_Toc502755269"/>
            <w:r w:rsidRPr="007B2DD6">
              <w:rPr>
                <w:rFonts w:asciiTheme="minorHAnsi" w:hAnsiTheme="minorHAnsi"/>
              </w:rPr>
              <w:t>ZESTAWIENIE DOKUMENTÓW</w:t>
            </w:r>
            <w:bookmarkEnd w:id="91"/>
            <w:bookmarkEnd w:id="92"/>
          </w:p>
        </w:tc>
      </w:tr>
      <w:tr w:rsidR="00035DC3" w:rsidRPr="007B2DD6" w:rsidTr="00A120B9">
        <w:trPr>
          <w:trHeight w:val="2537"/>
        </w:trPr>
        <w:tc>
          <w:tcPr>
            <w:tcW w:w="14254" w:type="dxa"/>
            <w:gridSpan w:val="11"/>
            <w:shd w:val="clear" w:color="auto" w:fill="auto"/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Tak zwana odrębna ewidencja księgowa może oznaczać wprowadzenie jednolitego oznakowania dofinansowanych pozycji </w:t>
            </w:r>
            <w:r w:rsidR="0067582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lub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poniesione w okresie objętym danym wnioskiem o płatność.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/aś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Okres wniosku o płatność w takim przypadku nie powinien być wydłużany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(nie powinien 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obejmowa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ć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dat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y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zapłaty takiego wydatku</w:t>
            </w:r>
            <w:r w:rsidR="00384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)</w:t>
            </w:r>
            <w:r w:rsidR="004A682D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E3D21" w:rsidRPr="00A120B9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8364" w:type="dxa"/>
            <w:gridSpan w:val="5"/>
            <w:shd w:val="clear" w:color="auto" w:fill="auto"/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AC4EB5" wp14:editId="24542A5B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C32A95" w:rsidRPr="00B645F7" w:rsidRDefault="00C32A95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>Wybierz sposób uzupełnienia danych, który Ci bardziej odpowiada – bez względu na to, który z nich wybierzesz, zakres danych czy</w:t>
            </w:r>
            <w:r w:rsidR="00BA4A86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reguły wypełniania nie będą się różnić.</w:t>
            </w:r>
          </w:p>
          <w:p w:rsidR="00D07C43" w:rsidRPr="00B645F7" w:rsidRDefault="00D07C43" w:rsidP="00C32A95">
            <w:pPr>
              <w:spacing w:before="120" w:after="120" w:line="360" w:lineRule="auto"/>
              <w:rPr>
                <w:rFonts w:asciiTheme="minorHAnsi" w:hAnsiTheme="minorHAnsi"/>
                <w:color w:val="FF0000"/>
                <w:sz w:val="20"/>
              </w:rPr>
            </w:pP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Wybierając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uzupełnienie</w:t>
            </w:r>
            <w:r w:rsidRPr="00B645F7">
              <w:rPr>
                <w:rFonts w:asciiTheme="minorHAnsi" w:hAnsiTheme="minorHAnsi"/>
                <w:color w:val="FF0000"/>
                <w:sz w:val="20"/>
              </w:rPr>
              <w:t xml:space="preserve"> poprzez import pliku .xls możesz wskazać w odpowiedniej kolumnie nazwy załączników </w:t>
            </w:r>
            <w:r w:rsidR="00BA4A86" w:rsidRPr="00B645F7">
              <w:rPr>
                <w:rFonts w:asciiTheme="minorHAnsi" w:hAnsiTheme="minorHAnsi"/>
                <w:color w:val="FF0000"/>
                <w:sz w:val="20"/>
              </w:rPr>
              <w:t>–system zaimportuje je równocześnie z Zestawieniem dokumentów.</w:t>
            </w:r>
          </w:p>
          <w:p w:rsidR="00B2020E" w:rsidRPr="007B2DD6" w:rsidRDefault="00B2020E" w:rsidP="003E3944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BE9AC2A" wp14:editId="5E7EAF8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6C862F" id="Prostokąt zaokrąglony 127" o:spid="_x0000_s1026" style="position:absolute;margin-left:24.3pt;margin-top:134.95pt;width:14.65pt;height:12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D21D4CB" wp14:editId="55ED5366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  <w:r w:rsidR="00C32A95">
              <w:rPr>
                <w:rFonts w:asciiTheme="minorHAnsi" w:hAnsiTheme="minorHAnsi"/>
                <w:b/>
                <w:sz w:val="20"/>
              </w:rPr>
              <w:t xml:space="preserve"> .xls</w:t>
            </w:r>
            <w:r w:rsidR="00B54930">
              <w:rPr>
                <w:rFonts w:asciiTheme="minorHAnsi" w:hAnsiTheme="minorHAnsi"/>
                <w:b/>
                <w:sz w:val="20"/>
              </w:rPr>
              <w:t xml:space="preserve"> – zacznij od eksportu wzoru pliku</w:t>
            </w:r>
          </w:p>
          <w:p w:rsidR="00C32A95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tworzyć </w:t>
            </w:r>
            <w:r w:rsidR="00C32A95" w:rsidRPr="007B2DD6">
              <w:rPr>
                <w:rFonts w:asciiTheme="minorHAnsi" w:hAnsiTheme="minorHAnsi"/>
                <w:sz w:val="20"/>
              </w:rPr>
              <w:t xml:space="preserve">Zestawienie </w:t>
            </w:r>
            <w:r w:rsidRPr="007B2DD6">
              <w:rPr>
                <w:rFonts w:asciiTheme="minorHAnsi" w:hAnsiTheme="minorHAnsi"/>
                <w:sz w:val="20"/>
              </w:rPr>
              <w:t>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32A95">
              <w:rPr>
                <w:rFonts w:asciiTheme="minorHAnsi" w:hAnsiTheme="minorHAnsi"/>
                <w:sz w:val="20"/>
              </w:rPr>
              <w:t>.</w:t>
            </w:r>
            <w:r w:rsidR="003903FB" w:rsidRPr="007B2DD6">
              <w:rPr>
                <w:rFonts w:asciiTheme="minorHAnsi" w:hAnsiTheme="minorHAnsi"/>
                <w:sz w:val="20"/>
              </w:rPr>
              <w:t>xls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C32A95">
              <w:rPr>
                <w:rFonts w:asciiTheme="minorHAnsi" w:hAnsiTheme="minorHAnsi"/>
                <w:sz w:val="20"/>
              </w:rPr>
              <w:t>pobierz</w:t>
            </w:r>
            <w:r w:rsidRPr="007B2DD6">
              <w:rPr>
                <w:rFonts w:asciiTheme="minorHAnsi" w:hAnsiTheme="minorHAnsi"/>
                <w:sz w:val="20"/>
              </w:rPr>
              <w:t xml:space="preserve"> wzór bezpośrednio z systemu. </w:t>
            </w:r>
          </w:p>
          <w:p w:rsidR="00C32A95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Pr="007B2DD6">
              <w:rPr>
                <w:rFonts w:asciiTheme="minorHAnsi" w:hAnsiTheme="minorHAnsi"/>
                <w:sz w:val="20"/>
              </w:rPr>
              <w:t xml:space="preserve">r pliku,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Pr="007B2DD6">
              <w:rPr>
                <w:rFonts w:asciiTheme="minorHAnsi" w:hAnsiTheme="minorHAnsi"/>
                <w:sz w:val="20"/>
              </w:rPr>
              <w:t xml:space="preserve"> 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CA5603A" wp14:editId="3F694153">
                  <wp:extent cx="341630" cy="352425"/>
                  <wp:effectExtent l="0" t="0" r="1270" b="9525"/>
                  <wp:docPr id="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30" w:rsidRPr="007B2DD6" w:rsidRDefault="00B54930" w:rsidP="00B549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Zalecamy, abyś przed eksportem wprowadził jedną pozycję w Zestawieniu ręcznie - dzięki przykładowym danym będziesz znał sposób uzupełniania pliku, logikę oznaczania określonych pól, itd.</w:t>
            </w:r>
          </w:p>
          <w:p w:rsidR="00B54930" w:rsidRPr="00E35097" w:rsidRDefault="00C32A9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35097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Nie zmieniaj jego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struktur</w:t>
            </w:r>
            <w:r w:rsidRPr="00E35097">
              <w:rPr>
                <w:rFonts w:asciiTheme="minorHAnsi" w:hAnsiTheme="minorHAnsi"/>
                <w:color w:val="FF0000"/>
                <w:sz w:val="20"/>
              </w:rPr>
              <w:t xml:space="preserve">y -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 xml:space="preserve">to uniemożliwi bezproblemowy import </w:t>
            </w:r>
            <w:r w:rsidR="00B54930" w:rsidRPr="00E35097">
              <w:rPr>
                <w:rFonts w:asciiTheme="minorHAnsi" w:hAnsiTheme="minorHAnsi"/>
                <w:color w:val="FF0000"/>
                <w:sz w:val="20"/>
              </w:rPr>
              <w:t xml:space="preserve">Zestawienia </w:t>
            </w:r>
            <w:r w:rsidR="00B54930">
              <w:rPr>
                <w:rFonts w:asciiTheme="minorHAnsi" w:hAnsiTheme="minorHAnsi"/>
                <w:color w:val="FF0000"/>
                <w:sz w:val="20"/>
              </w:rPr>
              <w:t xml:space="preserve">dokumentów </w:t>
            </w:r>
            <w:r w:rsidR="003903FB" w:rsidRPr="00E35097">
              <w:rPr>
                <w:rFonts w:asciiTheme="minorHAnsi" w:hAnsiTheme="minorHAnsi"/>
                <w:color w:val="FF0000"/>
                <w:sz w:val="20"/>
              </w:rPr>
              <w:t xml:space="preserve">z powrotem </w:t>
            </w:r>
            <w:r w:rsidR="00076EC9" w:rsidRPr="00E35097">
              <w:rPr>
                <w:rFonts w:asciiTheme="minorHAnsi" w:hAnsiTheme="minorHAnsi"/>
                <w:color w:val="FF0000"/>
                <w:sz w:val="20"/>
              </w:rPr>
              <w:t>do systemu.</w:t>
            </w:r>
            <w:r w:rsidR="00B2020E" w:rsidRPr="00E35097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  <w:p w:rsidR="00796192" w:rsidRPr="007B2DD6" w:rsidRDefault="00796192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A120B9">
        <w:tc>
          <w:tcPr>
            <w:tcW w:w="9714" w:type="dxa"/>
            <w:gridSpan w:val="9"/>
            <w:shd w:val="clear" w:color="auto" w:fill="auto"/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FBE618" wp14:editId="31B6F180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796192" w:rsidRPr="007B2DD6" w:rsidRDefault="00B54930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wyborze funkcji Eksport pliku p</w:t>
            </w:r>
            <w:r w:rsidR="00F71487" w:rsidRPr="007B2DD6">
              <w:rPr>
                <w:rFonts w:asciiTheme="minorHAnsi" w:hAnsiTheme="minorHAnsi"/>
                <w:sz w:val="20"/>
              </w:rPr>
              <w:t>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1012D5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25B799D" wp14:editId="1A556C21">
                      <wp:simplePos x="0" y="0"/>
                      <wp:positionH relativeFrom="column">
                        <wp:posOffset>-70675</wp:posOffset>
                      </wp:positionH>
                      <wp:positionV relativeFrom="paragraph">
                        <wp:posOffset>793115</wp:posOffset>
                      </wp:positionV>
                      <wp:extent cx="2066306" cy="387350"/>
                      <wp:effectExtent l="0" t="0" r="1016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306" cy="3873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58F589" id="Prostokąt zaokrąglony 129" o:spid="_x0000_s1026" style="position:absolute;margin-left:-5.55pt;margin-top:62.45pt;width:162.7pt;height:30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21FDA3" wp14:editId="650C3346">
                  <wp:extent cx="5248894" cy="2328688"/>
                  <wp:effectExtent l="0" t="0" r="9525" b="0"/>
                  <wp:docPr id="238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474" cy="23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B5493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Uzupełnione Z</w:t>
            </w:r>
            <w:r w:rsidRPr="007B2DD6">
              <w:rPr>
                <w:rFonts w:asciiTheme="minorHAnsi" w:hAnsiTheme="minorHAnsi"/>
                <w:sz w:val="20"/>
              </w:rPr>
              <w:t>estawieni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dokumentów i</w:t>
            </w:r>
            <w:r w:rsidR="005C74BC" w:rsidRPr="007B2DD6">
              <w:rPr>
                <w:rFonts w:asciiTheme="minorHAnsi" w:hAnsiTheme="minorHAnsi"/>
                <w:sz w:val="20"/>
              </w:rPr>
              <w:t>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012D5" w:rsidRDefault="0012710E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17F533" wp14:editId="5226672A">
                  <wp:extent cx="266700" cy="276225"/>
                  <wp:effectExtent l="0" t="0" r="0" b="9525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</w:t>
            </w:r>
            <w:r w:rsidR="00BA4A86">
              <w:rPr>
                <w:rFonts w:asciiTheme="minorHAnsi" w:hAnsiTheme="minorHAnsi"/>
                <w:sz w:val="20"/>
              </w:rPr>
              <w:t>ż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plik </w:t>
            </w:r>
            <w:r w:rsidR="00B54930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xls, który chcesz zaimportować. </w:t>
            </w:r>
          </w:p>
          <w:p w:rsidR="0012710E" w:rsidRPr="001012D5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C32A95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 formie paska postępu zawierającego informacje m.in. o nazwie danego pliku i jego rozmiarze wyrażonym w MB.</w:t>
            </w:r>
          </w:p>
        </w:tc>
      </w:tr>
      <w:tr w:rsidR="0012710E" w:rsidRPr="007B2DD6" w:rsidTr="00A120B9">
        <w:tc>
          <w:tcPr>
            <w:tcW w:w="14254" w:type="dxa"/>
            <w:gridSpan w:val="11"/>
            <w:shd w:val="clear" w:color="auto" w:fill="auto"/>
          </w:tcPr>
          <w:p w:rsidR="00B54930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</w:t>
            </w:r>
          </w:p>
          <w:p w:rsidR="0012710E" w:rsidRPr="007B2DD6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Chociaż p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>
              <w:rPr>
                <w:rFonts w:asciiTheme="minorHAnsi" w:hAnsiTheme="minorHAnsi"/>
                <w:sz w:val="20"/>
              </w:rPr>
              <w:t>no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sposób uzupełniania </w:t>
            </w:r>
            <w:r w:rsidRPr="007B2DD6">
              <w:rPr>
                <w:rFonts w:asciiTheme="minorHAnsi" w:hAnsiTheme="minorHAnsi"/>
                <w:sz w:val="20"/>
              </w:rPr>
              <w:t xml:space="preserve">Zestawienia 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dokumentów bezpośrednio w </w:t>
            </w:r>
            <w:r w:rsidR="004D4B1F">
              <w:rPr>
                <w:rFonts w:asciiTheme="minorHAnsi" w:hAnsiTheme="minorHAnsi"/>
                <w:sz w:val="20"/>
              </w:rPr>
              <w:t>Systemie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– znajdziesz tu także wskazówki w przypadku, gdy wybrałeś uzupełnienie Zestawienia przez import z pliku .xls.</w:t>
            </w:r>
            <w:r w:rsidR="00C16D40" w:rsidRPr="007B2DD6">
              <w:rPr>
                <w:rFonts w:asciiTheme="minorHAnsi" w:hAnsiTheme="minorHAnsi"/>
                <w:sz w:val="20"/>
              </w:rPr>
              <w:t xml:space="preserve"> Wprowadzanie danych do zestawienia odbywa się poprzez dodawanie kolejnych pozycji właściwych dla zadań, jakie realizujesz w projekcie.</w:t>
            </w:r>
          </w:p>
        </w:tc>
      </w:tr>
      <w:tr w:rsidR="00C56595" w:rsidRPr="007B2DD6" w:rsidTr="00A120B9">
        <w:tc>
          <w:tcPr>
            <w:tcW w:w="8647" w:type="dxa"/>
            <w:gridSpan w:val="6"/>
            <w:shd w:val="clear" w:color="auto" w:fill="auto"/>
          </w:tcPr>
          <w:p w:rsidR="00C56595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26509498" wp14:editId="7C6158FE">
                      <wp:simplePos x="0" y="0"/>
                      <wp:positionH relativeFrom="column">
                        <wp:posOffset>95060</wp:posOffset>
                      </wp:positionH>
                      <wp:positionV relativeFrom="paragraph">
                        <wp:posOffset>2214245</wp:posOffset>
                      </wp:positionV>
                      <wp:extent cx="308758" cy="313187"/>
                      <wp:effectExtent l="0" t="0" r="15240" b="1079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1318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349E20" id="Prostokąt zaokrąglony 134" o:spid="_x0000_s1026" style="position:absolute;margin-left:7.5pt;margin-top:174.35pt;width:24.3pt;height:24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D9FF6F1" wp14:editId="3CD16054">
                  <wp:extent cx="5972810" cy="2532380"/>
                  <wp:effectExtent l="0" t="0" r="8890" b="1270"/>
                  <wp:docPr id="242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</w:tcPr>
          <w:p w:rsidR="00C56595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695C1E" wp14:editId="2FFFD06D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A86" w:rsidRPr="00E35097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E3509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Pr="00335B6E" w:rsidRDefault="00BA4A86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pierwszej kolumnie arkusza wskaż numer zadania. Zadanie z numerem 0 dotyczy kosztów pośrednich.</w:t>
            </w:r>
          </w:p>
        </w:tc>
      </w:tr>
      <w:tr w:rsidR="00C56595" w:rsidRPr="007B2DD6" w:rsidTr="00A120B9">
        <w:tc>
          <w:tcPr>
            <w:tcW w:w="9714" w:type="dxa"/>
            <w:gridSpan w:val="9"/>
            <w:shd w:val="clear" w:color="auto" w:fill="auto"/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666244">
              <w:rPr>
                <w:noProof/>
                <w:lang w:eastAsia="pl-PL"/>
              </w:rPr>
              <w:drawing>
                <wp:inline distT="0" distB="0" distL="0" distR="0" wp14:anchorId="03EBC429" wp14:editId="06D11537">
                  <wp:extent cx="5972810" cy="4199890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19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</w:tcPr>
          <w:p w:rsidR="00C56595" w:rsidRPr="007B2DD6" w:rsidRDefault="009A5A68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</w:t>
            </w:r>
            <w:r w:rsidR="00BA4A86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Jeden d</w:t>
            </w:r>
            <w:r w:rsidR="00016AFE" w:rsidRPr="00E35097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okument może zostać wskazany w kilku zadaniach.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>w polu wydatki kwalifikowalne) tak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 aby nie dublować wartości, które przedstawiasz do rozliczenia.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79AED" wp14:editId="706F358F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8341F" w:rsidRPr="007B2DD6" w:rsidRDefault="00E8341F" w:rsidP="00B7170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71705">
              <w:rPr>
                <w:rFonts w:asciiTheme="minorHAnsi" w:hAnsiTheme="minorHAnsi"/>
                <w:sz w:val="20"/>
              </w:rPr>
              <w:t xml:space="preserve">40 </w:t>
            </w:r>
            <w:r w:rsidRPr="007B2DD6">
              <w:rPr>
                <w:rFonts w:asciiTheme="minorHAnsi" w:hAnsiTheme="minorHAnsi"/>
                <w:sz w:val="20"/>
              </w:rPr>
              <w:t>znaków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666244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66A961" wp14:editId="7E7CE6F2">
                  <wp:extent cx="3242931" cy="4391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31" cy="43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składające się z 2 elementów – listy rozwijalnej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zawierającej następujące wartości: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NIP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PESEL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zagr.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Nie dotyczy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oraz</w:t>
            </w:r>
          </w:p>
          <w:p w:rsidR="00666244" w:rsidRDefault="0066624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pol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szczegółowe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które musisz uzupełnić w określony sposób w zależności od wyboru w polu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Rodzaj identyfikatora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:rsidR="002E6C69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NIP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- jeżeli wystawcą jest podmiot prowadzący działalność gospodarczą, podaj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  <w:r w:rsidR="00D062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>wystawcy dokumentu</w:t>
            </w:r>
            <w:r w:rsidR="00E8341F">
              <w:rPr>
                <w:rFonts w:asciiTheme="minorHAnsi" w:hAnsiTheme="minorHAnsi" w:cstheme="minorHAnsi"/>
                <w:sz w:val="20"/>
                <w:szCs w:val="20"/>
              </w:rPr>
              <w:t xml:space="preserve"> (wprowadź tylko cyfry, bez kresek)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w polu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Nr dokumentu;</w:t>
            </w:r>
            <w:r w:rsidR="00916B23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00BFD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wystawcą dokumentu jest osoba prywatna nie prowadząca działalności gospodarczej 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podaj</w:t>
            </w:r>
            <w:r w:rsidR="00400BFD"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jej numer PESEL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Nr zagr.</w:t>
            </w:r>
            <w:r w:rsidRPr="00C877EC">
              <w:rPr>
                <w:rFonts w:asciiTheme="minorHAnsi" w:hAnsiTheme="minorHAnsi" w:cstheme="minorHAnsi"/>
                <w:sz w:val="20"/>
                <w:szCs w:val="20"/>
              </w:rPr>
              <w:t xml:space="preserve"> – jeżeli wystawcą dokumentu jest podmiot zagraniczny, wprowadź jego identyfikator – </w:t>
            </w:r>
            <w:r w:rsidRPr="00C877EC">
              <w:rPr>
                <w:rFonts w:asciiTheme="minorHAnsi" w:hAnsiTheme="minorHAnsi"/>
                <w:sz w:val="20"/>
              </w:rPr>
              <w:t>możesz uzupełnić maksymalnie 25 znaków;</w:t>
            </w:r>
          </w:p>
          <w:p w:rsidR="00666244" w:rsidRPr="00C877EC" w:rsidRDefault="00666244" w:rsidP="00A35349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77EC">
              <w:rPr>
                <w:rFonts w:asciiTheme="minorHAnsi" w:hAnsiTheme="minorHAnsi"/>
                <w:i/>
                <w:sz w:val="20"/>
              </w:rPr>
              <w:t>Nie dotyczy</w:t>
            </w:r>
            <w:r w:rsidRPr="00C877EC">
              <w:rPr>
                <w:rFonts w:asciiTheme="minorHAnsi" w:hAnsiTheme="minorHAnsi"/>
                <w:sz w:val="20"/>
              </w:rPr>
              <w:t xml:space="preserve"> – nic nie uzupełniasz, pole szczegółowe w takim przypadku jest zablokowane do edycji.</w:t>
            </w:r>
          </w:p>
          <w:p w:rsidR="00C877EC" w:rsidRPr="00C877EC" w:rsidRDefault="00C877EC" w:rsidP="00E8341F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przypadku wartości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</w:t>
            </w:r>
            <w:r w:rsidRPr="00C877EC">
              <w:rPr>
                <w:rFonts w:asciiTheme="minorHAnsi" w:hAnsiTheme="minorHAnsi" w:cstheme="minorHAnsi"/>
                <w:i/>
                <w:sz w:val="20"/>
                <w:szCs w:val="20"/>
              </w:rPr>
              <w:t>PESEL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system pomoże Ci nie popełnić błędu i sprawdzi poprawność logiczną wprowadzonych danych</w:t>
            </w:r>
            <w:r w:rsidR="00E8341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B4C3BC" wp14:editId="69C5B379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r w:rsidR="00F9087B" w:rsidRPr="00B97824">
              <w:rPr>
                <w:rFonts w:asciiTheme="minorHAnsi" w:hAnsiTheme="minorHAnsi" w:cstheme="minorHAnsi"/>
                <w:sz w:val="20"/>
                <w:szCs w:val="20"/>
              </w:rPr>
              <w:t>checkbox, jeśli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T (odpowiada wartości „tak”) - </w:t>
            </w: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jeśli wykazany w zestawieniu dokument jest korygującym dla innego dokumentu wykazanego w zestawieniu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pozostałych przypadkach – wybierz N </w:t>
            </w:r>
            <w:r>
              <w:rPr>
                <w:rFonts w:asciiTheme="minorHAnsi" w:hAnsiTheme="minorHAnsi"/>
                <w:sz w:val="20"/>
              </w:rPr>
              <w:t>(odpowiada wartości „nie”).</w:t>
            </w:r>
          </w:p>
          <w:p w:rsidR="00F9087B" w:rsidRDefault="00F9087B" w:rsidP="00DF7BB0">
            <w:pPr>
              <w:spacing w:before="120"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</w:p>
          <w:p w:rsidR="000722F2" w:rsidRPr="00E35097" w:rsidRDefault="00F9087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1" type="#_x0000_t75" style="width:166.5pt;height:31.5pt" o:ole="">
                  <v:imagedata r:id="rId135" o:title=""/>
                </v:shape>
                <o:OLEObject Type="Embed" ProgID="PBrush" ShapeID="_x0000_i1041" DrawAspect="Content" ObjectID="_1576555150" r:id="rId136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  <w:p w:rsidR="00E8341F" w:rsidRPr="007B2DD6" w:rsidRDefault="00E8341F" w:rsidP="00EA38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A38B0">
              <w:rPr>
                <w:rFonts w:asciiTheme="minorHAnsi" w:hAnsiTheme="minorHAnsi"/>
                <w:sz w:val="20"/>
              </w:rPr>
              <w:t>200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83214A" wp14:editId="21A10926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E8341F" w:rsidRPr="00A80667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E8341F" w:rsidRPr="007B2DD6" w:rsidRDefault="00E8341F" w:rsidP="00E834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E8B48C" wp14:editId="2F632C1D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</w:t>
            </w:r>
            <w:r w:rsidR="00675822">
              <w:rPr>
                <w:rFonts w:asciiTheme="minorHAnsi" w:hAnsiTheme="minorHAnsi" w:cstheme="minorHAnsi"/>
                <w:sz w:val="20"/>
                <w:szCs w:val="20"/>
              </w:rPr>
              <w:t>lub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A0126E" wp14:editId="39EFBAC9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checkboxu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DD8D08" wp14:editId="1A7847D9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1368FE71" wp14:editId="3DF5E7C7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87B" w:rsidRPr="00A80667" w:rsidRDefault="00F9087B" w:rsidP="00F9087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335B6E" w:rsidRDefault="00F95563" w:rsidP="00B8314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datę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formacie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Kolejne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="00A60595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>y zapłaty wpisz w osobnym wierszu</w:t>
            </w:r>
            <w:r w:rsidR="00047319">
              <w:rPr>
                <w:rFonts w:asciiTheme="minorHAnsi" w:hAnsiTheme="minorHAnsi" w:cstheme="minorHAnsi"/>
                <w:sz w:val="20"/>
                <w:szCs w:val="20"/>
              </w:rPr>
              <w:t xml:space="preserve"> w kolumnie Data zapłaty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. W </w:t>
            </w:r>
            <w:r w:rsidR="00F9087B">
              <w:rPr>
                <w:rFonts w:asciiTheme="minorHAnsi" w:hAnsiTheme="minorHAnsi" w:cstheme="minorHAnsi"/>
                <w:sz w:val="20"/>
                <w:szCs w:val="20"/>
              </w:rPr>
              <w:t xml:space="preserve">tym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wierszu poza </w:t>
            </w:r>
            <w:r w:rsidR="007A06A1">
              <w:rPr>
                <w:rFonts w:asciiTheme="minorHAnsi" w:hAnsiTheme="minorHAnsi" w:cstheme="minorHAnsi"/>
                <w:sz w:val="20"/>
                <w:szCs w:val="20"/>
              </w:rPr>
              <w:t xml:space="preserve">Datą </w:t>
            </w:r>
            <w:r w:rsidR="00335B6E">
              <w:rPr>
                <w:rFonts w:asciiTheme="minorHAnsi" w:hAnsiTheme="minorHAnsi" w:cstheme="minorHAnsi"/>
                <w:sz w:val="20"/>
                <w:szCs w:val="20"/>
              </w:rPr>
              <w:t xml:space="preserve">zapłaty nie uzupełniaj danych w innych kolumnach.  </w:t>
            </w:r>
          </w:p>
          <w:p w:rsidR="000722F2" w:rsidRPr="007B2DD6" w:rsidRDefault="000722F2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DC99603" wp14:editId="598CA6F6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</w:t>
            </w:r>
          </w:p>
          <w:p w:rsidR="00F95563" w:rsidRDefault="00F95563" w:rsidP="005F1527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C56AD">
              <w:rPr>
                <w:rFonts w:asciiTheme="minorHAnsi" w:hAnsiTheme="minorHAnsi"/>
                <w:sz w:val="20"/>
              </w:rPr>
              <w:t>400</w:t>
            </w:r>
            <w:r w:rsidRPr="007B2DD6">
              <w:rPr>
                <w:rFonts w:asciiTheme="minorHAnsi" w:hAnsiTheme="minorHAnsi"/>
                <w:sz w:val="20"/>
              </w:rPr>
              <w:t xml:space="preserve"> znaków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722F2" w:rsidRPr="007B2DD6" w:rsidRDefault="000722F2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EE1C37" wp14:editId="60BD0C39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8AC0EC" wp14:editId="1917EBE3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C12840" wp14:editId="1E31EF5A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E3509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400BFD" w:rsidRPr="007B2DD6" w:rsidTr="00A120B9">
        <w:tc>
          <w:tcPr>
            <w:tcW w:w="5245" w:type="dxa"/>
            <w:shd w:val="clear" w:color="auto" w:fill="auto"/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B809D6" wp14:editId="3B5E5526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556C4" wp14:editId="5B0E6D60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A120B9">
        <w:tc>
          <w:tcPr>
            <w:tcW w:w="14254" w:type="dxa"/>
            <w:gridSpan w:val="11"/>
            <w:shd w:val="clear" w:color="auto" w:fill="auto"/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6E35A" wp14:editId="78CCC79D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6312BCA8" wp14:editId="60DC6527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3E3944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216722" wp14:editId="567E2E49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681731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7A06A1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7A06A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7A06A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7A06A1">
              <w:rPr>
                <w:sz w:val="20"/>
                <w:szCs w:val="20"/>
              </w:rPr>
              <w:t xml:space="preserve"> </w:t>
            </w:r>
            <w:r w:rsidR="007A06A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C2836F" wp14:editId="5E390CCB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ACAEEC" wp14:editId="74BF7224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7A06A1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/aś</w:t>
            </w:r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przypadku niekwalifikowalności VAT pozostaw wartość domyślną „0,00”.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8ACA2F" wp14:editId="3A7B57B3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7A06A1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 xml:space="preserve">oraz poziomu dofinansowania </w:t>
            </w:r>
            <w:r w:rsidR="00BF202C">
              <w:rPr>
                <w:sz w:val="20"/>
                <w:szCs w:val="20"/>
              </w:rPr>
              <w:t xml:space="preserve">(rozumianego jako iloraz </w:t>
            </w:r>
            <w:r w:rsidR="00BF202C" w:rsidRPr="00BF202C">
              <w:rPr>
                <w:sz w:val="20"/>
                <w:szCs w:val="20"/>
              </w:rPr>
              <w:t xml:space="preserve">dofinansowania </w:t>
            </w:r>
            <w:r w:rsidR="00BF202C">
              <w:rPr>
                <w:sz w:val="20"/>
                <w:szCs w:val="20"/>
              </w:rPr>
              <w:br/>
            </w:r>
            <w:r w:rsidR="00BF202C" w:rsidRPr="00BF202C">
              <w:rPr>
                <w:sz w:val="20"/>
                <w:szCs w:val="20"/>
              </w:rPr>
              <w:t>i wydatków kwalifikowalnych</w:t>
            </w:r>
            <w:r w:rsidR="00BF202C">
              <w:rPr>
                <w:sz w:val="20"/>
                <w:szCs w:val="20"/>
              </w:rPr>
              <w:t>)</w:t>
            </w:r>
            <w:r w:rsidR="00BF202C" w:rsidRPr="00BF202C"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>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</w:t>
            </w:r>
          </w:p>
          <w:p w:rsidR="003A3B89" w:rsidRDefault="003D6E8F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wyliczona przez system jest zaokrąglana zgodnie</w:t>
            </w:r>
            <w:r w:rsidR="007A06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 zasadami matematycznymi.</w:t>
            </w:r>
          </w:p>
          <w:p w:rsidR="00E435A9" w:rsidRPr="008B297B" w:rsidRDefault="003A3B89" w:rsidP="00DE4B7B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A91D5E"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</w:t>
            </w:r>
            <w:r w:rsidR="00E769F4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według innego poziomu dofinansowania niż określony w umowie, </w:t>
            </w:r>
            <w:r w:rsidRPr="00A91D5E">
              <w:rPr>
                <w:sz w:val="20"/>
                <w:szCs w:val="20"/>
              </w:rPr>
              <w:t xml:space="preserve">możesz 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>
              <w:rPr>
                <w:sz w:val="20"/>
                <w:szCs w:val="20"/>
              </w:rPr>
              <w:t xml:space="preserve">danej kombinacji </w:t>
            </w:r>
            <w:r>
              <w:rPr>
                <w:i/>
                <w:sz w:val="20"/>
                <w:szCs w:val="20"/>
              </w:rPr>
              <w:t>Kategoria kosztu / Nazwa kosztu</w:t>
            </w:r>
            <w:r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E033CA" wp14:editId="3C2F83FB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E7057C" wp14:editId="0ACA1C99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06B7D60E" wp14:editId="559B7A9A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Uzupełnianie pliku Zestawienia 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dokumentów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poza systemem i import z pliku .xls:</w:t>
            </w:r>
          </w:p>
          <w:p w:rsidR="00495F6E" w:rsidRDefault="007A06A1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95F6E">
              <w:rPr>
                <w:rFonts w:asciiTheme="minorHAnsi" w:hAnsiTheme="minorHAnsi" w:cstheme="minorHAnsi"/>
                <w:sz w:val="20"/>
                <w:szCs w:val="20"/>
              </w:rPr>
              <w:t>ane dotyczące kolejnych kategorii wpisz w osobnym wierszu, bez powielania innych danych dokumentu.</w:t>
            </w:r>
          </w:p>
          <w:p w:rsidR="000722F2" w:rsidRPr="007B2DD6" w:rsidRDefault="000722F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BB4388" wp14:editId="531A8D39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A8B539" wp14:editId="2F3D2CAA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AF2" w:rsidRPr="007B2DD6" w:rsidRDefault="00304AF2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64667">
              <w:rPr>
                <w:rFonts w:asciiTheme="minorHAnsi" w:hAnsiTheme="minorHAnsi" w:cstheme="minorHAnsi"/>
                <w:sz w:val="20"/>
                <w:szCs w:val="20"/>
              </w:rPr>
              <w:br/>
              <w:t>Możesz wprowadzić do 600 znaków.</w:t>
            </w:r>
          </w:p>
          <w:p w:rsidR="00E435A9" w:rsidRDefault="00B904F3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Przykładowo, w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polu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E86725" w:rsidRPr="00F21DC5" w:rsidRDefault="00E86725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Przypisanie kwot wydatków kwalifikowalnych i VAT w podziale na stawki podatku VAT,</w:t>
            </w:r>
          </w:p>
          <w:p w:rsidR="00107C8B" w:rsidRPr="00F21DC5" w:rsidRDefault="00107C8B" w:rsidP="00A35349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rPr>
          <w:trHeight w:val="6677"/>
        </w:trPr>
        <w:tc>
          <w:tcPr>
            <w:tcW w:w="5245" w:type="dxa"/>
            <w:shd w:val="clear" w:color="auto" w:fill="auto"/>
          </w:tcPr>
          <w:p w:rsidR="00E435A9" w:rsidRPr="007B2DD6" w:rsidRDefault="001012D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E7513E" wp14:editId="3D24AF69">
                  <wp:extent cx="2971800" cy="676275"/>
                  <wp:effectExtent l="0" t="0" r="0" b="9525"/>
                  <wp:docPr id="24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>Ze względów bezpieczeństwa, system pozwala na 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012D5" w:rsidRDefault="00DC4795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012D5">
              <w:rPr>
                <w:noProof/>
                <w:lang w:eastAsia="pl-PL"/>
              </w:rPr>
              <w:drawing>
                <wp:inline distT="0" distB="0" distL="0" distR="0" wp14:anchorId="436A1A99" wp14:editId="588B360C">
                  <wp:extent cx="266700" cy="276225"/>
                  <wp:effectExtent l="0" t="0" r="0" b="9525"/>
                  <wp:docPr id="244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12D5">
              <w:rPr>
                <w:rFonts w:asciiTheme="minorHAnsi" w:hAnsiTheme="minorHAnsi" w:cstheme="minorHAnsi"/>
                <w:sz w:val="20"/>
              </w:rPr>
              <w:t>i wskaż plik do importu</w:t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</w:p>
          <w:p w:rsidR="004B4B7E" w:rsidRPr="004B4B7E" w:rsidRDefault="003C23E6" w:rsidP="003D0FC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 w:rsidR="001012D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DC4795">
              <w:rPr>
                <w:rFonts w:asciiTheme="minorHAnsi" w:hAnsiTheme="minorHAnsi" w:cstheme="minorHAnsi"/>
                <w:sz w:val="20"/>
              </w:rPr>
              <w:t>tu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DC4795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6FA55BB9" wp14:editId="35BCC198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4795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DC4795">
              <w:rPr>
                <w:noProof/>
                <w:lang w:eastAsia="pl-PL"/>
              </w:rPr>
              <w:drawing>
                <wp:inline distT="0" distB="0" distL="0" distR="0" wp14:anchorId="255BA196" wp14:editId="4752C844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7A06A1" w:rsidRPr="00A80667" w:rsidRDefault="007A06A1" w:rsidP="007A06A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Uzupełnianie pliku Zestawienia dokume</w:t>
            </w:r>
            <w:r w:rsidR="00F95563">
              <w:rPr>
                <w:rFonts w:asciiTheme="minorHAnsi" w:hAnsiTheme="minorHAnsi"/>
                <w:noProof/>
                <w:color w:val="FF0000"/>
                <w:lang w:eastAsia="pl-PL"/>
              </w:rPr>
              <w:t>n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tów poza systemem i import z pliku .xls:</w:t>
            </w:r>
          </w:p>
          <w:p w:rsidR="007A06A1" w:rsidRDefault="007A06A1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Podaj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 xml:space="preserve">dokładną </w:t>
            </w:r>
            <w:r w:rsidRPr="00E35097">
              <w:rPr>
                <w:rFonts w:eastAsia="Times New Roman" w:cs="Calibri"/>
                <w:sz w:val="20"/>
                <w:szCs w:val="20"/>
                <w:lang w:eastAsia="pl-PL"/>
              </w:rPr>
              <w:t xml:space="preserve">nazwę załącznika w kolumnie </w:t>
            </w:r>
            <w:r w:rsidRPr="00E35097">
              <w:rPr>
                <w:rFonts w:eastAsia="Times New Roman" w:cs="Calibri"/>
                <w:i/>
                <w:sz w:val="20"/>
                <w:szCs w:val="20"/>
                <w:lang w:eastAsia="pl-PL"/>
              </w:rPr>
              <w:t>Nazwa pliku załącznika</w:t>
            </w:r>
            <w:r w:rsidR="00583F60">
              <w:rPr>
                <w:rFonts w:eastAsia="Times New Roman" w:cs="Calibri"/>
                <w:i/>
                <w:sz w:val="20"/>
                <w:szCs w:val="20"/>
                <w:lang w:eastAsia="pl-PL"/>
              </w:rPr>
              <w:t xml:space="preserve">. </w:t>
            </w:r>
            <w:r w:rsidR="00583F60">
              <w:rPr>
                <w:rFonts w:eastAsia="Times New Roman" w:cs="Calibri"/>
                <w:sz w:val="20"/>
                <w:szCs w:val="20"/>
                <w:lang w:eastAsia="pl-PL"/>
              </w:rPr>
              <w:t>Dla ułatwienia zarządzania dokumentami – przechowuj je w wydzielonych folderach</w:t>
            </w:r>
            <w:r w:rsidR="00C84893">
              <w:rPr>
                <w:rFonts w:eastAsia="Times New Roman" w:cs="Calibri"/>
                <w:sz w:val="20"/>
                <w:szCs w:val="20"/>
                <w:lang w:eastAsia="pl-PL"/>
              </w:rPr>
              <w:t xml:space="preserve"> (np.: dla kolejnych wniosków o płatność) i nie nadawaj zbyt ogólnych nazw, które nie pozwolą Ci szybko powiązać ich z wydatkiem  (np.: „faktura”).</w:t>
            </w:r>
          </w:p>
          <w:p w:rsidR="00583F60" w:rsidRDefault="00C84893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>W trakcie importu Zestawienia dokumentów z pliku .xls, system prosi o wskazanie miejsca na Twoim dysku lokalnym, z którego ma pobrać załączniki o wskazanych przez Ciebie nazwach:</w:t>
            </w:r>
          </w:p>
          <w:p w:rsidR="00583F60" w:rsidRPr="00E35097" w:rsidRDefault="0069259B" w:rsidP="00F02098">
            <w:pPr>
              <w:spacing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object w:dxaOrig="6585" w:dyaOrig="2505">
                <v:shape id="_x0000_i1042" type="#_x0000_t75" style="width:312.75pt;height:118.5pt" o:ole="">
                  <v:imagedata r:id="rId158" o:title=""/>
                </v:shape>
                <o:OLEObject Type="Embed" ProgID="PBrush" ShapeID="_x0000_i1042" DrawAspect="Content" ObjectID="_1576555151" r:id="rId159"/>
              </w:object>
            </w:r>
          </w:p>
          <w:p w:rsidR="007A06A1" w:rsidRDefault="00C84893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Uwaga: Jeżeli nazwy załączników </w:t>
            </w:r>
            <w:r w:rsidR="0069259B">
              <w:rPr>
                <w:rFonts w:asciiTheme="minorHAnsi" w:hAnsiTheme="minorHAnsi" w:cstheme="minorHAnsi"/>
                <w:sz w:val="20"/>
                <w:szCs w:val="20"/>
              </w:rPr>
              <w:t xml:space="preserve">nie będą zgodne, system wyświetli komunikat o błędzie (wskazując komórkę w pliku .xls, w której wpisałeś nazwę niezgodną z nazwą załącznika wskazanego do importu). </w:t>
            </w:r>
          </w:p>
          <w:p w:rsidR="0069259B" w:rsidRDefault="00E35097" w:rsidP="00F02098">
            <w:pPr>
              <w:spacing w:after="120" w:line="360" w:lineRule="auto"/>
              <w:jc w:val="both"/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>
              <w:object w:dxaOrig="10125" w:dyaOrig="4080">
                <v:shape id="_x0000_i1043" type="#_x0000_t75" style="width:349.5pt;height:140.25pt" o:ole="">
                  <v:imagedata r:id="rId160" o:title=""/>
                </v:shape>
                <o:OLEObject Type="Embed" ProgID="PBrush" ShapeID="_x0000_i1043" DrawAspect="Content" ObjectID="_1576555152" r:id="rId161"/>
              </w:objec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93" w:name="_Toc445976239"/>
            <w:bookmarkStart w:id="94" w:name="_Toc502755270"/>
            <w:r w:rsidRPr="007B2DD6">
              <w:rPr>
                <w:rFonts w:asciiTheme="minorHAnsi" w:hAnsiTheme="minorHAnsi"/>
              </w:rPr>
              <w:t>WYDATKI ROZLICZANE RYCZAŁTOWO</w:t>
            </w:r>
            <w:bookmarkEnd w:id="93"/>
            <w:bookmarkEnd w:id="9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69259B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</w:t>
            </w:r>
          </w:p>
          <w:p w:rsidR="0069259B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Wydatki w ramach projektu mogą być rozliczane za pomocą trzech rodzajów ryczałtu: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jednostkowych,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kwot ryczałtowych oraz </w:t>
            </w:r>
          </w:p>
          <w:p w:rsidR="0069259B" w:rsidRPr="00E35097" w:rsidRDefault="00B305A6" w:rsidP="00A35349">
            <w:pPr>
              <w:pStyle w:val="Akapitzlist"/>
              <w:keepNext/>
              <w:numPr>
                <w:ilvl w:val="0"/>
                <w:numId w:val="4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35097">
              <w:rPr>
                <w:rFonts w:asciiTheme="minorHAnsi" w:hAnsiTheme="minorHAnsi"/>
                <w:sz w:val="20"/>
              </w:rPr>
              <w:t xml:space="preserve">stawek ryczałtowych. </w:t>
            </w:r>
          </w:p>
          <w:p w:rsidR="00E435A9" w:rsidRDefault="00B305A6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A120B9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120B9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D9AB33" wp14:editId="32899CD8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A120B9">
        <w:tc>
          <w:tcPr>
            <w:tcW w:w="14254" w:type="dxa"/>
            <w:gridSpan w:val="11"/>
            <w:shd w:val="clear" w:color="auto" w:fill="auto"/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52D1B9" wp14:editId="58449C71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EFE18F" id="Prostokąt zaokrąglony 157" o:spid="_x0000_s1026" style="position:absolute;margin-left:139.55pt;margin-top:62.25pt;width:19.65pt;height:1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328D04" wp14:editId="3D58B6DC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BD8B0" wp14:editId="37648558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5C5DA8" wp14:editId="4081C3F5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47643F" wp14:editId="46DDA159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83B2B7" wp14:editId="3A6BF916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3F9C54" wp14:editId="325D2C77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7FA4ED" wp14:editId="2AE6EDD1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3E3CF8" wp14:editId="06B5F254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 w:rsidP="008A23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</w:t>
            </w:r>
            <w:r w:rsidR="008A23E8">
              <w:rPr>
                <w:rFonts w:asciiTheme="minorHAnsi" w:hAnsiTheme="minorHAnsi"/>
                <w:sz w:val="20"/>
              </w:rPr>
              <w:t>u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1E3A4A" wp14:editId="5BAEDE15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</w:t>
            </w:r>
            <w:r w:rsidR="004F1E34">
              <w:rPr>
                <w:rFonts w:asciiTheme="minorHAnsi" w:hAnsiTheme="minorHAnsi"/>
                <w:sz w:val="20"/>
              </w:rPr>
              <w:t>o</w:t>
            </w:r>
            <w:r w:rsidR="003B0FB6">
              <w:rPr>
                <w:rFonts w:asciiTheme="minorHAnsi" w:hAnsiTheme="minorHAnsi"/>
                <w:sz w:val="20"/>
              </w:rPr>
              <w:t>walna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8AA41E" wp14:editId="07C70099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B305A6" w:rsidP="00DE4B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Jeżeli </w:t>
            </w:r>
            <w:r w:rsidR="00DE4B7B">
              <w:rPr>
                <w:sz w:val="20"/>
                <w:szCs w:val="20"/>
              </w:rPr>
              <w:t>chcesz rozliczyć wydatek według innego poziomu dofinansowania niż określony w umowie,</w:t>
            </w:r>
            <w:r w:rsidR="00DE4B7B" w:rsidDel="00DE4B7B">
              <w:rPr>
                <w:sz w:val="20"/>
                <w:szCs w:val="20"/>
              </w:rPr>
              <w:t xml:space="preserve"> </w:t>
            </w:r>
            <w:r w:rsidR="00DE4B7B">
              <w:rPr>
                <w:sz w:val="20"/>
                <w:szCs w:val="20"/>
              </w:rPr>
              <w:t xml:space="preserve">możesz </w:t>
            </w:r>
            <w:r>
              <w:rPr>
                <w:sz w:val="20"/>
                <w:szCs w:val="20"/>
              </w:rPr>
              <w:t xml:space="preserve">edytować </w:t>
            </w:r>
            <w:r w:rsidR="00DE4B7B">
              <w:rPr>
                <w:sz w:val="20"/>
                <w:szCs w:val="20"/>
              </w:rPr>
              <w:t xml:space="preserve">tę wartość </w:t>
            </w:r>
            <w:r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 przypadku wniosku</w:t>
            </w:r>
            <w:r w:rsidR="006C4D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6E9E0F" wp14:editId="46B2934B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</w:t>
            </w:r>
            <w:r w:rsidR="006960DE"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D</w:t>
            </w:r>
            <w:r w:rsidRPr="00180AB4">
              <w:rPr>
                <w:rFonts w:asciiTheme="minorHAnsi" w:hAnsiTheme="minorHAnsi" w:cstheme="minorHAnsi"/>
                <w:i/>
                <w:sz w:val="20"/>
                <w:szCs w:val="20"/>
              </w:rPr>
              <w:t>odaj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C9892D" wp14:editId="0DA05087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A3E01F7" wp14:editId="17DE400B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4B9B45" wp14:editId="23908587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/aś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5" w:name="_Toc445976240"/>
            <w:bookmarkStart w:id="96" w:name="_Toc502755271"/>
            <w:r w:rsidRPr="007B2DD6">
              <w:rPr>
                <w:rFonts w:asciiTheme="minorHAnsi" w:hAnsiTheme="minorHAnsi"/>
              </w:rPr>
              <w:t>ZWROTY/KOREKTY</w:t>
            </w:r>
            <w:bookmarkEnd w:id="95"/>
            <w:bookmarkEnd w:id="9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19316D" w:rsidRDefault="00E435A9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19316D">
              <w:rPr>
                <w:sz w:val="20"/>
              </w:rPr>
              <w:t xml:space="preserve"> – czyli </w:t>
            </w:r>
            <w:r w:rsidR="00822A8B">
              <w:rPr>
                <w:sz w:val="20"/>
              </w:rPr>
              <w:t xml:space="preserve">tabeli </w:t>
            </w:r>
            <w:r w:rsidR="0019316D">
              <w:rPr>
                <w:sz w:val="20"/>
              </w:rPr>
              <w:t xml:space="preserve">w której system automatycznie wylicza m.in. </w:t>
            </w:r>
            <w:r w:rsidR="00822A8B">
              <w:rPr>
                <w:sz w:val="20"/>
              </w:rPr>
              <w:t>wartości narastająco</w:t>
            </w:r>
            <w:r w:rsidR="0019316D">
              <w:rPr>
                <w:sz w:val="20"/>
              </w:rPr>
              <w:t xml:space="preserve"> dla projektu</w:t>
            </w:r>
            <w:r w:rsidR="00822A8B">
              <w:rPr>
                <w:sz w:val="20"/>
              </w:rPr>
              <w:t xml:space="preserve">. </w:t>
            </w:r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/aś</w:t>
            </w:r>
            <w:r>
              <w:rPr>
                <w:sz w:val="20"/>
              </w:rPr>
              <w:t xml:space="preserve"> kwotę wydatku, konieczne może być dokonanie odpowiedniej korekty</w:t>
            </w:r>
            <w:r w:rsidR="0019316D">
              <w:rPr>
                <w:sz w:val="20"/>
              </w:rPr>
              <w:t xml:space="preserve"> </w:t>
            </w:r>
            <w:r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ze znakiem „-” pomniejszą kwoty narastająco. </w:t>
            </w:r>
          </w:p>
          <w:p w:rsidR="0019316D" w:rsidRDefault="00AD06A3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9781F" w:rsidRDefault="0019316D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/aś</w:t>
            </w:r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 w:rsidR="00822A8B">
              <w:rPr>
                <w:sz w:val="20"/>
              </w:rPr>
              <w:t>,</w:t>
            </w:r>
            <w:r w:rsidR="004E36A6">
              <w:rPr>
                <w:sz w:val="20"/>
              </w:rPr>
              <w:t xml:space="preserve"> </w:t>
            </w:r>
            <w:r w:rsidR="00822A8B"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r w:rsidR="004E36A6">
              <w:rPr>
                <w:sz w:val="20"/>
              </w:rPr>
              <w:t xml:space="preserve"> </w:t>
            </w:r>
            <w:r w:rsidR="003B0FB6">
              <w:rPr>
                <w:sz w:val="20"/>
              </w:rPr>
              <w:t>o stwierdzone nieprawidłowości).</w:t>
            </w:r>
          </w:p>
          <w:p w:rsidR="00E435A9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  <w:tbl>
            <w:tblPr>
              <w:tblpPr w:leftFromText="141" w:rightFromText="141" w:vertAnchor="text" w:horzAnchor="margin" w:tblpY="277"/>
              <w:tblW w:w="14271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4271"/>
            </w:tblGrid>
            <w:tr w:rsidR="00E9781F" w:rsidRPr="007B2DD6" w:rsidTr="00B61EFE">
              <w:trPr>
                <w:trHeight w:val="561"/>
              </w:trPr>
              <w:tc>
                <w:tcPr>
                  <w:tcW w:w="14271" w:type="dxa"/>
                  <w:shd w:val="clear" w:color="auto" w:fill="2A2F69"/>
                  <w:vAlign w:val="center"/>
                </w:tcPr>
                <w:p w:rsidR="00E9781F" w:rsidRPr="007B2DD6" w:rsidRDefault="00E9781F" w:rsidP="00E9781F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2"/>
                      <w:szCs w:val="12"/>
                    </w:rPr>
                  </w:pPr>
                  <w:r w:rsidRPr="00E9781F">
                    <w:rPr>
                      <w:rFonts w:asciiTheme="minorHAnsi" w:hAnsiTheme="minorHAnsi" w:cs="Tahoma"/>
                      <w:b/>
                      <w:sz w:val="20"/>
                    </w:rPr>
                    <w:t>Nie wykazuj w tej tabeli faktur korygujących ujętych w zestawieniu dokumentów.</w:t>
                  </w:r>
                </w:p>
              </w:tc>
            </w:tr>
          </w:tbl>
          <w:p w:rsidR="00E9781F" w:rsidRPr="007B2DD6" w:rsidRDefault="00E9781F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5F4F40" wp14:editId="357047D5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A120B9">
        <w:tc>
          <w:tcPr>
            <w:tcW w:w="14254" w:type="dxa"/>
            <w:gridSpan w:val="11"/>
            <w:shd w:val="clear" w:color="auto" w:fill="auto"/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F807A57" wp14:editId="6EE22BC7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5B658C4" wp14:editId="6F78518F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5DDCC9D" wp14:editId="58FF9201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910AA6" wp14:editId="5A527DC9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226F" w:rsidRDefault="00AD226F" w:rsidP="003E394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skaż wnios</w:t>
            </w:r>
            <w:r w:rsidR="00B61EFE">
              <w:rPr>
                <w:sz w:val="20"/>
              </w:rPr>
              <w:t>e</w:t>
            </w:r>
            <w:r w:rsidR="00822A8B">
              <w:rPr>
                <w:sz w:val="20"/>
              </w:rPr>
              <w:t>k o płatność, w którym dane powinny być skorygowane.</w:t>
            </w:r>
            <w:r w:rsidR="00B61EFE">
              <w:rPr>
                <w:sz w:val="20"/>
              </w:rPr>
              <w:t xml:space="preserve"> </w:t>
            </w:r>
          </w:p>
          <w:p w:rsidR="00E435A9" w:rsidRPr="007B2DD6" w:rsidRDefault="00B61EFE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Wnioski z nadanym numerem identyfikowane są poprzez numer, wnioski nie posiadające numeru (np. wniosek częściowy w projekcie </w:t>
            </w:r>
            <w:r w:rsidR="00AD226F">
              <w:rPr>
                <w:sz w:val="20"/>
              </w:rPr>
              <w:t xml:space="preserve">rozliczanym w formule </w:t>
            </w:r>
            <w:r>
              <w:rPr>
                <w:sz w:val="20"/>
              </w:rPr>
              <w:t>partnerski</w:t>
            </w:r>
            <w:r w:rsidR="00AD226F">
              <w:rPr>
                <w:sz w:val="20"/>
              </w:rPr>
              <w:t>ej</w:t>
            </w:r>
            <w:r>
              <w:rPr>
                <w:sz w:val="20"/>
              </w:rPr>
              <w:t xml:space="preserve">) </w:t>
            </w:r>
            <w:r w:rsidR="00D7184A">
              <w:rPr>
                <w:sz w:val="20"/>
              </w:rPr>
              <w:t>zidentyfikujesz</w:t>
            </w:r>
            <w:r>
              <w:rPr>
                <w:sz w:val="20"/>
              </w:rPr>
              <w:t xml:space="preserve"> poprzez okres wniosku.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B06F0C" wp14:editId="70A0EFD4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</w:t>
            </w:r>
            <w:r w:rsidR="00822A8B">
              <w:rPr>
                <w:sz w:val="20"/>
              </w:rPr>
              <w:t>ybierz Zadanie, w którym chcesz skorygować dane.</w:t>
            </w:r>
            <w:r w:rsidR="00B61EFE">
              <w:rPr>
                <w:sz w:val="20"/>
              </w:rPr>
              <w:t xml:space="preserve"> Na liście </w:t>
            </w:r>
            <w:r>
              <w:rPr>
                <w:sz w:val="20"/>
              </w:rPr>
              <w:t>zobaczysz</w:t>
            </w:r>
            <w:r w:rsidR="00B61EFE">
              <w:rPr>
                <w:sz w:val="20"/>
              </w:rPr>
              <w:t xml:space="preserve"> zadania z wersji umowy do której tworz</w:t>
            </w:r>
            <w:r w:rsidR="00D7184A">
              <w:rPr>
                <w:sz w:val="20"/>
              </w:rPr>
              <w:t xml:space="preserve">ysz </w:t>
            </w:r>
            <w:r w:rsidR="00B61EFE">
              <w:rPr>
                <w:sz w:val="20"/>
              </w:rPr>
              <w:t>wniosek</w:t>
            </w:r>
            <w:r w:rsidR="007F04A7">
              <w:rPr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1D9B5D" wp14:editId="2FDE28A9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AD226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>, która wymaga korekty (jeżeli</w:t>
            </w:r>
            <w:r w:rsidR="0000339F">
              <w:rPr>
                <w:sz w:val="20"/>
              </w:rPr>
              <w:t xml:space="preserve"> w poprzednim polu wybrałeś</w:t>
            </w:r>
            <w:r w:rsidR="000C7CB7">
              <w:rPr>
                <w:sz w:val="20"/>
              </w:rPr>
              <w:t>/aś</w:t>
            </w:r>
            <w:r w:rsidR="0000339F"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 w:rsidR="0000339F"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 w:rsidR="0000339F">
              <w:rPr>
                <w:sz w:val="20"/>
              </w:rPr>
              <w:t>za pomocą wydatków rzeczywiście poniesionych</w:t>
            </w:r>
            <w:r w:rsidR="003E3D95">
              <w:rPr>
                <w:sz w:val="20"/>
              </w:rPr>
              <w:t xml:space="preserve">) lub odpowiednią </w:t>
            </w:r>
            <w:r w:rsidR="003E3D95" w:rsidRPr="004D5393">
              <w:rPr>
                <w:i/>
                <w:sz w:val="20"/>
              </w:rPr>
              <w:t>Nazwę ryczałtu</w:t>
            </w:r>
            <w:r w:rsidR="003E3D95">
              <w:rPr>
                <w:sz w:val="20"/>
              </w:rPr>
              <w:t xml:space="preserve"> (w</w:t>
            </w:r>
            <w:r w:rsidR="0000339F">
              <w:rPr>
                <w:sz w:val="20"/>
              </w:rPr>
              <w:t xml:space="preserve"> przypadku konieczności skorygowania </w:t>
            </w:r>
            <w:r w:rsidR="004D5393">
              <w:rPr>
                <w:sz w:val="20"/>
              </w:rPr>
              <w:t>wydatków rozliczanych ryczałtowo</w:t>
            </w:r>
            <w:r w:rsidR="003E3D95">
              <w:rPr>
                <w:sz w:val="20"/>
              </w:rPr>
              <w:t>)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CAA81E" wp14:editId="11A0871B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A120B9">
        <w:tc>
          <w:tcPr>
            <w:tcW w:w="5245" w:type="dxa"/>
            <w:shd w:val="clear" w:color="auto" w:fill="auto"/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6BC231" wp14:editId="7F05B228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923176">
              <w:rPr>
                <w:rFonts w:asciiTheme="minorHAnsi" w:hAnsiTheme="minorHAnsi"/>
                <w:sz w:val="20"/>
              </w:rPr>
              <w:t xml:space="preserve">wartość wydatków ogółem (zarówno kwalifikowalnych jak i niekwalifikowalnych), o którą chcesz skorygować wybrane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923176">
              <w:rPr>
                <w:rFonts w:asciiTheme="minorHAnsi" w:hAnsiTheme="minorHAnsi"/>
                <w:sz w:val="20"/>
              </w:rPr>
              <w:t xml:space="preserve"> i kombinację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923176">
              <w:rPr>
                <w:rFonts w:asciiTheme="minorHAnsi" w:hAnsiTheme="minorHAnsi"/>
                <w:sz w:val="20"/>
              </w:rPr>
              <w:t xml:space="preserve"> lub </w:t>
            </w:r>
            <w:r w:rsidR="00923176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923176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</w:t>
            </w:r>
            <w:r w:rsidR="008937D5">
              <w:rPr>
                <w:rFonts w:asciiTheme="minorHAnsi" w:hAnsiTheme="minorHAnsi"/>
                <w:sz w:val="20"/>
              </w:rPr>
              <w:t>wpisane bez znaku „-”</w:t>
            </w:r>
            <w:r>
              <w:rPr>
                <w:rFonts w:asciiTheme="minorHAnsi" w:hAnsiTheme="minorHAnsi"/>
                <w:sz w:val="20"/>
              </w:rPr>
              <w:t xml:space="preserve"> powiększą kwoty narastająco. </w:t>
            </w:r>
          </w:p>
          <w:p w:rsidR="00DA14CD" w:rsidRDefault="003E3D95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ogółem narastająco dla wybranej pozycji budżetu w </w:t>
            </w:r>
            <w:r w:rsidR="00923176">
              <w:rPr>
                <w:rFonts w:asciiTheme="minorHAnsi" w:hAnsiTheme="minorHAnsi"/>
                <w:sz w:val="20"/>
              </w:rPr>
              <w:t xml:space="preserve">tabeli </w:t>
            </w:r>
            <w:r w:rsidR="00923176"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="00923176" w:rsidRPr="00DA14CD">
              <w:rPr>
                <w:rFonts w:asciiTheme="minorHAnsi" w:hAnsiTheme="minorHAnsi"/>
                <w:sz w:val="20"/>
              </w:rPr>
              <w:t xml:space="preserve">wypełnianego </w:t>
            </w:r>
            <w:r w:rsidR="00923176">
              <w:rPr>
                <w:rFonts w:asciiTheme="minorHAnsi" w:hAnsiTheme="minorHAnsi"/>
                <w:sz w:val="20"/>
              </w:rPr>
              <w:t xml:space="preserve">przez Ciebie </w:t>
            </w:r>
            <w:r w:rsidR="00923176" w:rsidRPr="00DA14CD">
              <w:rPr>
                <w:rFonts w:asciiTheme="minorHAnsi" w:hAnsiTheme="minorHAnsi"/>
                <w:sz w:val="20"/>
              </w:rPr>
              <w:t>wniosku</w:t>
            </w:r>
            <w:r w:rsidR="00923176">
              <w:rPr>
                <w:rFonts w:asciiTheme="minorHAnsi" w:hAnsiTheme="minorHAnsi"/>
                <w:sz w:val="20"/>
              </w:rPr>
              <w:t xml:space="preserve"> o płatność.</w:t>
            </w:r>
          </w:p>
          <w:p w:rsidR="00820278" w:rsidRDefault="00681731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3E3D95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3E3D95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3E3D95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3E3D95">
              <w:rPr>
                <w:sz w:val="20"/>
                <w:szCs w:val="20"/>
              </w:rPr>
              <w:t xml:space="preserve"> </w:t>
            </w:r>
            <w:r w:rsidR="003E3D95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8909900" wp14:editId="7E4A6133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wydatki kwalifikowalne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7FD752" wp14:editId="71740694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3E3D9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Wpisz </w:t>
            </w:r>
            <w:r w:rsidR="00DA14CD">
              <w:rPr>
                <w:rFonts w:asciiTheme="minorHAnsi" w:hAnsiTheme="minorHAnsi"/>
                <w:sz w:val="20"/>
              </w:rPr>
              <w:t xml:space="preserve">wartość dofinansowania,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nie</w:t>
            </w:r>
            <w:r w:rsidR="00DA14CD">
              <w:rPr>
                <w:rFonts w:asciiTheme="minorHAnsi" w:hAnsiTheme="minorHAnsi"/>
                <w:sz w:val="20"/>
              </w:rPr>
              <w:t xml:space="preserve"> i 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Dofinansowanie narastająco dla wybranej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2D58E6" wp14:editId="65B83037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</w:t>
            </w:r>
            <w:r w:rsidR="003E3D95">
              <w:rPr>
                <w:rFonts w:asciiTheme="minorHAnsi" w:hAnsiTheme="minorHAnsi"/>
                <w:sz w:val="20"/>
              </w:rPr>
              <w:t>– wybierz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4" type="#_x0000_t75" style="width:132.75pt;height:36.75pt" o:ole="">
                  <v:imagedata r:id="rId186" o:title=""/>
                </v:shape>
                <o:OLEObject Type="Embed" ProgID="PBrush" ShapeID="_x0000_i1044" DrawAspect="Content" ObjectID="_1576555153" r:id="rId187"/>
              </w:object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chcesz pomniejszyć kwoty narastająco, to wpisz wartość ze znakiem „-”.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Wartości wpisane bez znaku „-” powiększą kwoty narastająco. </w:t>
            </w:r>
          </w:p>
          <w:p w:rsidR="00E435A9" w:rsidRPr="007B2DD6" w:rsidRDefault="003E3D95" w:rsidP="003E394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Podana przez Ciebie wartość pomniejszy/ powiększy </w:t>
            </w:r>
            <w:r w:rsidR="00F33711">
              <w:rPr>
                <w:rFonts w:asciiTheme="minorHAnsi" w:hAnsiTheme="minorHAnsi"/>
                <w:sz w:val="20"/>
              </w:rPr>
              <w:t xml:space="preserve">wydatki kwalifikowalne </w:t>
            </w:r>
            <w:r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>
              <w:rPr>
                <w:rFonts w:asciiTheme="minorHAnsi" w:hAnsiTheme="minorHAnsi"/>
                <w:sz w:val="20"/>
              </w:rPr>
              <w:t xml:space="preserve">kategorii podlegającej limitom we wskazanej pozycji budżetu 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 w:rsidR="00F33711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E435A9" w:rsidRPr="007B2DD6" w:rsidTr="00A120B9">
        <w:tc>
          <w:tcPr>
            <w:tcW w:w="7513" w:type="dxa"/>
            <w:gridSpan w:val="4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1EA4D1" wp14:editId="40A5C2E9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</w:t>
            </w:r>
            <w:r w:rsidR="006960DE" w:rsidRPr="00180AB4">
              <w:rPr>
                <w:rFonts w:asciiTheme="minorHAnsi" w:hAnsiTheme="minorHAnsi"/>
                <w:i/>
                <w:sz w:val="20"/>
              </w:rPr>
              <w:t>D</w:t>
            </w:r>
            <w:r w:rsidRPr="00180AB4">
              <w:rPr>
                <w:rFonts w:asciiTheme="minorHAnsi" w:hAnsiTheme="minorHAnsi"/>
                <w:i/>
                <w:sz w:val="20"/>
              </w:rPr>
              <w:t>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334E72" wp14:editId="7555312B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604C42F1" wp14:editId="68B10F5C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A120B9">
        <w:tc>
          <w:tcPr>
            <w:tcW w:w="5245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A72744" wp14:editId="069A5CA9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>polu krótko uzasadnij konieczność dokonania rejestrowanej korekty.</w:t>
            </w:r>
            <w:r w:rsidR="00F33711">
              <w:rPr>
                <w:rFonts w:asciiTheme="minorHAnsi" w:hAnsiTheme="minorHAnsi"/>
                <w:sz w:val="20"/>
              </w:rPr>
              <w:tab/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97" w:name="_Toc445976241"/>
            <w:bookmarkStart w:id="98" w:name="_Toc502755272"/>
            <w:r w:rsidRPr="007B2DD6">
              <w:rPr>
                <w:rFonts w:asciiTheme="minorHAnsi" w:hAnsiTheme="minorHAnsi"/>
              </w:rPr>
              <w:t>ŹRÓDŁA FINANSOWANIA WYDATKÓW</w:t>
            </w:r>
            <w:bookmarkEnd w:id="97"/>
            <w:bookmarkEnd w:id="9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</w:t>
            </w:r>
          </w:p>
          <w:p w:rsidR="00F33711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Dane w tabeli powinny obrazować sytuację, jaka będzie miała miejsce po dokonaniu refundacji wydatków poniesionych. </w:t>
            </w:r>
          </w:p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r w:rsidR="00AD06A3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budżet jst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r w:rsidR="00AD06A3">
              <w:rPr>
                <w:rFonts w:asciiTheme="minorHAnsi" w:hAnsiTheme="minorHAnsi"/>
                <w:sz w:val="20"/>
                <w:szCs w:val="20"/>
              </w:rPr>
              <w:t>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6AE163BC" wp14:editId="63BC00CE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F33711">
              <w:rPr>
                <w:rFonts w:asciiTheme="minorHAnsi" w:hAnsiTheme="minorHAnsi"/>
                <w:b/>
                <w:color w:val="FF0000"/>
                <w:sz w:val="20"/>
              </w:rPr>
              <w:t>W</w:t>
            </w:r>
            <w:r w:rsidR="00F33711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przypadku </w:t>
            </w:r>
            <w:r w:rsidR="00F33711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</w:t>
            </w:r>
            <w:r w:rsidR="00F33711">
              <w:rPr>
                <w:sz w:val="20"/>
                <w:szCs w:val="20"/>
              </w:rPr>
              <w:t xml:space="preserve"> </w:t>
            </w:r>
            <w:r w:rsidR="00F33711" w:rsidRPr="00A80667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EFS</w:t>
            </w:r>
            <w:r w:rsidR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tabela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zawiera wiersze związane z funduszami celowymi, takimi jak Fundusz Pracy czy Państwowy Fundusz Rehabilitacji Osób Niepełnosprawnych</w:t>
            </w:r>
            <w:r w:rsidR="00F33711" w:rsidRPr="00E15A65" w:rsidDel="00F33711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 </w:t>
            </w:r>
            <w:r w:rsidR="00F33711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 xml:space="preserve">i </w:t>
            </w:r>
            <w:r w:rsidR="00EB58D5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nie ma kolumny Wydatki ogółem</w:t>
            </w:r>
            <w:r w:rsidR="00E435A9" w:rsidRPr="00E15A65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0722F2" w:rsidRPr="007B2DD6" w:rsidRDefault="000722F2" w:rsidP="000722F2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6D5D0C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99" w:name="_Toc445976242"/>
            <w:bookmarkStart w:id="100" w:name="_Toc502755273"/>
            <w:r w:rsidRPr="007B2DD6">
              <w:rPr>
                <w:rFonts w:asciiTheme="minorHAnsi" w:hAnsiTheme="minorHAnsi"/>
              </w:rPr>
              <w:t>ROZLICZENIE ZALICZEK</w:t>
            </w:r>
            <w:bookmarkEnd w:id="99"/>
            <w:bookmarkEnd w:id="100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77D30D" wp14:editId="15E86900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5" type="#_x0000_t75" style="width:281.25pt;height:15pt" o:ole="">
                  <v:imagedata r:id="rId193" o:title=""/>
                </v:shape>
                <o:OLEObject Type="Embed" ProgID="PBrush" ShapeID="_x0000_i1045" DrawAspect="Content" ObjectID="_1576555154" r:id="rId19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16030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(nie pomniejszaj o wartość środków, które zwróciłeś</w:t>
            </w:r>
            <w:r w:rsidR="00681731">
              <w:rPr>
                <w:rFonts w:asciiTheme="minorHAnsi" w:hAnsiTheme="minorHAnsi"/>
                <w:sz w:val="20"/>
              </w:rPr>
              <w:t>/ aś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jako niewykorzystane)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>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</w:t>
            </w:r>
            <w:r w:rsidR="0016030C">
              <w:rPr>
                <w:rFonts w:asciiTheme="minorHAnsi" w:hAnsiTheme="minorHAnsi"/>
                <w:sz w:val="20"/>
              </w:rPr>
              <w:t> </w:t>
            </w:r>
            <w:r>
              <w:rPr>
                <w:rFonts w:asciiTheme="minorHAnsi" w:hAnsiTheme="minorHAnsi"/>
                <w:sz w:val="20"/>
              </w:rPr>
              <w:t>ramach realizowanego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10DF39" wp14:editId="7250465A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</w:t>
            </w:r>
            <w:r w:rsidR="0016030C">
              <w:rPr>
                <w:rFonts w:asciiTheme="minorHAnsi" w:hAnsiTheme="minorHAnsi"/>
                <w:sz w:val="20"/>
              </w:rPr>
              <w:t xml:space="preserve"> </w:t>
            </w:r>
            <w:r w:rsidR="0016030C" w:rsidRPr="0016030C">
              <w:rPr>
                <w:rFonts w:asciiTheme="minorHAnsi" w:hAnsiTheme="minorHAnsi"/>
                <w:sz w:val="20"/>
              </w:rPr>
              <w:t>(z</w:t>
            </w:r>
            <w:r w:rsidR="001A07FF">
              <w:rPr>
                <w:rFonts w:asciiTheme="minorHAnsi" w:hAnsiTheme="minorHAnsi"/>
                <w:sz w:val="20"/>
              </w:rPr>
              <w:t>e</w:t>
            </w:r>
            <w:r w:rsidR="0016030C" w:rsidRPr="0016030C">
              <w:rPr>
                <w:rFonts w:asciiTheme="minorHAnsi" w:hAnsiTheme="minorHAnsi"/>
                <w:sz w:val="20"/>
              </w:rPr>
              <w:t xml:space="preserve"> wszystkich dotychczasowych wniosków o płatność)</w:t>
            </w:r>
            <w:r>
              <w:rPr>
                <w:rFonts w:asciiTheme="minorHAnsi" w:hAnsiTheme="minorHAnsi"/>
                <w:sz w:val="20"/>
              </w:rPr>
              <w:t>. Jeżeli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A7D0D3" wp14:editId="1D02F84F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6" type="#_x0000_t75" style="width:234pt;height:14.25pt" o:ole="">
                  <v:imagedata r:id="rId197" o:title=""/>
                </v:shape>
                <o:OLEObject Type="Embed" ProgID="PBrush" ShapeID="_x0000_i1046" DrawAspect="Content" ObjectID="_1576555155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7" type="#_x0000_t75" style="width:208.5pt;height:11.25pt" o:ole="">
                  <v:imagedata r:id="rId199" o:title=""/>
                </v:shape>
                <o:OLEObject Type="Embed" ProgID="PBrush" ShapeID="_x0000_i1047" DrawAspect="Content" ObjectID="_1576555156" r:id="rId200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8" type="#_x0000_t75" style="width:97.5pt;height:14.25pt" o:ole="">
                  <v:imagedata r:id="rId201" o:title=""/>
                </v:shape>
                <o:OLEObject Type="Embed" ProgID="PBrush" ShapeID="_x0000_i1048" DrawAspect="Content" ObjectID="_1576555157" r:id="rId202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9" type="#_x0000_t75" style="width:186pt;height:14.25pt" o:ole="">
                  <v:imagedata r:id="rId203" o:title=""/>
                </v:shape>
                <o:OLEObject Type="Embed" ProgID="PBrush" ShapeID="_x0000_i1049" DrawAspect="Content" ObjectID="_1576555158" r:id="rId204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A120B9">
        <w:tc>
          <w:tcPr>
            <w:tcW w:w="5671" w:type="dxa"/>
            <w:gridSpan w:val="3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50" type="#_x0000_t75" style="width:274.5pt;height:19.5pt" o:ole="">
                  <v:imagedata r:id="rId205" o:title=""/>
                </v:shape>
                <o:OLEObject Type="Embed" ProgID="PBrush" ShapeID="_x0000_i1050" DrawAspect="Content" ObjectID="_1576555159" r:id="rId206"/>
              </w:object>
            </w:r>
          </w:p>
        </w:tc>
        <w:tc>
          <w:tcPr>
            <w:tcW w:w="8583" w:type="dxa"/>
            <w:gridSpan w:val="8"/>
            <w:shd w:val="clear" w:color="auto" w:fill="auto"/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1" w:name="_Toc445976243"/>
            <w:bookmarkStart w:id="102" w:name="_Toc502755274"/>
            <w:r w:rsidRPr="007B2DD6">
              <w:rPr>
                <w:rFonts w:asciiTheme="minorHAnsi" w:hAnsiTheme="minorHAnsi"/>
              </w:rPr>
              <w:t>POSTĘP FINANSOWY</w:t>
            </w:r>
            <w:bookmarkEnd w:id="101"/>
            <w:bookmarkEnd w:id="102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Ta część wniosku o płatność uzupełniana jest automatycznie. Zawiera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FCB762" wp14:editId="1B13E56C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3" w:name="_Toc445976244"/>
            <w:bookmarkStart w:id="104" w:name="_Toc502755275"/>
            <w:r w:rsidRPr="007B2DD6">
              <w:rPr>
                <w:rFonts w:asciiTheme="minorHAnsi" w:hAnsiTheme="minorHAnsi"/>
              </w:rPr>
              <w:t>DOCHÓD</w:t>
            </w:r>
            <w:bookmarkEnd w:id="103"/>
            <w:bookmarkEnd w:id="104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 xml:space="preserve">przygotowaniem terenu pod inwestycję (dochód ze sprzedaży złomu uzyskany w trakcie rozbiórki budynku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="00AB438D">
              <w:rPr>
                <w:rFonts w:asciiTheme="minorHAnsi" w:hAnsiTheme="minorHAnsi"/>
                <w:sz w:val="20"/>
              </w:rPr>
              <w:t xml:space="preserve">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A120B9">
        <w:tc>
          <w:tcPr>
            <w:tcW w:w="9640" w:type="dxa"/>
            <w:gridSpan w:val="7"/>
            <w:shd w:val="clear" w:color="auto" w:fill="auto"/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552A43" wp14:editId="0F4337DE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C2E5DD" wp14:editId="6FF91B2F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94DA5A" wp14:editId="63898755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19C383" wp14:editId="2D6E4731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A120B9">
        <w:tc>
          <w:tcPr>
            <w:tcW w:w="5245" w:type="dxa"/>
            <w:shd w:val="clear" w:color="auto" w:fill="auto"/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ADEB07" wp14:editId="7D1E6FA3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5" w:name="_Toc445976245"/>
            <w:bookmarkStart w:id="106" w:name="_Toc502755276"/>
            <w:r w:rsidRPr="007B2DD6">
              <w:rPr>
                <w:rFonts w:asciiTheme="minorHAnsi" w:hAnsiTheme="minorHAnsi"/>
              </w:rPr>
              <w:t>INFORMACJE</w:t>
            </w:r>
            <w:bookmarkEnd w:id="105"/>
            <w:bookmarkEnd w:id="106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/aś</w:t>
            </w:r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ADC969" wp14:editId="0D148B1A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F893B1" id="Prostokąt zaokrąglony 197" o:spid="_x0000_s1026" style="position:absolute;margin-left:6.45pt;margin-top:80.1pt;width:14.55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2922A2" wp14:editId="0D2297EB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checkboxa),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2AB78A" wp14:editId="18CFE035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r w:rsidR="00DF5069">
              <w:rPr>
                <w:rFonts w:asciiTheme="minorHAnsi" w:hAnsiTheme="minorHAnsi"/>
                <w:sz w:val="20"/>
              </w:rPr>
              <w:t xml:space="preserve"> Informację musisz uzupełnić w pierwszym wniosku. W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>kolejnych pole będzie inicjowane wartością z</w:t>
            </w:r>
            <w:r w:rsidR="007D00BF">
              <w:rPr>
                <w:rFonts w:asciiTheme="minorHAnsi" w:hAnsiTheme="minorHAnsi"/>
                <w:sz w:val="20"/>
              </w:rPr>
              <w:t> </w:t>
            </w:r>
            <w:r w:rsidR="00DF5069">
              <w:rPr>
                <w:rFonts w:asciiTheme="minorHAnsi" w:hAnsiTheme="minorHAnsi"/>
                <w:sz w:val="20"/>
              </w:rPr>
              <w:t xml:space="preserve">poprzedniego wniosku. Pamiętaj o aktualizacji tej informacji, </w:t>
            </w:r>
            <w:r w:rsidR="003A2673">
              <w:rPr>
                <w:rFonts w:asciiTheme="minorHAnsi" w:hAnsiTheme="minorHAnsi"/>
                <w:sz w:val="20"/>
              </w:rPr>
              <w:t>jeżeli ulegnie</w:t>
            </w:r>
            <w:r w:rsidR="00DF5069">
              <w:rPr>
                <w:rFonts w:asciiTheme="minorHAnsi" w:hAnsiTheme="minorHAnsi"/>
                <w:sz w:val="20"/>
              </w:rPr>
              <w:t xml:space="preserve"> zmianie.</w:t>
            </w:r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2A2F69"/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07" w:name="_Toc445976246"/>
            <w:bookmarkStart w:id="108" w:name="_Toc502755277"/>
            <w:r w:rsidRPr="007B2DD6">
              <w:rPr>
                <w:rFonts w:asciiTheme="minorHAnsi" w:hAnsiTheme="minorHAnsi"/>
              </w:rPr>
              <w:t>ZAŁĄCZNIKI</w:t>
            </w:r>
            <w:bookmarkEnd w:id="107"/>
            <w:bookmarkEnd w:id="108"/>
          </w:p>
        </w:tc>
      </w:tr>
      <w:tr w:rsidR="00E435A9" w:rsidRPr="007B2DD6" w:rsidTr="00A120B9">
        <w:tc>
          <w:tcPr>
            <w:tcW w:w="14254" w:type="dxa"/>
            <w:gridSpan w:val="11"/>
            <w:shd w:val="clear" w:color="auto" w:fill="auto"/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995254" w:rsidRPr="007B2DD6">
              <w:rPr>
                <w:rFonts w:asciiTheme="minorHAnsi" w:hAnsiTheme="minorHAnsi"/>
                <w:sz w:val="20"/>
              </w:rPr>
              <w:t xml:space="preserve">dokumentów </w:t>
            </w:r>
            <w:r w:rsidR="00FB125E">
              <w:rPr>
                <w:rFonts w:asciiTheme="minorHAnsi" w:hAnsiTheme="minorHAnsi"/>
                <w:sz w:val="20"/>
              </w:rPr>
              <w:t>wymaganych w procesie rozliczania wydatków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r>
              <w:rPr>
                <w:rFonts w:asciiTheme="minorHAnsi" w:hAnsiTheme="minorHAnsi"/>
                <w:sz w:val="20"/>
              </w:rPr>
              <w:t>poświadczających wykonanie prac</w:t>
            </w:r>
            <w:r w:rsidR="00FB125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>
              <w:rPr>
                <w:rFonts w:asciiTheme="minorHAnsi" w:hAnsiTheme="minorHAnsi"/>
                <w:sz w:val="20"/>
              </w:rPr>
              <w:t xml:space="preserve"> z instytucją</w:t>
            </w:r>
            <w:r w:rsidR="0012255B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 xml:space="preserve">SL2014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8B7722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D91823" wp14:editId="187FE11E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684530</wp:posOffset>
                      </wp:positionV>
                      <wp:extent cx="273050" cy="278130"/>
                      <wp:effectExtent l="0" t="0" r="12700" b="26670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81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3BC35F" id="Prostokąt zaokrąglony 206" o:spid="_x0000_s1026" style="position:absolute;margin-left:113.1pt;margin-top:53.9pt;width:21.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E435A9"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CEBECAC" wp14:editId="01E38C35">
                  <wp:extent cx="5972810" cy="1807845"/>
                  <wp:effectExtent l="0" t="0" r="8890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1012D5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867B57" wp14:editId="6F3660EB">
                  <wp:extent cx="266700" cy="276225"/>
                  <wp:effectExtent l="0" t="0" r="0" b="9525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="004B4B7E">
              <w:rPr>
                <w:rFonts w:asciiTheme="minorHAnsi" w:hAnsiTheme="minorHAnsi"/>
                <w:i/>
                <w:sz w:val="20"/>
              </w:rPr>
              <w:t>.</w:t>
            </w:r>
          </w:p>
          <w:p w:rsidR="004B4B7E" w:rsidRPr="007B2DD6" w:rsidRDefault="004B4B7E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checkbox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ałączam faktur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y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r w:rsidR="0022078B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e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30FD94" wp14:editId="367CC0F3">
                  <wp:extent cx="5972810" cy="1956435"/>
                  <wp:effectExtent l="0" t="0" r="8890" b="571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B030E3B" wp14:editId="6F45D31C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64C0C5BE" wp14:editId="526EEB81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A35349">
            <w:pPr>
              <w:pStyle w:val="Akapitzlist"/>
              <w:numPr>
                <w:ilvl w:val="0"/>
                <w:numId w:val="18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044D99C5" wp14:editId="3010CF3E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A120B9">
        <w:tc>
          <w:tcPr>
            <w:tcW w:w="9781" w:type="dxa"/>
            <w:gridSpan w:val="10"/>
            <w:shd w:val="clear" w:color="auto" w:fill="auto"/>
          </w:tcPr>
          <w:p w:rsidR="007B46EF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EB4B9A" wp14:editId="50C010C3">
                  <wp:extent cx="5972810" cy="1626870"/>
                  <wp:effectExtent l="0" t="0" r="8890" b="0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r w:rsidR="00263237" w:rsidRPr="00641B2F">
              <w:rPr>
                <w:rFonts w:asciiTheme="minorHAnsi" w:hAnsiTheme="minorHAnsi"/>
                <w:i/>
                <w:sz w:val="20"/>
              </w:rPr>
              <w:t>Faktury</w:t>
            </w:r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A120B9">
        <w:tc>
          <w:tcPr>
            <w:tcW w:w="9781" w:type="dxa"/>
            <w:gridSpan w:val="10"/>
            <w:shd w:val="clear" w:color="auto" w:fill="auto"/>
          </w:tcPr>
          <w:p w:rsidR="00E435A9" w:rsidRPr="007B2DD6" w:rsidRDefault="00AF771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4FDD0E" wp14:editId="59E06895">
                  <wp:extent cx="5972810" cy="1493520"/>
                  <wp:effectExtent l="0" t="0" r="8890" b="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09" w:name="_Toc445976247"/>
      <w:bookmarkStart w:id="110" w:name="_Toc502755278"/>
      <w:r w:rsidRPr="007B2DD6">
        <w:rPr>
          <w:rFonts w:asciiTheme="minorHAnsi" w:hAnsiTheme="minorHAnsi"/>
          <w:color w:val="2A2F69"/>
        </w:rPr>
        <w:t>Obsługa wniosku</w:t>
      </w:r>
      <w:bookmarkEnd w:id="109"/>
      <w:bookmarkEnd w:id="110"/>
    </w:p>
    <w:p w:rsidR="005655B0" w:rsidRPr="007B2DD6" w:rsidRDefault="004D4B1F" w:rsidP="005655B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995254">
        <w:rPr>
          <w:rFonts w:asciiTheme="minorHAnsi" w:hAnsiTheme="minorHAnsi"/>
          <w:sz w:val="20"/>
        </w:rPr>
        <w:t xml:space="preserve"> </w:t>
      </w:r>
      <w:r w:rsidR="003649EC">
        <w:rPr>
          <w:rFonts w:asciiTheme="minorHAnsi" w:hAnsiTheme="minorHAnsi"/>
          <w:sz w:val="20"/>
        </w:rPr>
        <w:t>daje wiele</w:t>
      </w:r>
      <w:r w:rsidR="00254DE4"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="00254DE4"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1" w:name="_Toc445976248"/>
      <w:bookmarkStart w:id="112" w:name="_Toc502755279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11"/>
      <w:bookmarkEnd w:id="112"/>
    </w:p>
    <w:p w:rsidR="00F95563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118F7C5" wp14:editId="05E5F9AA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 xml:space="preserve">. </w:t>
      </w:r>
    </w:p>
    <w:p w:rsidR="00D701B2" w:rsidRPr="001643F0" w:rsidRDefault="006A5890" w:rsidP="00D701B2">
      <w:pPr>
        <w:spacing w:before="120" w:after="120"/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>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2A7B1F7" wp14:editId="56634E4F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740FE" id="Prostokąt zaokrąglony 220" o:spid="_x0000_s1026" style="position:absolute;margin-left:148.7pt;margin-top:7.15pt;width:19.7pt;height:16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AC01706" wp14:editId="7640115A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2E6912D" wp14:editId="325C18FB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</w:t>
      </w:r>
      <w:r w:rsidR="00675822">
        <w:rPr>
          <w:rFonts w:asciiTheme="minorHAnsi" w:hAnsiTheme="minorHAnsi"/>
          <w:sz w:val="20"/>
        </w:rPr>
        <w:t>lub</w:t>
      </w:r>
      <w:r w:rsidR="00D701B2" w:rsidRPr="007B2DD6">
        <w:rPr>
          <w:rFonts w:asciiTheme="minorHAnsi" w:hAnsiTheme="minorHAnsi"/>
          <w:sz w:val="20"/>
        </w:rPr>
        <w:t xml:space="preserve">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0357BB">
        <w:rPr>
          <w:rFonts w:asciiTheme="minorHAnsi" w:hAnsiTheme="minorHAnsi"/>
          <w:sz w:val="20"/>
        </w:rPr>
        <w:t xml:space="preserve">Błędy są oznaczone kolorem czerwonym. </w:t>
      </w:r>
    </w:p>
    <w:p w:rsidR="000357BB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prezentuje również ostrzeżenia nieblokujące możliwości złożenia wniosku o płatność. W odróżnieniu do błędów są one oznaczone kolorem pomarańczowym.</w:t>
      </w:r>
    </w:p>
    <w:p w:rsidR="000357BB" w:rsidRPr="007B2DD6" w:rsidRDefault="000357BB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</w:t>
      </w:r>
      <w:r w:rsidRPr="007B2DD6">
        <w:rPr>
          <w:rFonts w:asciiTheme="minorHAnsi" w:hAnsiTheme="minorHAnsi"/>
          <w:sz w:val="20"/>
        </w:rPr>
        <w:t>skazując pozycję w tej tabeli</w:t>
      </w:r>
      <w:r>
        <w:rPr>
          <w:rFonts w:asciiTheme="minorHAnsi" w:hAnsiTheme="minorHAnsi"/>
          <w:sz w:val="20"/>
        </w:rPr>
        <w:t xml:space="preserve"> w kolumnie </w:t>
      </w:r>
      <w:r>
        <w:rPr>
          <w:rFonts w:asciiTheme="minorHAnsi" w:hAnsiTheme="minorHAnsi"/>
          <w:i/>
          <w:sz w:val="20"/>
        </w:rPr>
        <w:t>Opis</w:t>
      </w:r>
      <w:r w:rsidRPr="007B2DD6">
        <w:rPr>
          <w:rFonts w:asciiTheme="minorHAnsi" w:hAnsiTheme="minorHAnsi"/>
          <w:sz w:val="20"/>
        </w:rPr>
        <w:t xml:space="preserve">, </w:t>
      </w:r>
      <w:r>
        <w:rPr>
          <w:rFonts w:asciiTheme="minorHAnsi" w:hAnsiTheme="minorHAnsi"/>
          <w:sz w:val="20"/>
        </w:rPr>
        <w:t xml:space="preserve">możesz </w:t>
      </w:r>
      <w:r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1237206A" wp14:editId="67E34411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13" w:name="_Toc445976249"/>
      <w:bookmarkStart w:id="114" w:name="_Toc502755280"/>
      <w:r w:rsidRPr="007B2DD6">
        <w:rPr>
          <w:rFonts w:asciiTheme="minorHAnsi" w:hAnsiTheme="minorHAnsi"/>
          <w:color w:val="2A2F69"/>
        </w:rPr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13"/>
      <w:bookmarkEnd w:id="114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4B73DE9" wp14:editId="54CEBF2D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890FA5" wp14:editId="1729EECE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44091E" id="Prostokąt zaokrąglony 225" o:spid="_x0000_s1026" style="position:absolute;margin-left:130.2pt;margin-top:6.75pt;width:26.2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BB21B6" wp14:editId="2C092AE5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1643F0" w:rsidRDefault="00073679" w:rsidP="00F43A17">
      <w:pPr>
        <w:jc w:val="both"/>
        <w:rPr>
          <w:rFonts w:asciiTheme="minorHAnsi" w:hAnsiTheme="minorHAnsi"/>
          <w:color w:val="FF0000"/>
          <w:sz w:val="20"/>
        </w:rPr>
      </w:pPr>
      <w:r w:rsidRPr="001643F0">
        <w:rPr>
          <w:rFonts w:asciiTheme="minorHAnsi" w:hAnsiTheme="minorHAnsi"/>
          <w:color w:val="FF0000"/>
          <w:sz w:val="20"/>
        </w:rPr>
        <w:t xml:space="preserve">„Złóż wniosek” oznacza również „Sprawdź” – </w:t>
      </w:r>
      <w:r w:rsidR="004D4B1F" w:rsidRPr="001643F0">
        <w:rPr>
          <w:rFonts w:asciiTheme="minorHAnsi" w:hAnsiTheme="minorHAnsi"/>
          <w:color w:val="FF0000"/>
          <w:sz w:val="20"/>
        </w:rPr>
        <w:t>SL2014</w:t>
      </w:r>
      <w:r w:rsidR="00C60DD4" w:rsidRPr="001643F0">
        <w:rPr>
          <w:rFonts w:asciiTheme="minorHAnsi" w:hAnsiTheme="minorHAnsi"/>
          <w:color w:val="FF0000"/>
          <w:sz w:val="20"/>
        </w:rPr>
        <w:t xml:space="preserve"> </w:t>
      </w:r>
      <w:r w:rsidR="00B6513E" w:rsidRPr="001643F0">
        <w:rPr>
          <w:rFonts w:asciiTheme="minorHAnsi" w:hAnsiTheme="minorHAnsi"/>
          <w:color w:val="FF0000"/>
          <w:sz w:val="20"/>
        </w:rPr>
        <w:t>z</w:t>
      </w:r>
      <w:r w:rsidR="00C60DD4" w:rsidRPr="001643F0">
        <w:rPr>
          <w:rFonts w:asciiTheme="minorHAnsi" w:hAnsiTheme="minorHAnsi"/>
          <w:color w:val="FF0000"/>
          <w:sz w:val="20"/>
        </w:rPr>
        <w:t xml:space="preserve">weryfikuje poprawność Twojego wniosku, analogicznie jak w procesie opisanym w punkcie </w:t>
      </w:r>
      <w:r w:rsidR="00916B23" w:rsidRPr="001643F0">
        <w:rPr>
          <w:rFonts w:asciiTheme="minorHAnsi" w:hAnsiTheme="minorHAnsi"/>
          <w:i/>
          <w:color w:val="FF0000"/>
          <w:sz w:val="20"/>
        </w:rPr>
        <w:t>4</w:t>
      </w:r>
      <w:r w:rsidR="00C60DD4" w:rsidRPr="001643F0">
        <w:rPr>
          <w:rFonts w:asciiTheme="minorHAnsi" w:hAnsiTheme="minorHAnsi"/>
          <w:i/>
          <w:color w:val="FF0000"/>
          <w:sz w:val="20"/>
        </w:rPr>
        <w:t>.3.1 Sprawdzanie poprawności</w:t>
      </w:r>
      <w:r w:rsidR="00820946" w:rsidRPr="001643F0">
        <w:rPr>
          <w:rFonts w:asciiTheme="minorHAnsi" w:hAnsiTheme="minorHAnsi"/>
          <w:color w:val="FF0000"/>
          <w:sz w:val="20"/>
        </w:rPr>
        <w:t>.</w:t>
      </w:r>
    </w:p>
    <w:p w:rsidR="004F1E34" w:rsidRDefault="00BE7135" w:rsidP="00F02098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130A1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ePUAP lub certyfikat kwalifikowany</w:t>
      </w:r>
      <w:r w:rsidR="00C27B52">
        <w:rPr>
          <w:rFonts w:asciiTheme="minorHAnsi" w:eastAsia="Calibri" w:hAnsiTheme="minorHAnsi"/>
          <w:sz w:val="20"/>
          <w:szCs w:val="22"/>
          <w:lang w:eastAsia="en-US"/>
        </w:rPr>
        <w:t>. W przypadku awaryjnej ścieżki logowania przez Login i Hasło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C27B5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poprzez </w:t>
      </w:r>
      <w:r w:rsidR="00E130A1">
        <w:rPr>
          <w:rFonts w:asciiTheme="minorHAnsi" w:eastAsia="Calibri" w:hAnsiTheme="minorHAnsi"/>
          <w:sz w:val="20"/>
          <w:szCs w:val="22"/>
          <w:lang w:eastAsia="en-US"/>
        </w:rPr>
        <w:t>certyfikat niekwalifikowany SL2014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BE7135" w:rsidRPr="001643F0" w:rsidRDefault="00F95563" w:rsidP="00F02098">
      <w:pPr>
        <w:pStyle w:val="SLNormalny"/>
        <w:spacing w:line="360" w:lineRule="auto"/>
        <w:rPr>
          <w:rFonts w:asciiTheme="minorHAnsi" w:hAnsiTheme="minorHAnsi"/>
          <w:color w:val="FF0000"/>
          <w:sz w:val="20"/>
        </w:rPr>
      </w:pP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Nie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ma możliwości</w:t>
      </w:r>
      <w:r w:rsidRPr="00D94C34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przekazani</w:t>
      </w:r>
      <w:r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a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nie podpisanego </w:t>
      </w:r>
      <w:r w:rsidRPr="00C30218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wniosku</w:t>
      </w:r>
      <w:r w:rsidRPr="00F95563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 xml:space="preserve"> </w:t>
      </w:r>
      <w:r w:rsidR="00150F59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o płatność</w:t>
      </w:r>
      <w:r w:rsidR="000B644E" w:rsidRPr="001643F0">
        <w:rPr>
          <w:rFonts w:asciiTheme="minorHAnsi" w:eastAsia="Calibri" w:hAnsiTheme="minorHAnsi"/>
          <w:b/>
          <w:color w:val="FF0000"/>
          <w:sz w:val="20"/>
          <w:szCs w:val="22"/>
          <w:lang w:eastAsia="en-US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BF5C9E" wp14:editId="265119E7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5B7A2E" wp14:editId="206AE039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28B64F" wp14:editId="17E6D91B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23A393" wp14:editId="0846EBD0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D140E3" wp14:editId="2DB31264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D55C92" wp14:editId="194D2981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3DF2E2" wp14:editId="239BAAB6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F0BD18" wp14:editId="1F93054E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CF4E15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3F5507" wp14:editId="26ADE9A0">
                  <wp:extent cx="4785756" cy="2564129"/>
                  <wp:effectExtent l="0" t="0" r="0" b="825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3583" cy="256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E8712B" wp14:editId="084A7ADB">
                  <wp:extent cx="4649559" cy="2695699"/>
                  <wp:effectExtent l="0" t="0" r="0" b="9525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609" cy="26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57DD54" wp14:editId="41D2BB14">
                  <wp:extent cx="4483067" cy="3253839"/>
                  <wp:effectExtent l="0" t="0" r="0" b="3810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741" cy="326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5FC6C1" wp14:editId="1158C7D0">
                  <wp:extent cx="4476997" cy="1545868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610" cy="154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F6270B" wp14:editId="1F44987B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9A651A" wp14:editId="2F2555B0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655001A" wp14:editId="45F1C40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77E603" id="Prostokąt zaokrąglony 511" o:spid="_x0000_s1026" style="position:absolute;margin-left:-.35pt;margin-top:74.9pt;width:33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66F93D0B" wp14:editId="02A7B14E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49BCCC" wp14:editId="05DCD88C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15" w:name="_Toc434914306"/>
      <w:bookmarkStart w:id="116" w:name="_Toc434914448"/>
      <w:bookmarkStart w:id="117" w:name="_Toc435084749"/>
      <w:bookmarkStart w:id="118" w:name="_Toc435084891"/>
      <w:bookmarkStart w:id="119" w:name="_Toc435085033"/>
      <w:bookmarkStart w:id="120" w:name="_Toc434914307"/>
      <w:bookmarkStart w:id="121" w:name="_Toc434914449"/>
      <w:bookmarkStart w:id="122" w:name="_Toc435084750"/>
      <w:bookmarkStart w:id="123" w:name="_Toc435084892"/>
      <w:bookmarkStart w:id="124" w:name="_Toc435085034"/>
      <w:bookmarkStart w:id="125" w:name="_Toc434914308"/>
      <w:bookmarkStart w:id="126" w:name="_Toc434914450"/>
      <w:bookmarkStart w:id="127" w:name="_Toc435084751"/>
      <w:bookmarkStart w:id="128" w:name="_Toc435084893"/>
      <w:bookmarkStart w:id="129" w:name="_Toc435085035"/>
      <w:bookmarkStart w:id="130" w:name="_Toc434914309"/>
      <w:bookmarkStart w:id="131" w:name="_Toc434914451"/>
      <w:bookmarkStart w:id="132" w:name="_Toc435084752"/>
      <w:bookmarkStart w:id="133" w:name="_Toc435084894"/>
      <w:bookmarkStart w:id="134" w:name="_Toc435085036"/>
      <w:bookmarkStart w:id="135" w:name="_Toc434914310"/>
      <w:bookmarkStart w:id="136" w:name="_Toc434914452"/>
      <w:bookmarkStart w:id="137" w:name="_Toc435084753"/>
      <w:bookmarkStart w:id="138" w:name="_Toc435084895"/>
      <w:bookmarkStart w:id="139" w:name="_Toc435085037"/>
      <w:bookmarkStart w:id="140" w:name="_Toc434914311"/>
      <w:bookmarkStart w:id="141" w:name="_Toc434914453"/>
      <w:bookmarkStart w:id="142" w:name="_Toc435084754"/>
      <w:bookmarkStart w:id="143" w:name="_Toc435084896"/>
      <w:bookmarkStart w:id="144" w:name="_Toc435085038"/>
      <w:bookmarkStart w:id="145" w:name="_Toc445976250"/>
      <w:bookmarkStart w:id="146" w:name="_Toc502755281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>
        <w:rPr>
          <w:rFonts w:asciiTheme="minorHAnsi" w:hAnsiTheme="minorHAnsi"/>
          <w:color w:val="2A2F69"/>
        </w:rPr>
        <w:t>Weryfikacja podpisu wniosku</w:t>
      </w:r>
      <w:bookmarkEnd w:id="145"/>
      <w:bookmarkEnd w:id="146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 poprzez wybór </w:t>
      </w:r>
      <w:r w:rsidR="008F42FD">
        <w:rPr>
          <w:rFonts w:asciiTheme="minorHAnsi" w:eastAsia="Calibri" w:hAnsiTheme="minorHAnsi"/>
          <w:sz w:val="20"/>
          <w:szCs w:val="22"/>
          <w:lang w:eastAsia="en-US"/>
        </w:rPr>
        <w:t>danego wniosku, a następnie użyci</w:t>
      </w:r>
      <w:r w:rsidR="004C569B"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funkcji </w:t>
      </w:r>
      <w:r w:rsidR="00491009">
        <w:rPr>
          <w:rFonts w:asciiTheme="minorHAnsi" w:eastAsia="Calibri" w:hAnsiTheme="minorHAnsi"/>
          <w:i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46C35C6" wp14:editId="4657A846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8F42FD" w:rsidP="00A120B9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</w:pPr>
      <w:r>
        <w:rPr>
          <w:rFonts w:asciiTheme="minorHAnsi" w:eastAsia="Calibri" w:hAnsiTheme="minorHAnsi"/>
          <w:i/>
          <w:noProof/>
          <w:sz w:val="20"/>
          <w:szCs w:val="22"/>
        </w:rPr>
        <w:drawing>
          <wp:inline distT="0" distB="0" distL="0" distR="0" wp14:anchorId="2BDF59E0" wp14:editId="3287B50D">
            <wp:extent cx="8892540" cy="3703955"/>
            <wp:effectExtent l="0" t="0" r="3810" b="0"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1B3982ED" wp14:editId="0860715A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47" w:name="_Toc423943447"/>
      <w:bookmarkStart w:id="148" w:name="_Toc424206952"/>
      <w:bookmarkStart w:id="149" w:name="_Toc423943448"/>
      <w:bookmarkStart w:id="150" w:name="_Toc424206953"/>
      <w:bookmarkStart w:id="151" w:name="_Toc445976251"/>
      <w:bookmarkStart w:id="152" w:name="_Toc502755282"/>
      <w:bookmarkEnd w:id="147"/>
      <w:bookmarkEnd w:id="148"/>
      <w:bookmarkEnd w:id="149"/>
      <w:bookmarkEnd w:id="150"/>
      <w:r w:rsidRPr="007B2DD6">
        <w:rPr>
          <w:rFonts w:asciiTheme="minorHAnsi" w:hAnsiTheme="minorHAnsi"/>
          <w:color w:val="2A2F69"/>
        </w:rPr>
        <w:t>Zapis wniosku</w:t>
      </w:r>
      <w:bookmarkEnd w:id="151"/>
      <w:bookmarkEnd w:id="152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/aś</w:t>
      </w:r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D7DA8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6E94676" wp14:editId="6E41029E">
            <wp:extent cx="285790" cy="276264"/>
            <wp:effectExtent l="0" t="0" r="0" b="9525"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0E5B03" wp14:editId="74C6666A">
                <wp:simplePos x="0" y="0"/>
                <wp:positionH relativeFrom="column">
                  <wp:posOffset>2035538</wp:posOffset>
                </wp:positionH>
                <wp:positionV relativeFrom="paragraph">
                  <wp:posOffset>1318293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3C752" id="Prostokąt zaokrąglony 230" o:spid="_x0000_s1026" style="position:absolute;margin-left:160.3pt;margin-top:103.8pt;width:19.7pt;height:19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B+FfeD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A53F906" wp14:editId="02855996">
            <wp:extent cx="5734050" cy="2704257"/>
            <wp:effectExtent l="0" t="0" r="0" b="127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9648" cy="27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F</w:t>
      </w:r>
      <w:r w:rsidR="00265BFB" w:rsidRPr="007B2DD6">
        <w:rPr>
          <w:rFonts w:asciiTheme="minorHAnsi" w:hAnsiTheme="minorHAnsi"/>
          <w:sz w:val="20"/>
        </w:rPr>
        <w:t xml:space="preserve">ormularz zostanie zapisany i będziesz miał do niego dostęp poprzez ekran </w:t>
      </w:r>
      <w:r w:rsidR="00265BFB" w:rsidRPr="007B2DD6">
        <w:rPr>
          <w:rFonts w:asciiTheme="minorHAnsi" w:hAnsiTheme="minorHAnsi"/>
          <w:b/>
          <w:i/>
          <w:sz w:val="20"/>
        </w:rPr>
        <w:t>Projekt</w:t>
      </w:r>
      <w:r w:rsidR="00265BFB" w:rsidRPr="007B2DD6">
        <w:rPr>
          <w:rFonts w:asciiTheme="minorHAnsi" w:hAnsiTheme="minorHAnsi"/>
          <w:sz w:val="20"/>
        </w:rPr>
        <w:t>.</w:t>
      </w:r>
    </w:p>
    <w:p w:rsidR="00961BB0" w:rsidRDefault="00961BB0" w:rsidP="00265BF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Jeżeli w trakcie Twojej pracy na wniosku instytucja wprowadziła zmiany na umowie o dofinansowanie Twojego projektu, które mają wpływ na dane we wniosku, zostaniesz o tym poinformowany stosownym komunikatem. Analogiczny komunikat pojawi się w chwili otwarcia wniosku jeśli zmiany na umowie zostały wprowadzone po jego utworzeniu.</w:t>
      </w: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3" w:name="_Toc440354749"/>
      <w:bookmarkStart w:id="154" w:name="_Toc440360472"/>
      <w:bookmarkStart w:id="155" w:name="_Toc440530073"/>
      <w:bookmarkStart w:id="156" w:name="_Toc440542300"/>
      <w:bookmarkStart w:id="157" w:name="_Toc440636671"/>
      <w:bookmarkStart w:id="158" w:name="_Toc440354750"/>
      <w:bookmarkStart w:id="159" w:name="_Toc440360473"/>
      <w:bookmarkStart w:id="160" w:name="_Toc440530074"/>
      <w:bookmarkStart w:id="161" w:name="_Toc440542301"/>
      <w:bookmarkStart w:id="162" w:name="_Toc440636672"/>
      <w:bookmarkStart w:id="163" w:name="_Toc445976252"/>
      <w:bookmarkStart w:id="164" w:name="_Toc502755283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r w:rsidRPr="007B2DD6">
        <w:rPr>
          <w:rFonts w:asciiTheme="minorHAnsi" w:hAnsiTheme="minorHAnsi"/>
          <w:color w:val="2A2F69"/>
        </w:rPr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63"/>
      <w:bookmarkEnd w:id="164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5F7573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0CA9374" wp14:editId="06879952">
            <wp:extent cx="285866" cy="285866"/>
            <wp:effectExtent l="0" t="0" r="0" b="0"/>
            <wp:docPr id="576" name="Obraz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4.png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B11908B" wp14:editId="0BE2EF5A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5B79F" id="Prostokąt zaokrąglony 237" o:spid="_x0000_s1026" style="position:absolute;margin-left:184.9pt;margin-top:8.05pt;width:19.7pt;height:2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1C0514C8" wp14:editId="09FB0245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65" w:name="_Toc452714520"/>
      <w:bookmarkStart w:id="166" w:name="_Toc452715806"/>
      <w:bookmarkStart w:id="167" w:name="_Toc420309202"/>
      <w:bookmarkStart w:id="168" w:name="_Toc420314260"/>
      <w:bookmarkStart w:id="169" w:name="_Toc420319335"/>
      <w:bookmarkStart w:id="170" w:name="_Toc420309203"/>
      <w:bookmarkStart w:id="171" w:name="_Toc420314261"/>
      <w:bookmarkStart w:id="172" w:name="_Toc420319336"/>
      <w:bookmarkStart w:id="173" w:name="_Toc420309204"/>
      <w:bookmarkStart w:id="174" w:name="_Toc420314262"/>
      <w:bookmarkStart w:id="175" w:name="_Toc420319337"/>
      <w:bookmarkStart w:id="176" w:name="_Toc420309206"/>
      <w:bookmarkStart w:id="177" w:name="_Toc420314264"/>
      <w:bookmarkStart w:id="178" w:name="_Toc420319339"/>
      <w:bookmarkStart w:id="179" w:name="_Toc445976253"/>
      <w:bookmarkStart w:id="180" w:name="_Toc50275528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r>
        <w:rPr>
          <w:rFonts w:asciiTheme="minorHAnsi" w:hAnsiTheme="minorHAnsi"/>
          <w:color w:val="2A2F69"/>
        </w:rPr>
        <w:t>Edycja wniosku</w:t>
      </w:r>
      <w:bookmarkEnd w:id="179"/>
      <w:bookmarkEnd w:id="180"/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każdym </w:t>
      </w:r>
      <w:r w:rsidR="00ED5D94" w:rsidRPr="004F3147">
        <w:rPr>
          <w:sz w:val="20"/>
          <w:szCs w:val="20"/>
        </w:rPr>
        <w:t xml:space="preserve">momencie masz możliwość edycji </w:t>
      </w:r>
      <w:r w:rsidRPr="004F3147">
        <w:rPr>
          <w:sz w:val="20"/>
          <w:szCs w:val="20"/>
        </w:rPr>
        <w:t>zapisan</w:t>
      </w:r>
      <w:r w:rsidR="00ED5D94" w:rsidRPr="004F3147">
        <w:rPr>
          <w:sz w:val="20"/>
          <w:szCs w:val="20"/>
        </w:rPr>
        <w:t xml:space="preserve">ego wcześniej </w:t>
      </w:r>
      <w:r w:rsidRPr="004F3147">
        <w:rPr>
          <w:sz w:val="20"/>
          <w:szCs w:val="20"/>
        </w:rPr>
        <w:t>wniosk</w:t>
      </w:r>
      <w:r w:rsidR="00ED5D94" w:rsidRPr="004F3147">
        <w:rPr>
          <w:sz w:val="20"/>
          <w:szCs w:val="20"/>
        </w:rPr>
        <w:t>u</w:t>
      </w:r>
      <w:r w:rsidRPr="004F3147">
        <w:rPr>
          <w:sz w:val="20"/>
          <w:szCs w:val="20"/>
        </w:rPr>
        <w:t>,</w:t>
      </w:r>
      <w:r w:rsidR="00ED5D94" w:rsidRPr="004F3147">
        <w:rPr>
          <w:sz w:val="20"/>
          <w:szCs w:val="20"/>
        </w:rPr>
        <w:t xml:space="preserve"> którego nie przesłałeś do instytucji</w:t>
      </w:r>
      <w:r w:rsidRPr="004F3147">
        <w:rPr>
          <w:sz w:val="20"/>
          <w:szCs w:val="20"/>
        </w:rPr>
        <w:t>.</w:t>
      </w:r>
      <w:r w:rsidR="00ED5D94" w:rsidRPr="004F3147">
        <w:rPr>
          <w:sz w:val="20"/>
          <w:szCs w:val="20"/>
        </w:rPr>
        <w:t xml:space="preserve"> Masz możliwość edycji wniosków o statusie </w:t>
      </w:r>
      <w:r w:rsidR="004F3147">
        <w:rPr>
          <w:sz w:val="20"/>
          <w:szCs w:val="20"/>
        </w:rPr>
        <w:br/>
      </w:r>
      <w:r w:rsidR="00ED5D94" w:rsidRPr="004F3147">
        <w:rPr>
          <w:i/>
          <w:sz w:val="20"/>
          <w:szCs w:val="20"/>
        </w:rPr>
        <w:t xml:space="preserve">W przygotowaniu, Poprawiany. </w:t>
      </w:r>
    </w:p>
    <w:p w:rsidR="007D627C" w:rsidRPr="004F3147" w:rsidRDefault="007D627C" w:rsidP="00011440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 w:rsidR="00ED5D94" w:rsidRPr="004F3147">
        <w:rPr>
          <w:i/>
          <w:sz w:val="20"/>
          <w:szCs w:val="20"/>
        </w:rPr>
        <w:t>Edycja wniosku</w:t>
      </w:r>
      <w:r w:rsidR="00ED5D94" w:rsidRPr="004F3147">
        <w:rPr>
          <w:sz w:val="20"/>
          <w:szCs w:val="20"/>
        </w:rPr>
        <w:t xml:space="preserve"> </w:t>
      </w:r>
      <w:r w:rsidR="001D1AA7">
        <w:rPr>
          <w:noProof/>
          <w:sz w:val="20"/>
          <w:szCs w:val="20"/>
          <w:lang w:eastAsia="pl-PL"/>
        </w:rPr>
        <w:drawing>
          <wp:inline distT="0" distB="0" distL="0" distR="0" wp14:anchorId="7D92BAB9" wp14:editId="01124B1D">
            <wp:extent cx="295394" cy="314452"/>
            <wp:effectExtent l="0" t="0" r="9525" b="9525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</w:t>
      </w:r>
      <w:r w:rsidR="00ED5D94" w:rsidRPr="004F3147">
        <w:rPr>
          <w:sz w:val="20"/>
          <w:szCs w:val="20"/>
        </w:rPr>
        <w:t xml:space="preserve">ekranie Projekt </w:t>
      </w:r>
      <w:r w:rsidR="00ED5D94" w:rsidRPr="004F3147">
        <w:rPr>
          <w:i/>
          <w:sz w:val="20"/>
          <w:szCs w:val="20"/>
        </w:rPr>
        <w:t xml:space="preserve">[Numer projektu] </w:t>
      </w:r>
      <w:r w:rsidR="004F3147" w:rsidRPr="004F3147">
        <w:rPr>
          <w:sz w:val="20"/>
          <w:szCs w:val="20"/>
        </w:rPr>
        <w:t xml:space="preserve">po </w:t>
      </w:r>
      <w:r w:rsidR="00011440">
        <w:rPr>
          <w:sz w:val="20"/>
          <w:szCs w:val="20"/>
        </w:rPr>
        <w:t xml:space="preserve">wybraniu i </w:t>
      </w:r>
      <w:r w:rsidR="004F3147" w:rsidRPr="004F3147">
        <w:rPr>
          <w:sz w:val="20"/>
          <w:szCs w:val="20"/>
        </w:rPr>
        <w:t xml:space="preserve">zaznaczeniu </w:t>
      </w:r>
      <w:r w:rsidRPr="004F3147">
        <w:rPr>
          <w:sz w:val="20"/>
          <w:szCs w:val="20"/>
        </w:rPr>
        <w:t>wniosku</w:t>
      </w:r>
      <w:r w:rsidR="004F3147" w:rsidRPr="004F3147">
        <w:rPr>
          <w:sz w:val="20"/>
          <w:szCs w:val="20"/>
        </w:rPr>
        <w:t>, który zamierzasz edytować.</w:t>
      </w:r>
    </w:p>
    <w:p w:rsidR="00011440" w:rsidRDefault="004F3147" w:rsidP="00011440">
      <w:pPr>
        <w:jc w:val="both"/>
        <w:rPr>
          <w:rFonts w:asciiTheme="minorHAnsi" w:hAnsiTheme="minorHAnsi"/>
          <w:sz w:val="20"/>
        </w:rPr>
      </w:pPr>
      <w:r w:rsidRPr="004F3147">
        <w:rPr>
          <w:sz w:val="20"/>
          <w:szCs w:val="20"/>
        </w:rPr>
        <w:t xml:space="preserve">W ramach edycji masz możliwość edycji całej karty wniosku </w:t>
      </w:r>
      <w:r>
        <w:rPr>
          <w:sz w:val="20"/>
          <w:szCs w:val="20"/>
        </w:rPr>
        <w:t xml:space="preserve">w tym także </w:t>
      </w:r>
      <w:r w:rsidRPr="004F3147">
        <w:rPr>
          <w:sz w:val="20"/>
          <w:szCs w:val="20"/>
        </w:rPr>
        <w:t xml:space="preserve">zmiany </w:t>
      </w:r>
      <w:r w:rsidR="00655018">
        <w:rPr>
          <w:sz w:val="20"/>
          <w:szCs w:val="20"/>
        </w:rPr>
        <w:t xml:space="preserve">danych </w:t>
      </w:r>
      <w:r>
        <w:rPr>
          <w:sz w:val="20"/>
          <w:szCs w:val="20"/>
        </w:rPr>
        <w:t xml:space="preserve">w </w:t>
      </w:r>
      <w:r w:rsidR="00011440">
        <w:rPr>
          <w:sz w:val="20"/>
          <w:szCs w:val="20"/>
        </w:rPr>
        <w:t>bloku</w:t>
      </w:r>
      <w:r>
        <w:rPr>
          <w:sz w:val="20"/>
          <w:szCs w:val="20"/>
        </w:rPr>
        <w:t xml:space="preserve"> </w:t>
      </w:r>
      <w:r w:rsidRPr="004F3147">
        <w:rPr>
          <w:i/>
          <w:sz w:val="20"/>
          <w:szCs w:val="20"/>
        </w:rPr>
        <w:t>Identyfikacji wniosku</w:t>
      </w:r>
      <w:r w:rsidRPr="004F3147">
        <w:rPr>
          <w:sz w:val="20"/>
          <w:szCs w:val="20"/>
        </w:rPr>
        <w:t xml:space="preserve">. Edycja danych dotyczących pola </w:t>
      </w:r>
      <w:r w:rsidRPr="004F3147">
        <w:rPr>
          <w:i/>
          <w:sz w:val="20"/>
          <w:szCs w:val="20"/>
        </w:rPr>
        <w:t xml:space="preserve">Rodzaj wniosku </w:t>
      </w:r>
      <w:r w:rsidR="00655018">
        <w:rPr>
          <w:i/>
          <w:sz w:val="20"/>
          <w:szCs w:val="20"/>
        </w:rPr>
        <w:br/>
      </w:r>
      <w:r w:rsidRPr="004F3147">
        <w:rPr>
          <w:i/>
          <w:sz w:val="20"/>
          <w:szCs w:val="20"/>
        </w:rPr>
        <w:t>o płatność</w:t>
      </w:r>
      <w:r w:rsidRPr="004F3147">
        <w:rPr>
          <w:sz w:val="20"/>
          <w:szCs w:val="20"/>
        </w:rPr>
        <w:t xml:space="preserve"> skutkuje zablokowaniem karty wniosku. Aby wrócić ponownie do edycji karty wniosku powinieneś </w:t>
      </w:r>
      <w:r>
        <w:rPr>
          <w:sz w:val="20"/>
          <w:szCs w:val="20"/>
        </w:rPr>
        <w:t xml:space="preserve">wybrać </w:t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Zatwierdź</w:t>
      </w:r>
      <w:r w:rsidRPr="007B2DD6">
        <w:rPr>
          <w:rFonts w:asciiTheme="minorHAnsi" w:hAnsiTheme="minorHAnsi"/>
          <w:noProof/>
          <w:sz w:val="20"/>
          <w:lang w:eastAsia="pl-PL"/>
        </w:rPr>
        <w:t xml:space="preserve">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35D84D69" wp14:editId="461E7FA0">
            <wp:extent cx="271718" cy="279779"/>
            <wp:effectExtent l="0" t="0" r="0" b="6350"/>
            <wp:docPr id="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" cy="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lang w:eastAsia="pl-PL"/>
        </w:rPr>
        <w:t xml:space="preserve">aby potwierdzić </w:t>
      </w:r>
      <w:r>
        <w:rPr>
          <w:sz w:val="20"/>
          <w:szCs w:val="20"/>
        </w:rPr>
        <w:t xml:space="preserve">wprowadzone zmiany lub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t xml:space="preserve">funkcję </w:t>
      </w:r>
      <w:r w:rsidR="00011440" w:rsidRPr="007B2DD6">
        <w:rPr>
          <w:rFonts w:asciiTheme="minorHAnsi" w:hAnsiTheme="minorHAnsi"/>
          <w:i/>
          <w:noProof/>
          <w:sz w:val="20"/>
          <w:lang w:eastAsia="pl-PL"/>
        </w:rPr>
        <w:t xml:space="preserve">Anuluj </w:t>
      </w:r>
      <w:r w:rsidR="00011440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B12F132" wp14:editId="40BBDD5C">
            <wp:extent cx="272955" cy="239020"/>
            <wp:effectExtent l="0" t="0" r="0" b="8890"/>
            <wp:docPr id="5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" cy="2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440">
        <w:rPr>
          <w:rFonts w:asciiTheme="minorHAnsi" w:hAnsiTheme="minorHAnsi"/>
          <w:i/>
          <w:noProof/>
          <w:sz w:val="20"/>
          <w:lang w:eastAsia="pl-PL"/>
        </w:rPr>
        <w:t xml:space="preserve"> </w:t>
      </w:r>
      <w:r w:rsidR="00011440">
        <w:rPr>
          <w:rFonts w:asciiTheme="minorHAnsi" w:hAnsiTheme="minorHAnsi"/>
          <w:noProof/>
          <w:sz w:val="20"/>
          <w:lang w:eastAsia="pl-PL"/>
        </w:rPr>
        <w:t>aby wrócić do karty w postaci sprzed edycji</w:t>
      </w:r>
      <w:r w:rsidR="00655018">
        <w:rPr>
          <w:rFonts w:asciiTheme="minorHAnsi" w:hAnsiTheme="minorHAnsi"/>
          <w:noProof/>
          <w:sz w:val="20"/>
          <w:lang w:eastAsia="pl-PL"/>
        </w:rPr>
        <w:t xml:space="preserve"> pole </w:t>
      </w:r>
      <w:r w:rsidR="00655018">
        <w:rPr>
          <w:rFonts w:asciiTheme="minorHAnsi" w:hAnsiTheme="minorHAnsi"/>
          <w:i/>
          <w:noProof/>
          <w:sz w:val="20"/>
          <w:lang w:eastAsia="pl-PL"/>
        </w:rPr>
        <w:t>Rodzaj wniosku o płatność</w:t>
      </w:r>
      <w:r w:rsidR="00011440">
        <w:rPr>
          <w:rFonts w:asciiTheme="minorHAnsi" w:hAnsiTheme="minorHAnsi"/>
          <w:noProof/>
          <w:sz w:val="20"/>
          <w:lang w:eastAsia="pl-PL"/>
        </w:rPr>
        <w:t>.</w:t>
      </w:r>
      <w:r w:rsidRPr="007B2DD6">
        <w:rPr>
          <w:rFonts w:asciiTheme="minorHAnsi" w:hAnsiTheme="minorHAnsi"/>
          <w:sz w:val="20"/>
        </w:rPr>
        <w:t xml:space="preserve"> </w:t>
      </w:r>
    </w:p>
    <w:p w:rsidR="004F3147" w:rsidRPr="00011440" w:rsidRDefault="00011440" w:rsidP="00011440">
      <w:pPr>
        <w:jc w:val="both"/>
        <w:rPr>
          <w:rFonts w:asciiTheme="minorHAnsi" w:hAnsiTheme="minorHAnsi"/>
          <w:noProof/>
          <w:sz w:val="20"/>
          <w:lang w:eastAsia="pl-PL"/>
        </w:rPr>
      </w:pPr>
      <w:r>
        <w:rPr>
          <w:rFonts w:asciiTheme="minorHAnsi" w:hAnsiTheme="minorHAnsi"/>
          <w:sz w:val="20"/>
        </w:rPr>
        <w:t xml:space="preserve">Jeśli edycja pola </w:t>
      </w:r>
      <w:r>
        <w:rPr>
          <w:rFonts w:asciiTheme="minorHAnsi" w:hAnsiTheme="minorHAnsi"/>
          <w:i/>
          <w:sz w:val="20"/>
        </w:rPr>
        <w:t xml:space="preserve">Rodzaj wniosku o płatność </w:t>
      </w:r>
      <w:r>
        <w:rPr>
          <w:rFonts w:asciiTheme="minorHAnsi" w:hAnsiTheme="minorHAnsi"/>
          <w:sz w:val="20"/>
        </w:rPr>
        <w:t xml:space="preserve">polegała na odznaczeniu wcześniej zaznaczonego rodzaju po wyborze funkcji </w:t>
      </w:r>
      <w:r>
        <w:rPr>
          <w:rFonts w:asciiTheme="minorHAnsi" w:hAnsiTheme="minorHAnsi"/>
          <w:i/>
          <w:sz w:val="20"/>
        </w:rPr>
        <w:t xml:space="preserve">Zatwierdź </w:t>
      </w:r>
      <w:r>
        <w:rPr>
          <w:rFonts w:asciiTheme="minorHAnsi" w:hAnsiTheme="minorHAnsi"/>
          <w:sz w:val="20"/>
        </w:rPr>
        <w:t xml:space="preserve">system prezentuje komunikat ostrzegawczy informujący o tym, że zakres danych jaki był powiązany z odznaczonym rodzajem wniosku nie będzie dostępny do edycji na </w:t>
      </w:r>
      <w:r w:rsidR="00655018">
        <w:rPr>
          <w:rFonts w:asciiTheme="minorHAnsi" w:hAnsiTheme="minorHAnsi"/>
          <w:sz w:val="20"/>
        </w:rPr>
        <w:t xml:space="preserve">zaktualizowanej </w:t>
      </w:r>
      <w:r>
        <w:rPr>
          <w:rFonts w:asciiTheme="minorHAnsi" w:hAnsiTheme="minorHAnsi"/>
          <w:sz w:val="20"/>
        </w:rPr>
        <w:t xml:space="preserve">karcie wniosku, </w:t>
      </w:r>
      <w:r w:rsidR="00655018">
        <w:rPr>
          <w:rFonts w:asciiTheme="minorHAnsi" w:hAnsiTheme="minorHAnsi"/>
          <w:sz w:val="20"/>
        </w:rPr>
        <w:br/>
      </w:r>
      <w:r>
        <w:rPr>
          <w:rFonts w:asciiTheme="minorHAnsi" w:hAnsiTheme="minorHAnsi"/>
          <w:sz w:val="20"/>
        </w:rPr>
        <w:t>a dane jakie zostały tam wprowadzone zostaną utracone.</w:t>
      </w:r>
    </w:p>
    <w:p w:rsidR="004F3147" w:rsidRDefault="00011440" w:rsidP="00935FC9">
      <w:pPr>
        <w:jc w:val="center"/>
      </w:pPr>
      <w:r>
        <w:rPr>
          <w:noProof/>
          <w:lang w:eastAsia="pl-PL"/>
        </w:rPr>
        <w:drawing>
          <wp:inline distT="0" distB="0" distL="0" distR="0" wp14:anchorId="0227F63B" wp14:editId="521DE6D0">
            <wp:extent cx="7243639" cy="2800883"/>
            <wp:effectExtent l="0" t="0" r="0" b="0"/>
            <wp:docPr id="53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251942" cy="28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440" w:rsidRDefault="00011440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>W takim przypadku m</w:t>
      </w:r>
      <w:r w:rsidRPr="00011440">
        <w:rPr>
          <w:sz w:val="20"/>
          <w:szCs w:val="20"/>
        </w:rPr>
        <w:t xml:space="preserve">asz możliwość wyboru funkcji </w:t>
      </w:r>
      <w:r w:rsidRPr="00011440">
        <w:rPr>
          <w:i/>
          <w:sz w:val="20"/>
          <w:szCs w:val="20"/>
        </w:rPr>
        <w:t>OK</w:t>
      </w:r>
      <w:r>
        <w:rPr>
          <w:i/>
          <w:sz w:val="20"/>
          <w:szCs w:val="20"/>
        </w:rPr>
        <w:t>,</w:t>
      </w:r>
      <w:r w:rsidRPr="00011440">
        <w:rPr>
          <w:i/>
          <w:sz w:val="20"/>
          <w:szCs w:val="20"/>
        </w:rPr>
        <w:t xml:space="preserve"> </w:t>
      </w:r>
      <w:r w:rsidRPr="00011440">
        <w:rPr>
          <w:sz w:val="20"/>
          <w:szCs w:val="20"/>
        </w:rPr>
        <w:t xml:space="preserve">po wyborze której </w:t>
      </w:r>
      <w:r>
        <w:rPr>
          <w:sz w:val="20"/>
          <w:szCs w:val="20"/>
        </w:rPr>
        <w:t xml:space="preserve">system zaprezentuje zmienioną kartę wniosku lub wybór funkcji </w:t>
      </w:r>
      <w:r>
        <w:rPr>
          <w:i/>
          <w:sz w:val="20"/>
          <w:szCs w:val="20"/>
        </w:rPr>
        <w:t xml:space="preserve">Anuluj, </w:t>
      </w:r>
      <w:r w:rsidRPr="00011440">
        <w:rPr>
          <w:sz w:val="20"/>
          <w:szCs w:val="20"/>
        </w:rPr>
        <w:t>która</w:t>
      </w:r>
      <w:r>
        <w:rPr>
          <w:sz w:val="20"/>
          <w:szCs w:val="20"/>
        </w:rPr>
        <w:t xml:space="preserve"> pozwoli cofnąć się do edycji sekcji </w:t>
      </w:r>
      <w:r>
        <w:rPr>
          <w:i/>
          <w:sz w:val="20"/>
          <w:szCs w:val="20"/>
        </w:rPr>
        <w:t xml:space="preserve">Identyfikacja wniosku </w:t>
      </w:r>
      <w:r>
        <w:rPr>
          <w:sz w:val="20"/>
          <w:szCs w:val="20"/>
        </w:rPr>
        <w:t>i ponownym wyborze rodzaju wniosku.</w:t>
      </w:r>
    </w:p>
    <w:p w:rsidR="00935FC9" w:rsidRDefault="00655018" w:rsidP="0001144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Jeśli edycja danych na karcie wniosku nie została potwierdzone zapisem całej karty wniosku za pomocą funkcji </w:t>
      </w:r>
      <w:r>
        <w:rPr>
          <w:i/>
          <w:sz w:val="20"/>
          <w:szCs w:val="20"/>
        </w:rPr>
        <w:t xml:space="preserve">Zapisz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602C87F0" wp14:editId="2767F2E2">
            <wp:extent cx="285790" cy="276264"/>
            <wp:effectExtent l="0" t="0" r="0" b="9525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, </w:t>
      </w:r>
      <w:r>
        <w:rPr>
          <w:sz w:val="20"/>
          <w:szCs w:val="20"/>
        </w:rPr>
        <w:t xml:space="preserve">to próba powrotu do ekranu </w:t>
      </w:r>
      <w:r w:rsidRPr="00655018">
        <w:rPr>
          <w:i/>
          <w:sz w:val="20"/>
          <w:szCs w:val="20"/>
        </w:rPr>
        <w:t>Projekt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[Numer projektu] </w:t>
      </w:r>
      <w:r>
        <w:rPr>
          <w:sz w:val="20"/>
          <w:szCs w:val="20"/>
        </w:rPr>
        <w:t xml:space="preserve">za pomocą funkcji </w:t>
      </w:r>
      <w:r>
        <w:rPr>
          <w:i/>
          <w:sz w:val="20"/>
          <w:szCs w:val="20"/>
        </w:rPr>
        <w:t xml:space="preserve">Powrót </w:t>
      </w:r>
      <w:r w:rsidR="00A22A03">
        <w:rPr>
          <w:i/>
          <w:noProof/>
          <w:sz w:val="20"/>
          <w:szCs w:val="20"/>
          <w:lang w:eastAsia="pl-PL"/>
        </w:rPr>
        <w:drawing>
          <wp:inline distT="0" distB="0" distL="0" distR="0" wp14:anchorId="59DD82C5" wp14:editId="21EEA206">
            <wp:extent cx="238158" cy="285790"/>
            <wp:effectExtent l="0" t="0" r="9525" b="0"/>
            <wp:docPr id="579" name="Obraz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FC9">
        <w:rPr>
          <w:i/>
          <w:sz w:val="20"/>
          <w:szCs w:val="20"/>
        </w:rPr>
        <w:t xml:space="preserve"> </w:t>
      </w:r>
      <w:r w:rsidR="00935FC9">
        <w:rPr>
          <w:sz w:val="20"/>
          <w:szCs w:val="20"/>
        </w:rPr>
        <w:t>skutkuje prezentacją komunikatu o utracie niezapisanych danych.</w:t>
      </w:r>
    </w:p>
    <w:p w:rsidR="00655018" w:rsidRDefault="00935FC9" w:rsidP="00935FC9">
      <w:pPr>
        <w:jc w:val="center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ACA8D94" wp14:editId="27A658F5">
            <wp:extent cx="7180028" cy="3664823"/>
            <wp:effectExtent l="0" t="0" r="1905" b="0"/>
            <wp:docPr id="533" name="Obraz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180314" cy="36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C9" w:rsidRDefault="00935FC9" w:rsidP="00011440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 xml:space="preserve">Masz możliwość potwierdzenie wyjścia z wniosku po wyborze opcji </w:t>
      </w:r>
      <w:r w:rsidRPr="00935FC9">
        <w:rPr>
          <w:i/>
          <w:sz w:val="20"/>
          <w:szCs w:val="20"/>
        </w:rPr>
        <w:t>TAK</w:t>
      </w:r>
      <w:r>
        <w:rPr>
          <w:sz w:val="20"/>
          <w:szCs w:val="20"/>
        </w:rPr>
        <w:t xml:space="preserve"> lub powrotu do karty wniosku w celu jej zapisu i ponownego wyjścia po wyborze opcji </w:t>
      </w:r>
      <w:r w:rsidRPr="00935FC9">
        <w:rPr>
          <w:i/>
          <w:sz w:val="20"/>
          <w:szCs w:val="20"/>
        </w:rPr>
        <w:t>NIE.</w:t>
      </w:r>
    </w:p>
    <w:p w:rsidR="00935FC9" w:rsidRPr="00935FC9" w:rsidRDefault="00935FC9" w:rsidP="00011440">
      <w:pPr>
        <w:jc w:val="both"/>
        <w:rPr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1" w:name="_Toc445976254"/>
      <w:bookmarkStart w:id="182" w:name="_Toc502755285"/>
      <w:r>
        <w:rPr>
          <w:rFonts w:asciiTheme="minorHAnsi" w:hAnsiTheme="minorHAnsi"/>
          <w:color w:val="2A2F69"/>
        </w:rPr>
        <w:t>Usunięcie wniosku</w:t>
      </w:r>
      <w:bookmarkEnd w:id="181"/>
      <w:bookmarkEnd w:id="182"/>
    </w:p>
    <w:p w:rsidR="007D627C" w:rsidRPr="00935FC9" w:rsidRDefault="00935FC9" w:rsidP="00A120B9">
      <w:pPr>
        <w:jc w:val="both"/>
        <w:rPr>
          <w:sz w:val="20"/>
          <w:szCs w:val="20"/>
        </w:rPr>
      </w:pPr>
      <w:r w:rsidRPr="00935FC9">
        <w:rPr>
          <w:sz w:val="20"/>
          <w:szCs w:val="20"/>
        </w:rPr>
        <w:t xml:space="preserve">W każdym momencie masz możliwość usunięcia zapisanego wcześniej wniosku, którego nie przesłałeś do instytucji. Masz możliwość usunięcia wniosków o statusie </w:t>
      </w:r>
      <w:r>
        <w:rPr>
          <w:sz w:val="20"/>
          <w:szCs w:val="20"/>
        </w:rPr>
        <w:br/>
      </w:r>
      <w:r w:rsidRPr="00935FC9">
        <w:rPr>
          <w:i/>
          <w:sz w:val="20"/>
          <w:szCs w:val="20"/>
        </w:rPr>
        <w:t>W przygotowaniu</w:t>
      </w:r>
      <w:r>
        <w:rPr>
          <w:i/>
          <w:sz w:val="20"/>
          <w:szCs w:val="20"/>
        </w:rPr>
        <w:t xml:space="preserve"> </w:t>
      </w:r>
      <w:r w:rsidRPr="00935FC9">
        <w:rPr>
          <w:sz w:val="20"/>
          <w:szCs w:val="20"/>
        </w:rPr>
        <w:t>lub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wersji wniosku o statusie</w:t>
      </w:r>
      <w:r w:rsidRPr="00935FC9">
        <w:rPr>
          <w:i/>
          <w:sz w:val="20"/>
          <w:szCs w:val="20"/>
        </w:rPr>
        <w:t xml:space="preserve"> Poprawiany</w:t>
      </w:r>
      <w:r w:rsidRPr="00935FC9">
        <w:rPr>
          <w:sz w:val="20"/>
          <w:szCs w:val="20"/>
        </w:rPr>
        <w:t>.</w:t>
      </w:r>
    </w:p>
    <w:p w:rsidR="00935FC9" w:rsidRDefault="00935FC9" w:rsidP="002240EC">
      <w:pPr>
        <w:jc w:val="both"/>
        <w:rPr>
          <w:sz w:val="20"/>
          <w:szCs w:val="20"/>
        </w:rPr>
      </w:pPr>
      <w:r w:rsidRPr="004F3147">
        <w:rPr>
          <w:sz w:val="20"/>
          <w:szCs w:val="20"/>
        </w:rPr>
        <w:t xml:space="preserve">W tym celu, wybierz funkcję </w:t>
      </w:r>
      <w:r>
        <w:rPr>
          <w:i/>
          <w:sz w:val="20"/>
          <w:szCs w:val="20"/>
        </w:rPr>
        <w:t xml:space="preserve">Usuń </w:t>
      </w:r>
      <w:r w:rsidR="00A22A03">
        <w:rPr>
          <w:noProof/>
          <w:sz w:val="20"/>
          <w:szCs w:val="20"/>
          <w:lang w:eastAsia="pl-PL"/>
        </w:rPr>
        <w:drawing>
          <wp:inline distT="0" distB="0" distL="0" distR="0" wp14:anchorId="33AF81F3" wp14:editId="6F192409">
            <wp:extent cx="285866" cy="285866"/>
            <wp:effectExtent l="0" t="0" r="0" b="0"/>
            <wp:docPr id="580" name="Obraz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3.png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6" cy="28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47">
        <w:rPr>
          <w:sz w:val="20"/>
          <w:szCs w:val="20"/>
        </w:rPr>
        <w:t xml:space="preserve">, dostępną na ekranie Projekt </w:t>
      </w:r>
      <w:r w:rsidRPr="004F3147">
        <w:rPr>
          <w:i/>
          <w:sz w:val="20"/>
          <w:szCs w:val="20"/>
        </w:rPr>
        <w:t xml:space="preserve">[Numer projektu] </w:t>
      </w:r>
      <w:r w:rsidRPr="004F3147">
        <w:rPr>
          <w:sz w:val="20"/>
          <w:szCs w:val="20"/>
        </w:rPr>
        <w:t xml:space="preserve">po </w:t>
      </w:r>
      <w:r>
        <w:rPr>
          <w:sz w:val="20"/>
          <w:szCs w:val="20"/>
        </w:rPr>
        <w:t xml:space="preserve">wybraniu i </w:t>
      </w:r>
      <w:r w:rsidRPr="004F3147">
        <w:rPr>
          <w:sz w:val="20"/>
          <w:szCs w:val="20"/>
        </w:rPr>
        <w:t xml:space="preserve">zaznaczeniu wniosku, który zamierzasz </w:t>
      </w:r>
      <w:r>
        <w:rPr>
          <w:sz w:val="20"/>
          <w:szCs w:val="20"/>
        </w:rPr>
        <w:t>usunąć</w:t>
      </w:r>
      <w:r w:rsidRPr="004F3147">
        <w:rPr>
          <w:sz w:val="20"/>
          <w:szCs w:val="20"/>
        </w:rPr>
        <w:t>.</w:t>
      </w:r>
    </w:p>
    <w:p w:rsidR="00A224B8" w:rsidRPr="00A224B8" w:rsidRDefault="00A224B8" w:rsidP="002240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 wyborze funkcji </w:t>
      </w:r>
      <w:r>
        <w:rPr>
          <w:i/>
          <w:sz w:val="20"/>
          <w:szCs w:val="20"/>
        </w:rPr>
        <w:t xml:space="preserve">Usuń </w:t>
      </w:r>
      <w:r>
        <w:rPr>
          <w:sz w:val="20"/>
          <w:szCs w:val="20"/>
        </w:rPr>
        <w:t xml:space="preserve">należy potwierdzić operację za pomocą funkcji </w:t>
      </w:r>
      <w:r>
        <w:rPr>
          <w:i/>
          <w:sz w:val="20"/>
          <w:szCs w:val="20"/>
        </w:rPr>
        <w:t xml:space="preserve">OK </w:t>
      </w:r>
      <w:r>
        <w:rPr>
          <w:sz w:val="20"/>
          <w:szCs w:val="20"/>
        </w:rPr>
        <w:t xml:space="preserve">wówczas system usuwa dany wniosek z systemu lub wycofać się z procesu usuwania wniosku przy użyciu funkcji </w:t>
      </w:r>
      <w:r>
        <w:rPr>
          <w:i/>
          <w:sz w:val="20"/>
          <w:szCs w:val="20"/>
        </w:rPr>
        <w:t>Anuluj.</w:t>
      </w:r>
    </w:p>
    <w:p w:rsidR="007D627C" w:rsidRDefault="003A459E" w:rsidP="00A120B9">
      <w:pPr>
        <w:jc w:val="center"/>
      </w:pPr>
      <w:r>
        <w:rPr>
          <w:noProof/>
          <w:lang w:eastAsia="pl-PL"/>
        </w:rPr>
        <w:drawing>
          <wp:inline distT="0" distB="0" distL="0" distR="0" wp14:anchorId="32886887" wp14:editId="361ED53E">
            <wp:extent cx="8892540" cy="3023870"/>
            <wp:effectExtent l="0" t="0" r="3810" b="5080"/>
            <wp:docPr id="581" name="Obraz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3" w:rsidRPr="00935FC9" w:rsidRDefault="00B904F3" w:rsidP="00A120B9">
      <w:pPr>
        <w:jc w:val="center"/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3" w:name="_Toc445976255"/>
      <w:bookmarkStart w:id="184" w:name="_Toc502755286"/>
      <w:r w:rsidRPr="007B2DD6">
        <w:rPr>
          <w:rFonts w:asciiTheme="minorHAnsi" w:hAnsiTheme="minorHAnsi"/>
          <w:color w:val="2A2F69"/>
        </w:rPr>
        <w:t>Ponowne złożenie wniosku</w:t>
      </w:r>
      <w:bookmarkEnd w:id="183"/>
      <w:bookmarkEnd w:id="184"/>
    </w:p>
    <w:p w:rsidR="00841008" w:rsidRDefault="00254CFE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rozpocząć poprawę wniosku skorzystaj z funkcji</w:t>
      </w:r>
      <w:r w:rsidR="001E7A6E">
        <w:rPr>
          <w:rFonts w:asciiTheme="minorHAnsi" w:hAnsiTheme="minorHAnsi"/>
          <w:sz w:val="20"/>
        </w:rPr>
        <w:t xml:space="preserve"> </w:t>
      </w:r>
      <w:r w:rsidR="001E7A6E">
        <w:rPr>
          <w:rFonts w:asciiTheme="minorHAnsi" w:hAnsiTheme="minorHAnsi"/>
          <w:i/>
          <w:sz w:val="20"/>
        </w:rPr>
        <w:t>Edy</w:t>
      </w:r>
      <w:r w:rsidR="004F3147">
        <w:rPr>
          <w:rFonts w:asciiTheme="minorHAnsi" w:hAnsiTheme="minorHAnsi"/>
          <w:i/>
          <w:sz w:val="20"/>
        </w:rPr>
        <w:t>cja wniosku</w:t>
      </w:r>
      <w:r w:rsidR="001E7A6E">
        <w:rPr>
          <w:rFonts w:asciiTheme="minorHAnsi" w:hAnsiTheme="minorHAnsi"/>
          <w:i/>
          <w:sz w:val="20"/>
        </w:rPr>
        <w:t>.</w:t>
      </w:r>
      <w:r>
        <w:rPr>
          <w:rFonts w:asciiTheme="minorHAnsi" w:hAnsiTheme="minorHAnsi"/>
          <w:sz w:val="20"/>
        </w:rPr>
        <w:t xml:space="preserve"> </w:t>
      </w:r>
      <w:r w:rsidR="003A459E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7E768F7" wp14:editId="63B2A378">
            <wp:extent cx="295394" cy="314452"/>
            <wp:effectExtent l="0" t="0" r="9525" b="9525"/>
            <wp:docPr id="582" name="Obraz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6E">
        <w:rPr>
          <w:rFonts w:asciiTheme="minorHAnsi" w:hAnsiTheme="minorHAnsi"/>
          <w:sz w:val="20"/>
        </w:rPr>
        <w:t xml:space="preserve">Użycie tej funkcji powoduje utworzenie nowej wersji wniosku o statusie </w:t>
      </w:r>
      <w:r w:rsidR="006735F2" w:rsidRPr="006735F2">
        <w:rPr>
          <w:rFonts w:asciiTheme="minorHAnsi" w:hAnsiTheme="minorHAnsi"/>
          <w:i/>
          <w:sz w:val="20"/>
        </w:rPr>
        <w:t>Poprawiany</w:t>
      </w:r>
      <w:r w:rsidR="006735F2">
        <w:rPr>
          <w:rFonts w:asciiTheme="minorHAnsi" w:hAnsiTheme="minorHAnsi"/>
          <w:sz w:val="20"/>
        </w:rPr>
        <w:t>.</w:t>
      </w:r>
      <w:r w:rsidR="00C73345">
        <w:rPr>
          <w:rFonts w:asciiTheme="minorHAnsi" w:hAnsiTheme="minorHAnsi"/>
          <w:sz w:val="20"/>
        </w:rPr>
        <w:t xml:space="preserve"> Wniosek poprawiany zawiera wszystkie dane z poprzedniej wersji wniosku o statusie </w:t>
      </w:r>
      <w:r w:rsidR="00A224B8" w:rsidRPr="00A224B8">
        <w:rPr>
          <w:rFonts w:asciiTheme="minorHAnsi" w:hAnsiTheme="minorHAnsi"/>
          <w:i/>
          <w:sz w:val="20"/>
        </w:rPr>
        <w:t xml:space="preserve">Do </w:t>
      </w:r>
      <w:r w:rsidR="00C73345" w:rsidRPr="00A224B8">
        <w:rPr>
          <w:rFonts w:asciiTheme="minorHAnsi" w:hAnsiTheme="minorHAnsi"/>
          <w:i/>
          <w:sz w:val="20"/>
        </w:rPr>
        <w:t>poprawy</w:t>
      </w:r>
      <w:r w:rsidR="00C73345">
        <w:rPr>
          <w:rFonts w:asciiTheme="minorHAnsi" w:hAnsiTheme="minorHAnsi"/>
          <w:sz w:val="20"/>
        </w:rPr>
        <w:t>, z wyjątkiem danych z umowy, które mogły ulec zmianie, jeżeli były modyfikowane od czasu przekazania poprzedniej wersji wniosku.</w:t>
      </w:r>
    </w:p>
    <w:p w:rsidR="00461BD9" w:rsidRDefault="00461BD9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Do poprawy wniosku możesz przystąpić po przekazaniu </w:t>
      </w:r>
      <w:r w:rsidR="00AC4B38">
        <w:rPr>
          <w:rFonts w:asciiTheme="minorHAnsi" w:hAnsiTheme="minorHAnsi"/>
          <w:sz w:val="20"/>
        </w:rPr>
        <w:t xml:space="preserve">przez instytucję oceniającą Twój wniosek </w:t>
      </w:r>
      <w:r>
        <w:rPr>
          <w:rFonts w:asciiTheme="minorHAnsi" w:hAnsiTheme="minorHAnsi"/>
          <w:sz w:val="20"/>
        </w:rPr>
        <w:t>wyniku weryfikacji, zawierającego wykaz błędów wymagających poprawy. Jeżeli instytucja nie przekazała jeszcze wyniku weryfikacji przy próbie edycji pojawia się komunikat:</w:t>
      </w:r>
    </w:p>
    <w:p w:rsidR="00461BD9" w:rsidRDefault="00461BD9" w:rsidP="00A224B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57362755" wp14:editId="538FC191">
            <wp:extent cx="7380843" cy="1290824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382549" cy="1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0C67A9" w:rsidRPr="000C67A9" w:rsidRDefault="00681731" w:rsidP="000C67A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Uwaga!</w:t>
      </w:r>
      <w:r w:rsidR="000C67A9">
        <w:rPr>
          <w:rFonts w:asciiTheme="minorHAnsi" w:hAnsiTheme="minorHAnsi"/>
          <w:sz w:val="20"/>
        </w:rPr>
        <w:t xml:space="preserve"> Jeżeli korzystasz z funkcjonalności rozliczania projektów w formule partnerskiej i chcesz poprawić wniosek zbiorczy możesz wycofać wnioski częściowe – opcja </w:t>
      </w:r>
      <w:r w:rsidR="000C67A9" w:rsidRPr="000C67A9">
        <w:rPr>
          <w:rFonts w:asciiTheme="minorHAnsi" w:hAnsiTheme="minorHAnsi"/>
          <w:i/>
          <w:sz w:val="20"/>
        </w:rPr>
        <w:t>Wycofaj</w:t>
      </w:r>
      <w:r w:rsidR="000C67A9">
        <w:rPr>
          <w:rFonts w:asciiTheme="minorHAnsi" w:hAnsiTheme="minorHAnsi"/>
          <w:sz w:val="20"/>
        </w:rPr>
        <w:t xml:space="preserve"> jest dostępna przed rozpoczęciem edycji wniosku zbiorczego i zmianą jego statusu na </w:t>
      </w:r>
      <w:r w:rsidR="000C67A9" w:rsidRPr="000C67A9">
        <w:rPr>
          <w:rFonts w:asciiTheme="minorHAnsi" w:hAnsiTheme="minorHAnsi"/>
          <w:i/>
          <w:sz w:val="20"/>
        </w:rPr>
        <w:t>Poprawiany</w:t>
      </w:r>
      <w:r w:rsidR="000C67A9">
        <w:rPr>
          <w:rFonts w:asciiTheme="minorHAnsi" w:hAnsiTheme="minorHAnsi"/>
          <w:i/>
          <w:sz w:val="20"/>
        </w:rPr>
        <w:t xml:space="preserve"> </w:t>
      </w:r>
      <w:r w:rsidR="000C67A9" w:rsidRPr="000C67A9">
        <w:rPr>
          <w:rFonts w:asciiTheme="minorHAnsi" w:hAnsiTheme="minorHAnsi"/>
          <w:sz w:val="20"/>
        </w:rPr>
        <w:t>(</w:t>
      </w:r>
      <w:r w:rsidR="000C67A9">
        <w:rPr>
          <w:rFonts w:asciiTheme="minorHAnsi" w:hAnsiTheme="minorHAnsi"/>
          <w:sz w:val="20"/>
        </w:rPr>
        <w:t xml:space="preserve">jeżeli chcesz z niej skorzystać później, usuń poprawianą wersję zbiorczego wniosku o płatność). </w:t>
      </w:r>
    </w:p>
    <w:p w:rsidR="00B904F3" w:rsidRDefault="00B904F3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5" w:name="_Toc445976256"/>
      <w:bookmarkStart w:id="186" w:name="_Toc502755287"/>
      <w:r>
        <w:rPr>
          <w:rFonts w:asciiTheme="minorHAnsi" w:hAnsiTheme="minorHAnsi"/>
          <w:color w:val="2A2F69"/>
        </w:rPr>
        <w:t>Podgląd wersji wniosku</w:t>
      </w:r>
      <w:bookmarkEnd w:id="185"/>
      <w:bookmarkEnd w:id="186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8F383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D01C1C6" wp14:editId="5773AA8F">
            <wp:extent cx="285790" cy="295316"/>
            <wp:effectExtent l="0" t="0" r="0" b="9525"/>
            <wp:docPr id="583" name="Obraz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8673C2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B6323CB" wp14:editId="7560CF2D">
            <wp:extent cx="6019800" cy="3960789"/>
            <wp:effectExtent l="0" t="0" r="0" b="1905"/>
            <wp:docPr id="584" name="Obraz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9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</w:t>
      </w:r>
      <w:r w:rsidR="005E2E6B">
        <w:rPr>
          <w:rFonts w:asciiTheme="minorHAnsi" w:hAnsiTheme="minorHAnsi"/>
          <w:sz w:val="20"/>
        </w:rPr>
        <w:t> </w:t>
      </w:r>
      <w:r>
        <w:rPr>
          <w:rFonts w:asciiTheme="minorHAnsi" w:hAnsiTheme="minorHAnsi"/>
          <w:sz w:val="20"/>
        </w:rPr>
        <w:t>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  <w:r w:rsidR="00C90631" w:rsidRPr="00C90631">
        <w:rPr>
          <w:szCs w:val="20"/>
        </w:rPr>
        <w:t xml:space="preserve"> </w:t>
      </w:r>
      <w:r w:rsidR="00C90631" w:rsidRPr="00C90631">
        <w:rPr>
          <w:sz w:val="20"/>
          <w:szCs w:val="20"/>
        </w:rPr>
        <w:t xml:space="preserve">Ponadto, </w:t>
      </w:r>
      <w:r w:rsidR="00C90631">
        <w:rPr>
          <w:sz w:val="20"/>
          <w:szCs w:val="20"/>
        </w:rPr>
        <w:t xml:space="preserve">masz </w:t>
      </w:r>
      <w:r w:rsidR="00C90631" w:rsidRPr="00C90631">
        <w:rPr>
          <w:sz w:val="20"/>
          <w:szCs w:val="20"/>
        </w:rPr>
        <w:t xml:space="preserve">możliwość zmiany wyświetlanych kolumn i rozszerzenia widoku o dane audytowe (np. </w:t>
      </w:r>
      <w:r w:rsidR="00C90631" w:rsidRPr="00C90631">
        <w:rPr>
          <w:i/>
          <w:sz w:val="20"/>
          <w:szCs w:val="20"/>
        </w:rPr>
        <w:t>Kto utworzył</w:t>
      </w:r>
      <w:r w:rsidR="00C90631" w:rsidRPr="00C90631">
        <w:rPr>
          <w:sz w:val="20"/>
          <w:szCs w:val="20"/>
        </w:rPr>
        <w:t xml:space="preserve">, </w:t>
      </w:r>
      <w:r w:rsidR="00C90631" w:rsidRPr="00C90631">
        <w:rPr>
          <w:i/>
          <w:sz w:val="20"/>
          <w:szCs w:val="20"/>
        </w:rPr>
        <w:t>Kiedy utworzył</w:t>
      </w:r>
      <w:r w:rsidR="00C90631" w:rsidRPr="00C90631">
        <w:rPr>
          <w:sz w:val="20"/>
          <w:szCs w:val="20"/>
        </w:rPr>
        <w:t xml:space="preserve">, itd.) poprzez funkcję </w:t>
      </w:r>
      <w:r w:rsidR="00C90631" w:rsidRPr="00C90631">
        <w:rPr>
          <w:i/>
          <w:sz w:val="20"/>
          <w:szCs w:val="20"/>
        </w:rPr>
        <w:t>Widoczność kolumn</w:t>
      </w:r>
      <w:r w:rsidR="00C90631" w:rsidRPr="00C90631">
        <w:rPr>
          <w:sz w:val="20"/>
          <w:szCs w:val="20"/>
        </w:rPr>
        <w:t xml:space="preserve"> </w:t>
      </w:r>
      <w:r w:rsidR="00C90631" w:rsidRPr="00C90631">
        <w:rPr>
          <w:noProof/>
          <w:sz w:val="20"/>
          <w:lang w:eastAsia="pl-PL"/>
        </w:rPr>
        <w:drawing>
          <wp:inline distT="0" distB="0" distL="0" distR="0" wp14:anchorId="1DF8E68A" wp14:editId="70B0F2E7">
            <wp:extent cx="323850" cy="2952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C90631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637FA7" wp14:editId="37250DB3">
                <wp:simplePos x="0" y="0"/>
                <wp:positionH relativeFrom="column">
                  <wp:posOffset>-99885</wp:posOffset>
                </wp:positionH>
                <wp:positionV relativeFrom="paragraph">
                  <wp:posOffset>97155</wp:posOffset>
                </wp:positionV>
                <wp:extent cx="1697849" cy="391885"/>
                <wp:effectExtent l="19050" t="19050" r="17145" b="2730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49" cy="39188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3E696" id="Prostokąt zaokrąglony 18" o:spid="_x0000_s1026" style="position:absolute;margin-left:-7.85pt;margin-top:7.65pt;width:133.7pt;height:30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" filled="f" strokecolor="#c0504d [3205]" strokeweight="3pt"/>
            </w:pict>
          </mc:Fallback>
        </mc:AlternateContent>
      </w:r>
      <w:r w:rsidRPr="00C9063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38B5250" wp14:editId="32E18913">
            <wp:extent cx="8864183" cy="199505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8863472" cy="19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734CED">
      <w:pPr>
        <w:pStyle w:val="Nagwek1"/>
        <w:pageBreakBefore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87" w:name="_Toc434914319"/>
      <w:bookmarkStart w:id="188" w:name="_Toc434914461"/>
      <w:bookmarkStart w:id="189" w:name="_Toc435084762"/>
      <w:bookmarkStart w:id="190" w:name="_Toc435084904"/>
      <w:bookmarkStart w:id="191" w:name="_Toc435085046"/>
      <w:bookmarkStart w:id="192" w:name="_Toc434914320"/>
      <w:bookmarkStart w:id="193" w:name="_Toc434914462"/>
      <w:bookmarkStart w:id="194" w:name="_Toc435084763"/>
      <w:bookmarkStart w:id="195" w:name="_Toc435084905"/>
      <w:bookmarkStart w:id="196" w:name="_Toc435085047"/>
      <w:bookmarkStart w:id="197" w:name="_Toc434914321"/>
      <w:bookmarkStart w:id="198" w:name="_Toc434914463"/>
      <w:bookmarkStart w:id="199" w:name="_Toc435084764"/>
      <w:bookmarkStart w:id="200" w:name="_Toc435084906"/>
      <w:bookmarkStart w:id="201" w:name="_Toc435085048"/>
      <w:bookmarkStart w:id="202" w:name="_Toc434914322"/>
      <w:bookmarkStart w:id="203" w:name="_Toc434914464"/>
      <w:bookmarkStart w:id="204" w:name="_Toc435084765"/>
      <w:bookmarkStart w:id="205" w:name="_Toc435084907"/>
      <w:bookmarkStart w:id="206" w:name="_Toc435085049"/>
      <w:bookmarkStart w:id="207" w:name="_Toc434914323"/>
      <w:bookmarkStart w:id="208" w:name="_Toc434914465"/>
      <w:bookmarkStart w:id="209" w:name="_Toc435084766"/>
      <w:bookmarkStart w:id="210" w:name="_Toc435084908"/>
      <w:bookmarkStart w:id="211" w:name="_Toc435085050"/>
      <w:bookmarkStart w:id="212" w:name="_Toc445976257"/>
      <w:bookmarkStart w:id="213" w:name="_Toc502755288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r>
        <w:rPr>
          <w:rFonts w:asciiTheme="minorHAnsi" w:hAnsiTheme="minorHAnsi"/>
          <w:color w:val="2A2F69"/>
        </w:rPr>
        <w:t>Potwierdzenie dostarczenia wniosku</w:t>
      </w:r>
      <w:bookmarkEnd w:id="212"/>
      <w:bookmarkEnd w:id="213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15478B8" wp14:editId="70A7E403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B655C1" w:rsidP="00E176CB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3E337A1" wp14:editId="6EDA1518">
            <wp:extent cx="8892540" cy="3388995"/>
            <wp:effectExtent l="0" t="0" r="3810" b="1905"/>
            <wp:docPr id="586" name="Obraz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3F68326E" wp14:editId="1B63716B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3E3944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214" w:name="_Toc423943454"/>
      <w:bookmarkStart w:id="215" w:name="_Toc424206959"/>
      <w:bookmarkStart w:id="216" w:name="_Toc502755289"/>
      <w:bookmarkStart w:id="217" w:name="_Toc445976258"/>
      <w:bookmarkEnd w:id="214"/>
      <w:bookmarkEnd w:id="215"/>
      <w:r>
        <w:rPr>
          <w:rFonts w:asciiTheme="minorHAnsi" w:hAnsiTheme="minorHAnsi"/>
          <w:color w:val="2A2F69"/>
        </w:rPr>
        <w:t xml:space="preserve">Projekty rozliczane </w:t>
      </w:r>
      <w:r w:rsidR="00B6766D">
        <w:rPr>
          <w:rFonts w:asciiTheme="minorHAnsi" w:hAnsiTheme="minorHAnsi"/>
          <w:color w:val="2A2F69"/>
        </w:rPr>
        <w:t>w formule partnerskiej</w:t>
      </w:r>
      <w:bookmarkEnd w:id="216"/>
      <w:r w:rsidR="00B6766D">
        <w:rPr>
          <w:rFonts w:asciiTheme="minorHAnsi" w:hAnsiTheme="minorHAnsi"/>
          <w:color w:val="2A2F69"/>
        </w:rPr>
        <w:t xml:space="preserve"> </w:t>
      </w:r>
      <w:bookmarkEnd w:id="217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 xml:space="preserve">Specyficznym rodzajem projektu w systemie jest projekt </w:t>
      </w:r>
      <w:r w:rsidR="004F2E48">
        <w:rPr>
          <w:rFonts w:asciiTheme="minorHAnsi" w:hAnsiTheme="minorHAnsi"/>
          <w:sz w:val="20"/>
        </w:rPr>
        <w:t xml:space="preserve">rozliczany w formule </w:t>
      </w:r>
      <w:r w:rsidRPr="002F7E34">
        <w:rPr>
          <w:rFonts w:asciiTheme="minorHAnsi" w:hAnsiTheme="minorHAnsi"/>
          <w:sz w:val="20"/>
        </w:rPr>
        <w:t>partnerski</w:t>
      </w:r>
      <w:r w:rsidR="004F2E48">
        <w:rPr>
          <w:rFonts w:asciiTheme="minorHAnsi" w:hAnsiTheme="minorHAnsi"/>
          <w:sz w:val="20"/>
        </w:rPr>
        <w:t>ej</w:t>
      </w:r>
      <w:r w:rsidR="00F10E35">
        <w:rPr>
          <w:rFonts w:asciiTheme="minorHAnsi" w:hAnsiTheme="minorHAnsi"/>
          <w:sz w:val="20"/>
        </w:rPr>
        <w:t xml:space="preserve"> (na umowie dla tego projektu </w:t>
      </w:r>
      <w:r w:rsidR="006D0446">
        <w:rPr>
          <w:rFonts w:asciiTheme="minorHAnsi" w:hAnsiTheme="minorHAnsi"/>
          <w:sz w:val="20"/>
        </w:rPr>
        <w:t xml:space="preserve">pole </w:t>
      </w:r>
      <w:r w:rsidR="006D0446">
        <w:rPr>
          <w:rFonts w:asciiTheme="minorHAnsi" w:hAnsiTheme="minorHAnsi"/>
          <w:i/>
          <w:sz w:val="20"/>
        </w:rPr>
        <w:t>Projekt partnerski</w:t>
      </w:r>
      <w:r w:rsidR="006D0446">
        <w:rPr>
          <w:rFonts w:asciiTheme="minorHAnsi" w:hAnsiTheme="minorHAnsi"/>
          <w:sz w:val="20"/>
        </w:rPr>
        <w:t xml:space="preserve"> jest </w:t>
      </w:r>
      <w:r w:rsidR="00F10E35">
        <w:rPr>
          <w:rFonts w:asciiTheme="minorHAnsi" w:hAnsiTheme="minorHAnsi"/>
          <w:sz w:val="20"/>
        </w:rPr>
        <w:t>zaznaczon</w:t>
      </w:r>
      <w:r w:rsidR="004F2E48">
        <w:rPr>
          <w:rFonts w:asciiTheme="minorHAnsi" w:hAnsiTheme="minorHAnsi"/>
          <w:sz w:val="20"/>
        </w:rPr>
        <w:t>e</w:t>
      </w:r>
      <w:r w:rsidR="00F10E35">
        <w:rPr>
          <w:rFonts w:asciiTheme="minorHAnsi" w:hAnsiTheme="minorHAnsi"/>
          <w:i/>
          <w:sz w:val="20"/>
        </w:rPr>
        <w:t>)</w:t>
      </w:r>
      <w:r w:rsidRPr="002F7E34">
        <w:rPr>
          <w:rFonts w:asciiTheme="minorHAnsi" w:hAnsiTheme="minorHAnsi"/>
          <w:sz w:val="20"/>
        </w:rPr>
        <w:t>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</w:t>
      </w:r>
      <w:r w:rsidR="00CC49B1">
        <w:rPr>
          <w:rFonts w:asciiTheme="minorHAnsi" w:hAnsiTheme="minorHAnsi"/>
          <w:sz w:val="20"/>
        </w:rPr>
        <w:t xml:space="preserve">tworzenia i </w:t>
      </w:r>
      <w:r w:rsidR="00756F3D">
        <w:rPr>
          <w:rFonts w:asciiTheme="minorHAnsi" w:hAnsiTheme="minorHAnsi"/>
          <w:sz w:val="20"/>
        </w:rPr>
        <w:t>składania wniosku 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</w:t>
      </w:r>
      <w:r w:rsidR="006D0446">
        <w:rPr>
          <w:rFonts w:asciiTheme="minorHAnsi" w:hAnsiTheme="minorHAnsi"/>
          <w:sz w:val="20"/>
        </w:rPr>
        <w:br/>
      </w:r>
      <w:r w:rsidR="00DB7120">
        <w:rPr>
          <w:rFonts w:asciiTheme="minorHAnsi" w:hAnsiTheme="minorHAnsi"/>
          <w:sz w:val="20"/>
        </w:rPr>
        <w:t>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C49B1" w:rsidRDefault="00DB7120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Podstawow</w:t>
      </w:r>
      <w:r w:rsidR="006D0446">
        <w:rPr>
          <w:rFonts w:asciiTheme="minorHAnsi" w:hAnsiTheme="minorHAnsi"/>
          <w:sz w:val="20"/>
        </w:rPr>
        <w:t>a</w:t>
      </w:r>
      <w:r>
        <w:rPr>
          <w:rFonts w:asciiTheme="minorHAnsi" w:hAnsiTheme="minorHAnsi"/>
          <w:sz w:val="20"/>
        </w:rPr>
        <w:t xml:space="preserve"> różnica </w:t>
      </w:r>
      <w:r w:rsidR="00FC3F6D">
        <w:rPr>
          <w:rFonts w:asciiTheme="minorHAnsi" w:hAnsiTheme="minorHAnsi"/>
          <w:sz w:val="20"/>
        </w:rPr>
        <w:t xml:space="preserve">między standardowym projektem a projektem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polega na tym</w:t>
      </w:r>
      <w:r w:rsidR="006D0446">
        <w:rPr>
          <w:rFonts w:asciiTheme="minorHAnsi" w:hAnsiTheme="minorHAnsi"/>
          <w:sz w:val="20"/>
        </w:rPr>
        <w:t>, że</w:t>
      </w:r>
      <w:r w:rsidR="00FC3F6D">
        <w:rPr>
          <w:rFonts w:asciiTheme="minorHAnsi" w:hAnsiTheme="minorHAnsi"/>
          <w:sz w:val="20"/>
        </w:rPr>
        <w:t xml:space="preserve"> w projekcie </w:t>
      </w:r>
      <w:r w:rsidR="006D0446">
        <w:rPr>
          <w:rFonts w:asciiTheme="minorHAnsi" w:hAnsiTheme="minorHAnsi"/>
          <w:sz w:val="20"/>
        </w:rPr>
        <w:t xml:space="preserve">rozliczanym w formule </w:t>
      </w:r>
      <w:r w:rsidR="00FC3F6D">
        <w:rPr>
          <w:rFonts w:asciiTheme="minorHAnsi" w:hAnsiTheme="minorHAnsi"/>
          <w:sz w:val="20"/>
        </w:rPr>
        <w:t>partnerski</w:t>
      </w:r>
      <w:r w:rsidR="006D0446">
        <w:rPr>
          <w:rFonts w:asciiTheme="minorHAnsi" w:hAnsiTheme="minorHAnsi"/>
          <w:sz w:val="20"/>
        </w:rPr>
        <w:t>ej</w:t>
      </w:r>
      <w:r w:rsidR="00FC3F6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>występuj</w:t>
      </w:r>
      <w:r w:rsidR="00CC49B1">
        <w:rPr>
          <w:rFonts w:asciiTheme="minorHAnsi" w:hAnsiTheme="minorHAnsi"/>
          <w:sz w:val="20"/>
        </w:rPr>
        <w:t>ą: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77B6D">
        <w:rPr>
          <w:rFonts w:asciiTheme="minorHAnsi" w:hAnsiTheme="minorHAnsi"/>
          <w:sz w:val="20"/>
        </w:rPr>
        <w:t xml:space="preserve">partnerzy </w:t>
      </w:r>
      <w:r>
        <w:rPr>
          <w:rFonts w:asciiTheme="minorHAnsi" w:hAnsiTheme="minorHAnsi"/>
          <w:sz w:val="20"/>
        </w:rPr>
        <w:t xml:space="preserve">– </w:t>
      </w:r>
      <w:r w:rsidR="00FC3F6D" w:rsidRPr="008E2096">
        <w:rPr>
          <w:rFonts w:asciiTheme="minorHAnsi" w:hAnsiTheme="minorHAnsi"/>
          <w:sz w:val="20"/>
        </w:rPr>
        <w:t>co najmniej</w:t>
      </w:r>
      <w:r w:rsidR="006D0446" w:rsidRPr="008E2096">
        <w:rPr>
          <w:rFonts w:asciiTheme="minorHAnsi" w:hAnsiTheme="minorHAnsi"/>
          <w:sz w:val="20"/>
        </w:rPr>
        <w:t xml:space="preserve"> 2: </w:t>
      </w:r>
      <w:r w:rsidR="00CC49B1" w:rsidRPr="008E2096">
        <w:rPr>
          <w:rFonts w:asciiTheme="minorHAnsi" w:hAnsiTheme="minorHAnsi"/>
          <w:sz w:val="20"/>
        </w:rPr>
        <w:t xml:space="preserve"> </w:t>
      </w:r>
      <w:r w:rsidR="00756F3D" w:rsidRPr="008E2096">
        <w:rPr>
          <w:rFonts w:asciiTheme="minorHAnsi" w:hAnsiTheme="minorHAnsi"/>
          <w:sz w:val="20"/>
        </w:rPr>
        <w:t xml:space="preserve">Partner </w:t>
      </w:r>
      <w:r w:rsidR="00CC49B1" w:rsidRPr="008E2096">
        <w:rPr>
          <w:rFonts w:asciiTheme="minorHAnsi" w:hAnsiTheme="minorHAnsi"/>
          <w:sz w:val="20"/>
        </w:rPr>
        <w:t xml:space="preserve">wiodący </w:t>
      </w:r>
      <w:r w:rsidR="00756F3D" w:rsidRPr="008E2096">
        <w:rPr>
          <w:rFonts w:asciiTheme="minorHAnsi" w:hAnsiTheme="minorHAnsi"/>
          <w:sz w:val="20"/>
        </w:rPr>
        <w:t>odpowiedzialny za kontakty z instytucją odpowiedzialną za weryfikację wniosków oraz inn</w:t>
      </w:r>
      <w:r w:rsidR="0048703D" w:rsidRPr="008E2096">
        <w:rPr>
          <w:rFonts w:asciiTheme="minorHAnsi" w:hAnsiTheme="minorHAnsi"/>
          <w:sz w:val="20"/>
        </w:rPr>
        <w:t>y</w:t>
      </w:r>
      <w:r w:rsidR="00756F3D" w:rsidRPr="008E2096">
        <w:rPr>
          <w:rFonts w:asciiTheme="minorHAnsi" w:hAnsiTheme="minorHAnsi"/>
          <w:sz w:val="20"/>
        </w:rPr>
        <w:t xml:space="preserve"> </w:t>
      </w:r>
      <w:r w:rsidR="00FC3F6D" w:rsidRPr="008E2096">
        <w:rPr>
          <w:rFonts w:asciiTheme="minorHAnsi" w:hAnsiTheme="minorHAnsi"/>
          <w:sz w:val="20"/>
        </w:rPr>
        <w:t>partner/</w:t>
      </w:r>
      <w:r w:rsidR="00756F3D" w:rsidRPr="008E2096">
        <w:rPr>
          <w:rFonts w:asciiTheme="minorHAnsi" w:hAnsiTheme="minorHAnsi"/>
          <w:sz w:val="20"/>
        </w:rPr>
        <w:t xml:space="preserve">partnerzy, </w:t>
      </w:r>
    </w:p>
    <w:p w:rsidR="004B1C83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tzw. częściowe wnioski o płatność – </w:t>
      </w:r>
      <w:r w:rsidRPr="004B1C83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służące wyłącznie agregacji danych na potrzeby zbiorczego wniosku o płatność,</w:t>
      </w:r>
    </w:p>
    <w:p w:rsidR="006D0446" w:rsidRPr="008E2096" w:rsidRDefault="004B1C83" w:rsidP="00A35349">
      <w:pPr>
        <w:pStyle w:val="Akapitzlist"/>
        <w:numPr>
          <w:ilvl w:val="0"/>
          <w:numId w:val="4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tzw. zbiorcze wnioski o płatność (wnioski o płatność beneficjenta) – tworzone i przesyłane do instytucji przez beneficjenta (Partnera wiodącego).</w:t>
      </w:r>
    </w:p>
    <w:p w:rsidR="004B1C83" w:rsidRDefault="004B1C8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projekt jest rozliczany w formule partnerskiej w SL2014 – obowiązek tworzenia częściowych wniosków o płatność </w:t>
      </w:r>
      <w:r w:rsidRPr="002F2D02">
        <w:rPr>
          <w:rFonts w:asciiTheme="minorHAnsi" w:hAnsiTheme="minorHAnsi"/>
          <w:sz w:val="20"/>
        </w:rPr>
        <w:t xml:space="preserve">mają wszyscy partnerzy w projekcie, również Partner </w:t>
      </w:r>
      <w:r>
        <w:rPr>
          <w:rFonts w:asciiTheme="minorHAnsi" w:hAnsiTheme="minorHAnsi"/>
          <w:sz w:val="20"/>
        </w:rPr>
        <w:t>w</w:t>
      </w:r>
      <w:r w:rsidRPr="002F2D02">
        <w:rPr>
          <w:rFonts w:asciiTheme="minorHAnsi" w:hAnsiTheme="minorHAnsi"/>
          <w:sz w:val="20"/>
        </w:rPr>
        <w:t>iodący</w:t>
      </w:r>
      <w:r>
        <w:rPr>
          <w:rFonts w:asciiTheme="minorHAnsi" w:hAnsiTheme="minorHAnsi"/>
          <w:sz w:val="20"/>
        </w:rPr>
        <w:t xml:space="preserve">. </w:t>
      </w:r>
    </w:p>
    <w:p w:rsidR="00406F8D" w:rsidRDefault="00756F3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P</w:t>
      </w:r>
      <w:r w:rsidR="004B1C83">
        <w:rPr>
          <w:rFonts w:asciiTheme="minorHAnsi" w:hAnsiTheme="minorHAnsi"/>
          <w:sz w:val="20"/>
        </w:rPr>
        <w:t xml:space="preserve">artnerzy tworzą i przesyłają </w:t>
      </w:r>
      <w:r w:rsidRPr="008E2096">
        <w:rPr>
          <w:rFonts w:asciiTheme="minorHAnsi" w:hAnsiTheme="minorHAnsi"/>
          <w:sz w:val="20"/>
        </w:rPr>
        <w:t>częściowe wniosk</w:t>
      </w:r>
      <w:r w:rsidR="004B1C83">
        <w:rPr>
          <w:rFonts w:asciiTheme="minorHAnsi" w:hAnsiTheme="minorHAnsi"/>
          <w:sz w:val="20"/>
        </w:rPr>
        <w:t>i</w:t>
      </w:r>
      <w:r w:rsidRPr="008E2096">
        <w:rPr>
          <w:rFonts w:asciiTheme="minorHAnsi" w:hAnsiTheme="minorHAnsi"/>
          <w:sz w:val="20"/>
        </w:rPr>
        <w:t xml:space="preserve"> o płatność </w:t>
      </w:r>
      <w:r w:rsidR="004B1C83">
        <w:rPr>
          <w:rFonts w:asciiTheme="minorHAnsi" w:hAnsiTheme="minorHAnsi"/>
          <w:sz w:val="20"/>
        </w:rPr>
        <w:t xml:space="preserve">do Partnera wiodącego. </w:t>
      </w:r>
      <w:r w:rsidRPr="008E2096">
        <w:rPr>
          <w:rFonts w:asciiTheme="minorHAnsi" w:hAnsiTheme="minorHAnsi"/>
          <w:sz w:val="20"/>
        </w:rPr>
        <w:t>Part</w:t>
      </w:r>
      <w:r w:rsidR="00777AC3">
        <w:rPr>
          <w:rFonts w:asciiTheme="minorHAnsi" w:hAnsiTheme="minorHAnsi"/>
          <w:sz w:val="20"/>
        </w:rPr>
        <w:t>n</w:t>
      </w:r>
      <w:r w:rsidRPr="008E2096">
        <w:rPr>
          <w:rFonts w:asciiTheme="minorHAnsi" w:hAnsiTheme="minorHAnsi"/>
          <w:sz w:val="20"/>
        </w:rPr>
        <w:t xml:space="preserve">er wiodący, po zatwierdzeniu wszystkich częściowych wniosków (łącznie z tym, który utworzył sam) tworzy zbiorczy wniosek o płatność. </w:t>
      </w:r>
    </w:p>
    <w:p w:rsidR="00CF0B20" w:rsidRPr="008E2096" w:rsidRDefault="00D10873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8E2096">
        <w:rPr>
          <w:rFonts w:asciiTheme="minorHAnsi" w:hAnsiTheme="minorHAnsi"/>
          <w:sz w:val="20"/>
        </w:rPr>
        <w:t>W</w:t>
      </w:r>
      <w:r w:rsidR="00756F3D" w:rsidRPr="008E2096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8E2096">
        <w:rPr>
          <w:rFonts w:asciiTheme="minorHAnsi" w:hAnsiTheme="minorHAnsi"/>
          <w:i/>
          <w:sz w:val="20"/>
        </w:rPr>
        <w:t>4 Wnioski o płatność</w:t>
      </w:r>
      <w:r w:rsidR="00756F3D" w:rsidRPr="008E2096">
        <w:rPr>
          <w:rFonts w:asciiTheme="minorHAnsi" w:hAnsiTheme="minorHAnsi"/>
          <w:sz w:val="20"/>
        </w:rPr>
        <w:t xml:space="preserve"> są takie same dla częściowych wniosków o płatność, </w:t>
      </w:r>
      <w:r w:rsidR="00050331" w:rsidRPr="008E2096">
        <w:rPr>
          <w:rFonts w:asciiTheme="minorHAnsi" w:hAnsiTheme="minorHAnsi"/>
          <w:sz w:val="20"/>
        </w:rPr>
        <w:t>z tym że dane uzupełniane są w kontekście zadań przypisanych do danego partnera. P</w:t>
      </w:r>
      <w:r w:rsidR="00756F3D" w:rsidRPr="008E2096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177B6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beneficjent (jest nim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CC49B1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 w:rsidR="00CC49B1">
              <w:rPr>
                <w:rFonts w:asciiTheme="minorHAnsi" w:hAnsiTheme="minorHAnsi"/>
                <w:b/>
                <w:color w:val="FFFFFF" w:themeColor="background1"/>
                <w:szCs w:val="12"/>
              </w:rPr>
              <w:t>)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756F3D" w:rsidRPr="007B2DD6" w:rsidRDefault="00406F8D" w:rsidP="00A120B9">
      <w:pPr>
        <w:pStyle w:val="Nagwek1"/>
        <w:pageBreakBefore/>
        <w:numPr>
          <w:ilvl w:val="1"/>
          <w:numId w:val="7"/>
        </w:numPr>
        <w:ind w:left="788" w:hanging="431"/>
        <w:rPr>
          <w:rFonts w:asciiTheme="minorHAnsi" w:hAnsiTheme="minorHAnsi"/>
          <w:color w:val="2A2F69"/>
        </w:rPr>
      </w:pPr>
      <w:bookmarkStart w:id="218" w:name="_Toc434914326"/>
      <w:bookmarkStart w:id="219" w:name="_Toc434914468"/>
      <w:bookmarkStart w:id="220" w:name="_Toc435084769"/>
      <w:bookmarkStart w:id="221" w:name="_Toc435084911"/>
      <w:bookmarkStart w:id="222" w:name="_Toc435085053"/>
      <w:bookmarkStart w:id="223" w:name="_Toc434914327"/>
      <w:bookmarkStart w:id="224" w:name="_Toc434914469"/>
      <w:bookmarkStart w:id="225" w:name="_Toc435084770"/>
      <w:bookmarkStart w:id="226" w:name="_Toc435084912"/>
      <w:bookmarkStart w:id="227" w:name="_Toc435085054"/>
      <w:bookmarkStart w:id="228" w:name="_Toc434914328"/>
      <w:bookmarkStart w:id="229" w:name="_Toc434914470"/>
      <w:bookmarkStart w:id="230" w:name="_Toc435084771"/>
      <w:bookmarkStart w:id="231" w:name="_Toc435084913"/>
      <w:bookmarkStart w:id="232" w:name="_Toc435085055"/>
      <w:bookmarkStart w:id="233" w:name="_Toc434914329"/>
      <w:bookmarkStart w:id="234" w:name="_Toc434914471"/>
      <w:bookmarkStart w:id="235" w:name="_Toc435084772"/>
      <w:bookmarkStart w:id="236" w:name="_Toc435084914"/>
      <w:bookmarkStart w:id="237" w:name="_Toc435085056"/>
      <w:bookmarkStart w:id="238" w:name="_Toc434914330"/>
      <w:bookmarkStart w:id="239" w:name="_Toc434914472"/>
      <w:bookmarkStart w:id="240" w:name="_Toc435084773"/>
      <w:bookmarkStart w:id="241" w:name="_Toc435084915"/>
      <w:bookmarkStart w:id="242" w:name="_Toc435085057"/>
      <w:bookmarkStart w:id="243" w:name="_Toc434914331"/>
      <w:bookmarkStart w:id="244" w:name="_Toc434914473"/>
      <w:bookmarkStart w:id="245" w:name="_Toc435084774"/>
      <w:bookmarkStart w:id="246" w:name="_Toc435084916"/>
      <w:bookmarkStart w:id="247" w:name="_Toc435085058"/>
      <w:bookmarkStart w:id="248" w:name="_Toc434914332"/>
      <w:bookmarkStart w:id="249" w:name="_Toc434914474"/>
      <w:bookmarkStart w:id="250" w:name="_Toc435084775"/>
      <w:bookmarkStart w:id="251" w:name="_Toc435084917"/>
      <w:bookmarkStart w:id="252" w:name="_Toc435085059"/>
      <w:bookmarkStart w:id="253" w:name="_Toc445976259"/>
      <w:bookmarkStart w:id="254" w:name="_Toc502755290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>
        <w:rPr>
          <w:rFonts w:asciiTheme="minorHAnsi" w:hAnsiTheme="minorHAnsi"/>
          <w:color w:val="2A2F69"/>
        </w:rPr>
        <w:t xml:space="preserve">Tworzenie </w:t>
      </w:r>
      <w:r w:rsidR="00756F3D">
        <w:rPr>
          <w:rFonts w:asciiTheme="minorHAnsi" w:hAnsiTheme="minorHAnsi"/>
          <w:color w:val="2A2F69"/>
        </w:rPr>
        <w:t>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 w:rsidR="0009519E"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253"/>
      <w:bookmarkEnd w:id="254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1B64D6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102C5F9" wp14:editId="7271D2D2">
            <wp:extent cx="8892540" cy="3502025"/>
            <wp:effectExtent l="0" t="0" r="3810" b="3175"/>
            <wp:docPr id="591" name="Obraz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 w:rsidR="00F164A0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3B1BBAD" wp14:editId="24799937">
            <wp:extent cx="295316" cy="295316"/>
            <wp:effectExtent l="0" t="0" r="9525" b="9525"/>
            <wp:docPr id="589" name="Obraz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_2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</w:t>
      </w:r>
      <w:r w:rsidR="00406F8D">
        <w:rPr>
          <w:rFonts w:asciiTheme="minorHAnsi" w:hAnsiTheme="minorHAnsi"/>
          <w:sz w:val="20"/>
        </w:rPr>
        <w:t xml:space="preserve">w projektach </w:t>
      </w:r>
      <w:r w:rsidR="008E2096">
        <w:rPr>
          <w:rFonts w:asciiTheme="minorHAnsi" w:hAnsiTheme="minorHAnsi"/>
          <w:sz w:val="20"/>
        </w:rPr>
        <w:t>nierozliczanych</w:t>
      </w:r>
      <w:r w:rsidR="00406F8D">
        <w:rPr>
          <w:rFonts w:asciiTheme="minorHAnsi" w:hAnsiTheme="minorHAnsi"/>
          <w:sz w:val="20"/>
        </w:rPr>
        <w:t xml:space="preserve"> w formule partnerskiej  - opisano go</w:t>
      </w:r>
      <w:r>
        <w:rPr>
          <w:rFonts w:asciiTheme="minorHAnsi" w:hAnsiTheme="minorHAnsi"/>
          <w:sz w:val="20"/>
        </w:rPr>
        <w:t xml:space="preserve"> w rozdziale </w:t>
      </w:r>
      <w:r w:rsidRPr="0009519E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 xml:space="preserve">Tworzenie </w:t>
      </w:r>
      <w:r w:rsidRPr="0009519E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55" w:name="_Toc445976260"/>
      <w:bookmarkStart w:id="256" w:name="_Toc502755291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255"/>
      <w:bookmarkEnd w:id="256"/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 </w:t>
      </w:r>
      <w:r w:rsidR="00406F8D">
        <w:rPr>
          <w:rFonts w:asciiTheme="minorHAnsi" w:hAnsiTheme="minorHAnsi"/>
          <w:sz w:val="20"/>
        </w:rPr>
        <w:t>odpowiada za jego rozliczenie – jako jedyny składa zbiorcze wnioski o płatność do instytucji i zarządza częściowymi</w:t>
      </w:r>
      <w:r>
        <w:rPr>
          <w:rFonts w:asciiTheme="minorHAnsi" w:hAnsiTheme="minorHAnsi"/>
          <w:sz w:val="20"/>
        </w:rPr>
        <w:t xml:space="preserve"> wniosk</w:t>
      </w:r>
      <w:r w:rsidR="00406F8D">
        <w:rPr>
          <w:rFonts w:asciiTheme="minorHAnsi" w:hAnsiTheme="minorHAnsi"/>
          <w:sz w:val="20"/>
        </w:rPr>
        <w:t>ami</w:t>
      </w:r>
      <w:r>
        <w:rPr>
          <w:rFonts w:asciiTheme="minorHAnsi" w:hAnsiTheme="minorHAnsi"/>
          <w:sz w:val="20"/>
        </w:rPr>
        <w:t xml:space="preserve"> o płatność. </w:t>
      </w:r>
    </w:p>
    <w:p w:rsidR="00177B6D" w:rsidRDefault="00177B6D" w:rsidP="00177B6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wiodący uzna, że częściowy wniosek o płatność jest poprawny, aby mógł być częścią wniosku do instytucji, musi go zatwierdzić poprzez funkcję </w:t>
      </w:r>
      <w:r w:rsidRPr="00DD07D1">
        <w:rPr>
          <w:rFonts w:asciiTheme="minorHAnsi" w:hAnsiTheme="minorHAnsi"/>
          <w:i/>
          <w:sz w:val="20"/>
        </w:rPr>
        <w:t>Zatwierdź</w:t>
      </w:r>
      <w:r>
        <w:rPr>
          <w:rFonts w:asciiTheme="minorHAnsi" w:hAnsiTheme="minorHAnsi"/>
          <w:sz w:val="20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7F7A3C0" wp14:editId="2251F59D">
            <wp:extent cx="219075" cy="219075"/>
            <wp:effectExtent l="0" t="0" r="9525" b="9525"/>
            <wp:docPr id="82" name="Obraz 82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9B3A36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</w:t>
      </w:r>
      <w:r w:rsidR="00177B6D">
        <w:rPr>
          <w:rFonts w:asciiTheme="minorHAnsi" w:hAnsiTheme="minorHAnsi"/>
          <w:sz w:val="20"/>
        </w:rPr>
        <w:t xml:space="preserve">natomiast </w:t>
      </w:r>
      <w:r w:rsidR="00406F8D">
        <w:rPr>
          <w:rFonts w:asciiTheme="minorHAnsi" w:hAnsiTheme="minorHAnsi"/>
          <w:sz w:val="20"/>
        </w:rPr>
        <w:t>oceni</w:t>
      </w:r>
      <w:r w:rsidR="00177B6D">
        <w:rPr>
          <w:rFonts w:asciiTheme="minorHAnsi" w:hAnsiTheme="minorHAnsi"/>
          <w:sz w:val="20"/>
        </w:rPr>
        <w:t>a</w:t>
      </w:r>
      <w:r w:rsidR="00406F8D">
        <w:rPr>
          <w:rFonts w:asciiTheme="minorHAnsi" w:hAnsiTheme="minorHAnsi"/>
          <w:sz w:val="20"/>
        </w:rPr>
        <w:t>, że</w:t>
      </w:r>
      <w:r>
        <w:rPr>
          <w:rFonts w:asciiTheme="minorHAnsi" w:hAnsiTheme="minorHAnsi"/>
          <w:sz w:val="20"/>
        </w:rPr>
        <w:t xml:space="preserve"> częściowy </w:t>
      </w:r>
      <w:r w:rsidR="00406F8D">
        <w:rPr>
          <w:rFonts w:asciiTheme="minorHAnsi" w:hAnsiTheme="minorHAnsi"/>
          <w:sz w:val="20"/>
        </w:rPr>
        <w:t xml:space="preserve">wniosek o płatność </w:t>
      </w:r>
      <w:r>
        <w:rPr>
          <w:rFonts w:asciiTheme="minorHAnsi" w:hAnsiTheme="minorHAnsi"/>
          <w:sz w:val="20"/>
        </w:rPr>
        <w:t xml:space="preserve">zawiera błędy i nie może być elementem składowym wniosku o płatność do instytucji, może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3D483AFD" wp14:editId="170BC32B">
            <wp:extent cx="228600" cy="228600"/>
            <wp:effectExtent l="0" t="0" r="0" b="0"/>
            <wp:docPr id="450" name="Obraz 450" descr="wycofaj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A36">
        <w:rPr>
          <w:rFonts w:asciiTheme="minorHAnsi" w:hAnsiTheme="minorHAnsi"/>
          <w:sz w:val="20"/>
        </w:rPr>
        <w:t>.</w:t>
      </w:r>
    </w:p>
    <w:p w:rsidR="00406F8D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406F8D">
        <w:rPr>
          <w:rFonts w:asciiTheme="minorHAnsi" w:hAnsiTheme="minorHAnsi"/>
          <w:sz w:val="20"/>
        </w:rPr>
        <w:t>wiodącego</w:t>
      </w:r>
      <w:r>
        <w:rPr>
          <w:rFonts w:asciiTheme="minorHAnsi" w:hAnsiTheme="minorHAnsi"/>
          <w:sz w:val="20"/>
        </w:rPr>
        <w:t>.</w:t>
      </w:r>
      <w:r w:rsidR="009B3A36">
        <w:rPr>
          <w:rFonts w:asciiTheme="minorHAnsi" w:hAnsiTheme="minorHAnsi"/>
          <w:sz w:val="20"/>
        </w:rPr>
        <w:t xml:space="preserve">  </w:t>
      </w:r>
    </w:p>
    <w:p w:rsidR="003E3944" w:rsidRDefault="00406F8D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 funkcji </w:t>
      </w:r>
      <w:r w:rsidRPr="009B3A36">
        <w:rPr>
          <w:rFonts w:asciiTheme="minorHAnsi" w:hAnsiTheme="minorHAnsi"/>
          <w:i/>
          <w:sz w:val="20"/>
        </w:rPr>
        <w:t>Wycofaj wniosek</w:t>
      </w:r>
      <w:r>
        <w:rPr>
          <w:rFonts w:asciiTheme="minorHAnsi" w:hAnsiTheme="minorHAnsi"/>
          <w:sz w:val="20"/>
        </w:rPr>
        <w:t xml:space="preserve"> może skorzystać również sam partner (</w:t>
      </w:r>
      <w:r w:rsidR="00177B6D">
        <w:rPr>
          <w:rFonts w:asciiTheme="minorHAnsi" w:hAnsiTheme="minorHAnsi"/>
          <w:sz w:val="20"/>
        </w:rPr>
        <w:t xml:space="preserve">i </w:t>
      </w:r>
      <w:r w:rsidR="009B3A36">
        <w:rPr>
          <w:rFonts w:asciiTheme="minorHAnsi" w:hAnsiTheme="minorHAnsi"/>
          <w:sz w:val="20"/>
        </w:rPr>
        <w:t xml:space="preserve">poprawić swój </w:t>
      </w:r>
      <w:r>
        <w:rPr>
          <w:rFonts w:asciiTheme="minorHAnsi" w:hAnsiTheme="minorHAnsi"/>
          <w:sz w:val="20"/>
        </w:rPr>
        <w:t xml:space="preserve">częściowy </w:t>
      </w:r>
      <w:r w:rsidR="009B3A36">
        <w:rPr>
          <w:rFonts w:asciiTheme="minorHAnsi" w:hAnsiTheme="minorHAnsi"/>
          <w:sz w:val="20"/>
        </w:rPr>
        <w:t xml:space="preserve">wniosek </w:t>
      </w:r>
      <w:r>
        <w:rPr>
          <w:rFonts w:asciiTheme="minorHAnsi" w:hAnsiTheme="minorHAnsi"/>
          <w:sz w:val="20"/>
        </w:rPr>
        <w:t xml:space="preserve">o płatność </w:t>
      </w:r>
      <w:r w:rsidR="009B3A36">
        <w:rPr>
          <w:rFonts w:asciiTheme="minorHAnsi" w:hAnsiTheme="minorHAnsi"/>
          <w:sz w:val="20"/>
        </w:rPr>
        <w:t xml:space="preserve">przed zatwierdzeniem go przez Partnera </w:t>
      </w:r>
      <w:r>
        <w:rPr>
          <w:rFonts w:asciiTheme="minorHAnsi" w:hAnsiTheme="minorHAnsi"/>
          <w:sz w:val="20"/>
        </w:rPr>
        <w:t>w</w:t>
      </w:r>
      <w:r w:rsidR="009B3A36">
        <w:rPr>
          <w:rFonts w:asciiTheme="minorHAnsi" w:hAnsiTheme="minorHAnsi"/>
          <w:sz w:val="20"/>
        </w:rPr>
        <w:t>iodącego</w:t>
      </w:r>
      <w:r w:rsidR="00177B6D">
        <w:rPr>
          <w:rFonts w:asciiTheme="minorHAnsi" w:hAnsiTheme="minorHAnsi"/>
          <w:sz w:val="20"/>
        </w:rPr>
        <w:t>, a następnie przekazać go ponownie).</w:t>
      </w:r>
      <w:r w:rsidR="003E3944">
        <w:rPr>
          <w:rFonts w:asciiTheme="minorHAnsi" w:hAnsiTheme="minorHAnsi"/>
          <w:sz w:val="20"/>
        </w:rPr>
        <w:t xml:space="preserve"> </w:t>
      </w:r>
    </w:p>
    <w:p w:rsidR="0009519E" w:rsidRDefault="0009519E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394B187F" wp14:editId="10F78BBE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7" w:name="_Toc467501782"/>
      <w:bookmarkStart w:id="258" w:name="_Toc467663599"/>
      <w:bookmarkStart w:id="259" w:name="_Toc467671230"/>
      <w:bookmarkEnd w:id="257"/>
      <w:bookmarkEnd w:id="258"/>
      <w:bookmarkEnd w:id="259"/>
    </w:p>
    <w:p w:rsidR="003E3944" w:rsidRDefault="003E3944" w:rsidP="00E15A6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DD07D1" w:rsidRPr="00E15A65" w:rsidRDefault="00177B6D" w:rsidP="00E35097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260" w:name="_Toc424206963"/>
      <w:bookmarkStart w:id="261" w:name="_Toc445976261"/>
      <w:bookmarkStart w:id="262" w:name="_Toc502755292"/>
      <w:bookmarkEnd w:id="260"/>
      <w:r w:rsidRPr="00E15A65">
        <w:rPr>
          <w:rFonts w:asciiTheme="minorHAnsi" w:hAnsiTheme="minorHAnsi"/>
          <w:color w:val="2A2F69"/>
        </w:rPr>
        <w:t>T</w:t>
      </w:r>
      <w:r w:rsidR="00DD07D1" w:rsidRPr="00E15A65">
        <w:rPr>
          <w:rFonts w:asciiTheme="minorHAnsi" w:hAnsiTheme="minorHAnsi"/>
          <w:color w:val="2A2F69"/>
        </w:rPr>
        <w:t>worzenie zbiorczego wniosku o płatność</w:t>
      </w:r>
      <w:bookmarkEnd w:id="261"/>
      <w:bookmarkEnd w:id="262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 xml:space="preserve">wiodący </w:t>
      </w:r>
      <w:r>
        <w:rPr>
          <w:rFonts w:asciiTheme="minorHAnsi" w:hAnsiTheme="minorHAnsi"/>
          <w:sz w:val="20"/>
        </w:rPr>
        <w:t xml:space="preserve">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03B8B611" wp14:editId="602D6CEF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1B64D6" w:rsidP="00180AB4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9B906F5" wp14:editId="5A4CC1B0">
            <wp:extent cx="7562850" cy="2978371"/>
            <wp:effectExtent l="0" t="0" r="0" b="0"/>
            <wp:docPr id="590" name="Obraz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1" cy="29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 xml:space="preserve">) </w:t>
      </w:r>
      <w:r w:rsidR="004D4B1F">
        <w:rPr>
          <w:rFonts w:asciiTheme="minorHAnsi" w:hAnsiTheme="minorHAnsi"/>
          <w:sz w:val="20"/>
        </w:rPr>
        <w:t>SL2014</w:t>
      </w:r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4DAF713A" wp14:editId="5E979450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>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 xml:space="preserve">4.2 </w:t>
      </w:r>
      <w:r w:rsidR="000722F2">
        <w:rPr>
          <w:rFonts w:asciiTheme="minorHAnsi" w:hAnsiTheme="minorHAnsi"/>
          <w:i/>
          <w:sz w:val="20"/>
        </w:rPr>
        <w:t>Tworzenie</w:t>
      </w:r>
      <w:r w:rsidR="000722F2" w:rsidRPr="00FE53C7">
        <w:rPr>
          <w:rFonts w:asciiTheme="minorHAnsi" w:hAnsiTheme="minorHAnsi"/>
          <w:i/>
          <w:sz w:val="20"/>
        </w:rPr>
        <w:t xml:space="preserve"> </w:t>
      </w:r>
      <w:r w:rsidRPr="00FE53C7">
        <w:rPr>
          <w:rFonts w:asciiTheme="minorHAnsi" w:hAnsiTheme="minorHAnsi"/>
          <w:i/>
          <w:sz w:val="20"/>
        </w:rPr>
        <w:t>wniosku o płatność</w:t>
      </w:r>
      <w:r>
        <w:rPr>
          <w:rFonts w:asciiTheme="minorHAnsi" w:hAnsiTheme="minorHAnsi"/>
          <w:sz w:val="20"/>
        </w:rPr>
        <w:t>.</w:t>
      </w:r>
    </w:p>
    <w:p w:rsidR="00C631FE" w:rsidRDefault="00D107EF" w:rsidP="00A120B9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0A04FA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263" w:name="_Toc434914336"/>
      <w:bookmarkStart w:id="264" w:name="_Toc434914478"/>
      <w:bookmarkStart w:id="265" w:name="_Toc435084779"/>
      <w:bookmarkStart w:id="266" w:name="_Toc435084921"/>
      <w:bookmarkStart w:id="267" w:name="_Toc435085063"/>
      <w:bookmarkStart w:id="268" w:name="_Toc434914337"/>
      <w:bookmarkStart w:id="269" w:name="_Toc434914479"/>
      <w:bookmarkStart w:id="270" w:name="_Toc435084780"/>
      <w:bookmarkStart w:id="271" w:name="_Toc435084922"/>
      <w:bookmarkStart w:id="272" w:name="_Toc435085064"/>
      <w:bookmarkStart w:id="273" w:name="_Toc434914338"/>
      <w:bookmarkStart w:id="274" w:name="_Toc434914480"/>
      <w:bookmarkStart w:id="275" w:name="_Toc435084781"/>
      <w:bookmarkStart w:id="276" w:name="_Toc435084923"/>
      <w:bookmarkStart w:id="277" w:name="_Toc435085065"/>
      <w:bookmarkStart w:id="278" w:name="_Toc434914339"/>
      <w:bookmarkStart w:id="279" w:name="_Toc434914481"/>
      <w:bookmarkStart w:id="280" w:name="_Toc435084782"/>
      <w:bookmarkStart w:id="281" w:name="_Toc435084924"/>
      <w:bookmarkStart w:id="282" w:name="_Toc435085066"/>
      <w:bookmarkStart w:id="283" w:name="_Toc434914340"/>
      <w:bookmarkStart w:id="284" w:name="_Toc434914482"/>
      <w:bookmarkStart w:id="285" w:name="_Toc435084783"/>
      <w:bookmarkStart w:id="286" w:name="_Toc435084925"/>
      <w:bookmarkStart w:id="287" w:name="_Toc435085067"/>
      <w:bookmarkStart w:id="288" w:name="_Toc434914341"/>
      <w:bookmarkStart w:id="289" w:name="_Toc434914483"/>
      <w:bookmarkStart w:id="290" w:name="_Toc435084784"/>
      <w:bookmarkStart w:id="291" w:name="_Toc435084926"/>
      <w:bookmarkStart w:id="292" w:name="_Toc435085068"/>
      <w:bookmarkStart w:id="293" w:name="_Toc434914342"/>
      <w:bookmarkStart w:id="294" w:name="_Toc434914484"/>
      <w:bookmarkStart w:id="295" w:name="_Toc435084785"/>
      <w:bookmarkStart w:id="296" w:name="_Toc435084927"/>
      <w:bookmarkStart w:id="297" w:name="_Toc435085069"/>
      <w:bookmarkStart w:id="298" w:name="_Toc434914343"/>
      <w:bookmarkStart w:id="299" w:name="_Toc434914485"/>
      <w:bookmarkStart w:id="300" w:name="_Toc435084786"/>
      <w:bookmarkStart w:id="301" w:name="_Toc435084928"/>
      <w:bookmarkStart w:id="302" w:name="_Toc435085070"/>
      <w:bookmarkStart w:id="303" w:name="_Toc434914344"/>
      <w:bookmarkStart w:id="304" w:name="_Toc434914486"/>
      <w:bookmarkStart w:id="305" w:name="_Toc435084787"/>
      <w:bookmarkStart w:id="306" w:name="_Toc435084929"/>
      <w:bookmarkStart w:id="307" w:name="_Toc435085071"/>
      <w:bookmarkStart w:id="308" w:name="_Toc434914345"/>
      <w:bookmarkStart w:id="309" w:name="_Toc434914487"/>
      <w:bookmarkStart w:id="310" w:name="_Toc435084788"/>
      <w:bookmarkStart w:id="311" w:name="_Toc435084930"/>
      <w:bookmarkStart w:id="312" w:name="_Toc435085072"/>
      <w:bookmarkStart w:id="313" w:name="_Toc434914346"/>
      <w:bookmarkStart w:id="314" w:name="_Toc434914488"/>
      <w:bookmarkStart w:id="315" w:name="_Toc435084789"/>
      <w:bookmarkStart w:id="316" w:name="_Toc435084931"/>
      <w:bookmarkStart w:id="317" w:name="_Toc435085073"/>
      <w:bookmarkStart w:id="318" w:name="_Toc445976262"/>
      <w:bookmarkStart w:id="319" w:name="_Toc502755293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r w:rsidRPr="007B2DD6">
        <w:rPr>
          <w:rFonts w:asciiTheme="minorHAnsi" w:hAnsiTheme="minorHAnsi"/>
          <w:color w:val="2A2F69"/>
        </w:rPr>
        <w:t>Korespondencja</w:t>
      </w:r>
      <w:bookmarkEnd w:id="318"/>
      <w:bookmarkEnd w:id="319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r w:rsidR="004D4B1F">
        <w:rPr>
          <w:rFonts w:asciiTheme="minorHAnsi" w:hAnsiTheme="minorHAnsi"/>
          <w:sz w:val="20"/>
        </w:rPr>
        <w:t>SL2014</w:t>
      </w:r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177B6D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/aś</w:t>
      </w:r>
      <w:r>
        <w:rPr>
          <w:rFonts w:asciiTheme="minorHAnsi" w:hAnsiTheme="minorHAnsi"/>
          <w:sz w:val="20"/>
        </w:rPr>
        <w:t xml:space="preserve"> umowę o dofinansowanie. </w:t>
      </w:r>
    </w:p>
    <w:p w:rsidR="00DA65F3" w:rsidRPr="007B2DD6" w:rsidRDefault="00177B6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Uwaga! </w:t>
      </w:r>
      <w:r w:rsidR="004815B8"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>
        <w:rPr>
          <w:rFonts w:asciiTheme="minorHAnsi" w:hAnsiTheme="minorHAnsi" w:cs="Tahoma"/>
          <w:sz w:val="20"/>
          <w:szCs w:val="20"/>
        </w:rPr>
        <w:t xml:space="preserve">rozliczany w formule </w:t>
      </w:r>
      <w:r w:rsidR="004815B8">
        <w:rPr>
          <w:rFonts w:asciiTheme="minorHAnsi" w:hAnsiTheme="minorHAnsi" w:cs="Tahoma"/>
          <w:sz w:val="20"/>
          <w:szCs w:val="20"/>
        </w:rPr>
        <w:t>partnerski</w:t>
      </w:r>
      <w:r>
        <w:rPr>
          <w:rFonts w:asciiTheme="minorHAnsi" w:hAnsiTheme="minorHAnsi" w:cs="Tahoma"/>
          <w:sz w:val="20"/>
          <w:szCs w:val="20"/>
        </w:rPr>
        <w:t>ej</w:t>
      </w:r>
      <w:r w:rsidR="004815B8">
        <w:rPr>
          <w:rFonts w:asciiTheme="minorHAnsi" w:hAnsiTheme="minorHAnsi" w:cs="Tahoma"/>
          <w:sz w:val="20"/>
          <w:szCs w:val="20"/>
        </w:rPr>
        <w:t xml:space="preserve">, to dostęp do tej funkcjonalności ma tylko Partner </w:t>
      </w:r>
      <w:r>
        <w:rPr>
          <w:rFonts w:asciiTheme="minorHAnsi" w:hAnsiTheme="minorHAnsi" w:cs="Tahoma"/>
          <w:sz w:val="20"/>
          <w:szCs w:val="20"/>
        </w:rPr>
        <w:t>wiodący</w:t>
      </w:r>
      <w:r w:rsidR="004815B8">
        <w:rPr>
          <w:rFonts w:asciiTheme="minorHAnsi" w:hAnsiTheme="minorHAnsi" w:cs="Tahoma"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C522B4" w:rsidP="00826C91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8219D85" wp14:editId="3CA4FD10">
            <wp:extent cx="8892540" cy="2788920"/>
            <wp:effectExtent l="0" t="0" r="3810" b="0"/>
            <wp:docPr id="592" name="Obraz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20" w:name="_Toc424206966"/>
      <w:bookmarkStart w:id="321" w:name="_Toc445976263"/>
      <w:bookmarkStart w:id="322" w:name="_Toc502755294"/>
      <w:bookmarkEnd w:id="320"/>
      <w:r w:rsidRPr="007B2DD6">
        <w:rPr>
          <w:rFonts w:asciiTheme="minorHAnsi" w:hAnsiTheme="minorHAnsi"/>
          <w:color w:val="2A2F69"/>
        </w:rPr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321"/>
      <w:bookmarkEnd w:id="322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Przygotuj pismo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Nowa wiadomość</w:t>
      </w:r>
    </w:p>
    <w:p w:rsidR="00257604" w:rsidRPr="00180AB4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Zapisz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Odśwież</w:t>
      </w:r>
    </w:p>
    <w:p w:rsidR="00B71F7C" w:rsidRPr="00180AB4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Edytuj</w:t>
      </w:r>
    </w:p>
    <w:p w:rsidR="00331753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Usuń</w:t>
      </w:r>
    </w:p>
    <w:p w:rsidR="00B71F7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Podpisz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Nadaj numer</w:t>
      </w:r>
    </w:p>
    <w:p w:rsidR="00B71F7C" w:rsidRPr="00180AB4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Zweryfikuj podpis</w:t>
      </w:r>
    </w:p>
    <w:p w:rsidR="00ED068C" w:rsidRPr="00180AB4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180AB4">
        <w:rPr>
          <w:rFonts w:asciiTheme="minorHAnsi" w:hAnsiTheme="minorHAnsi"/>
          <w:i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3" w:name="_Toc424206968"/>
      <w:bookmarkStart w:id="324" w:name="_Toc445976264"/>
      <w:bookmarkStart w:id="325" w:name="_Toc502755295"/>
      <w:bookmarkEnd w:id="323"/>
      <w:r w:rsidRPr="007B2DD6">
        <w:rPr>
          <w:rFonts w:asciiTheme="minorHAnsi" w:hAnsiTheme="minorHAnsi"/>
          <w:color w:val="2A2F69"/>
        </w:rPr>
        <w:t>Przygotowanie pisma</w:t>
      </w:r>
      <w:bookmarkEnd w:id="324"/>
      <w:bookmarkEnd w:id="325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ePUAP </w:t>
      </w:r>
      <w:r w:rsidR="00675822">
        <w:rPr>
          <w:rFonts w:asciiTheme="minorHAnsi" w:hAnsiTheme="minorHAnsi"/>
          <w:sz w:val="20"/>
        </w:rPr>
        <w:t>lub</w:t>
      </w:r>
      <w:r w:rsidRPr="00575495">
        <w:rPr>
          <w:rFonts w:asciiTheme="minorHAnsi" w:hAnsiTheme="minorHAnsi"/>
          <w:sz w:val="20"/>
        </w:rPr>
        <w:t xml:space="preserve">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8D317F" wp14:editId="63B09114">
                  <wp:extent cx="6052185" cy="2717800"/>
                  <wp:effectExtent l="0" t="0" r="5715" b="6350"/>
                  <wp:docPr id="593" name="Obraz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7BA9219" wp14:editId="1B8376CA">
                  <wp:extent cx="285790" cy="295316"/>
                  <wp:effectExtent l="0" t="0" r="0" b="9525"/>
                  <wp:docPr id="594" name="Obraz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0.png"/>
                          <pic:cNvPicPr/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70F595" wp14:editId="118A1293">
                  <wp:extent cx="5972810" cy="5471160"/>
                  <wp:effectExtent l="0" t="0" r="8890" b="0"/>
                  <wp:docPr id="193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4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</w:t>
            </w:r>
            <w:r w:rsidR="00335840">
              <w:rPr>
                <w:rFonts w:asciiTheme="minorHAnsi" w:hAnsiTheme="minorHAnsi"/>
                <w:sz w:val="20"/>
                <w:szCs w:val="20"/>
              </w:rPr>
              <w:t>, czyli nazwy pola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wyszarzone.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F742C7" wp14:editId="40C9C108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FF29C0" wp14:editId="55F1560F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7F56D7" wp14:editId="7E334454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D13CA2" wp14:editId="690FDEE7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E72BC5" wp14:editId="5F86F4F6">
                  <wp:extent cx="2905125" cy="600075"/>
                  <wp:effectExtent l="0" t="0" r="9525" b="9525"/>
                  <wp:docPr id="20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1B7460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707DBF" wp14:editId="1194F64F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 xml:space="preserve"> o procesie dodawania plików w</w:t>
            </w:r>
            <w:r w:rsidR="00B83A2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AB9FA16" wp14:editId="6BBBD91C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778832</wp:posOffset>
                      </wp:positionV>
                      <wp:extent cx="2122170" cy="413385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170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231AC8" id="Prostokąt zaokrąglony 260" o:spid="_x0000_s1026" style="position:absolute;margin-left:143.85pt;margin-top:61.35pt;width:167.1pt;height:32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084ED14" wp14:editId="2687CCF1">
                  <wp:extent cx="5962650" cy="1123950"/>
                  <wp:effectExtent l="0" t="0" r="0" b="0"/>
                  <wp:docPr id="21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1012D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</w:t>
            </w:r>
            <w:r>
              <w:rPr>
                <w:rFonts w:asciiTheme="minorHAnsi" w:hAnsiTheme="minorHAnsi"/>
                <w:sz w:val="20"/>
              </w:rPr>
              <w:t>podpisu i wysyłania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F6B58" w:rsidRPr="007B2DD6">
              <w:rPr>
                <w:rFonts w:asciiTheme="minorHAnsi" w:hAnsiTheme="minorHAnsi"/>
                <w:sz w:val="20"/>
              </w:rPr>
              <w:t>pisma</w:t>
            </w:r>
            <w:r>
              <w:rPr>
                <w:rFonts w:asciiTheme="minorHAnsi" w:hAnsiTheme="minorHAnsi"/>
                <w:sz w:val="20"/>
              </w:rPr>
              <w:t xml:space="preserve">; 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="00D7727C"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D7727C"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="00D7727C"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="00D7727C"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</w:rPr>
              <w:t xml:space="preserve">Wysłanie </w:t>
            </w:r>
            <w:r w:rsidR="0048703D">
              <w:rPr>
                <w:rFonts w:asciiTheme="minorHAnsi" w:hAnsiTheme="minorHAnsi"/>
                <w:i/>
                <w:sz w:val="20"/>
              </w:rPr>
              <w:t>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6" w:name="_Toc445976265"/>
      <w:bookmarkStart w:id="327" w:name="_Toc502755296"/>
      <w:r w:rsidRPr="007B2DD6">
        <w:rPr>
          <w:rFonts w:asciiTheme="minorHAnsi" w:hAnsiTheme="minorHAnsi"/>
          <w:color w:val="2A2F69"/>
        </w:rPr>
        <w:t>Wysłanie wiadomości</w:t>
      </w:r>
      <w:bookmarkEnd w:id="326"/>
      <w:bookmarkEnd w:id="327"/>
    </w:p>
    <w:p w:rsidR="006F6B58" w:rsidRPr="00575495" w:rsidRDefault="004D4B1F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6F6B58"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="006F6B58"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D319D1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CE07A0" wp14:editId="7507694D">
                  <wp:extent cx="6073775" cy="2727960"/>
                  <wp:effectExtent l="0" t="0" r="3175" b="0"/>
                  <wp:docPr id="595" name="Obraz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19D1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85FA98E" wp14:editId="48F88CB8">
                  <wp:extent cx="304843" cy="247685"/>
                  <wp:effectExtent l="0" t="0" r="0" b="0"/>
                  <wp:docPr id="596" name="Obraz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7.png"/>
                          <pic:cNvPicPr/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3B4A69" wp14:editId="37A25046">
                  <wp:extent cx="5652655" cy="2960942"/>
                  <wp:effectExtent l="0" t="0" r="571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97" cy="295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EE54C3" wp14:editId="1A36AAB0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3EE05A" wp14:editId="0D31C24D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F7C323" wp14:editId="6405F446">
                  <wp:extent cx="2914650" cy="600075"/>
                  <wp:effectExtent l="0" t="0" r="0" b="9525"/>
                  <wp:docPr id="1539" name="Obraz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CC33BC">
              <w:rPr>
                <w:rFonts w:asciiTheme="minorHAnsi" w:hAnsiTheme="minorHAnsi"/>
                <w:sz w:val="20"/>
              </w:rPr>
              <w:t xml:space="preserve">więcej niż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79041C" wp14:editId="649F887A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1012D5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1012D5" w:rsidRDefault="001012D5" w:rsidP="00CC33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W trakcie importu załącznika system prezentuje dodatkową informacje o procesie dodawania plików w</w:t>
            </w:r>
            <w:r w:rsidR="00CC33BC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3D0FC8">
              <w:rPr>
                <w:rFonts w:asciiTheme="minorHAnsi" w:hAnsiTheme="minorHAnsi" w:cstheme="minorHAnsi"/>
                <w:sz w:val="20"/>
                <w:szCs w:val="20"/>
              </w:rPr>
              <w:t>formie paska postępu zawierającego informacje m.in. o nazwie danego pliku i jego rozmiarze wyrażonym w MB.</w:t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012D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439626" wp14:editId="56E403E0">
                  <wp:extent cx="4362265" cy="1294410"/>
                  <wp:effectExtent l="0" t="0" r="635" b="1270"/>
                  <wp:docPr id="231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975" cy="12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012D5" w:rsidRPr="007B2DD6" w:rsidRDefault="001012D5" w:rsidP="001012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6960DE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80AB4">
              <w:rPr>
                <w:rFonts w:asciiTheme="minorHAnsi" w:hAnsiTheme="minorHAnsi"/>
                <w:b/>
                <w:i/>
                <w:sz w:val="20"/>
              </w:rPr>
              <w:t>Zamknij</w:t>
            </w:r>
            <w:r w:rsidRPr="00180AB4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28" w:name="_Toc445976266"/>
      <w:bookmarkStart w:id="329" w:name="_Toc502755297"/>
      <w:r w:rsidRPr="007B2DD6">
        <w:rPr>
          <w:rFonts w:asciiTheme="minorHAnsi" w:hAnsiTheme="minorHAnsi"/>
          <w:color w:val="2A2F69"/>
        </w:rPr>
        <w:t>Zapisywanie wersji roboczych</w:t>
      </w:r>
      <w:bookmarkEnd w:id="328"/>
      <w:bookmarkEnd w:id="329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/aś</w:t>
      </w:r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30" w:name="_Toc440354766"/>
      <w:bookmarkStart w:id="331" w:name="_Toc440360489"/>
      <w:bookmarkStart w:id="332" w:name="_Toc440530090"/>
      <w:bookmarkStart w:id="333" w:name="_Toc440542317"/>
      <w:bookmarkStart w:id="334" w:name="_Toc440636688"/>
      <w:bookmarkStart w:id="335" w:name="_Toc440354767"/>
      <w:bookmarkStart w:id="336" w:name="_Toc440360490"/>
      <w:bookmarkStart w:id="337" w:name="_Toc440530091"/>
      <w:bookmarkStart w:id="338" w:name="_Toc440542318"/>
      <w:bookmarkStart w:id="339" w:name="_Toc440636689"/>
      <w:bookmarkStart w:id="340" w:name="_Toc440354768"/>
      <w:bookmarkStart w:id="341" w:name="_Toc440360491"/>
      <w:bookmarkStart w:id="342" w:name="_Toc440530092"/>
      <w:bookmarkStart w:id="343" w:name="_Toc440542319"/>
      <w:bookmarkStart w:id="344" w:name="_Toc440636690"/>
      <w:bookmarkStart w:id="345" w:name="_Toc440354769"/>
      <w:bookmarkStart w:id="346" w:name="_Toc440360492"/>
      <w:bookmarkStart w:id="347" w:name="_Toc440530093"/>
      <w:bookmarkStart w:id="348" w:name="_Toc440542320"/>
      <w:bookmarkStart w:id="349" w:name="_Toc440636691"/>
      <w:bookmarkStart w:id="350" w:name="_Toc440354770"/>
      <w:bookmarkStart w:id="351" w:name="_Toc440360493"/>
      <w:bookmarkStart w:id="352" w:name="_Toc440530094"/>
      <w:bookmarkStart w:id="353" w:name="_Toc440542321"/>
      <w:bookmarkStart w:id="354" w:name="_Toc440636692"/>
      <w:bookmarkStart w:id="355" w:name="_Toc440354771"/>
      <w:bookmarkStart w:id="356" w:name="_Toc440360494"/>
      <w:bookmarkStart w:id="357" w:name="_Toc440530095"/>
      <w:bookmarkStart w:id="358" w:name="_Toc440542322"/>
      <w:bookmarkStart w:id="359" w:name="_Toc440636693"/>
      <w:bookmarkStart w:id="360" w:name="_Toc440354772"/>
      <w:bookmarkStart w:id="361" w:name="_Toc440360495"/>
      <w:bookmarkStart w:id="362" w:name="_Toc440530096"/>
      <w:bookmarkStart w:id="363" w:name="_Toc440542323"/>
      <w:bookmarkStart w:id="364" w:name="_Toc440636694"/>
      <w:bookmarkStart w:id="365" w:name="_Toc420309217"/>
      <w:bookmarkStart w:id="366" w:name="_Toc420314275"/>
      <w:bookmarkStart w:id="367" w:name="_Toc420319350"/>
      <w:bookmarkStart w:id="368" w:name="_Toc445976267"/>
      <w:bookmarkStart w:id="369" w:name="_Toc502755298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r w:rsidRPr="007B2DD6">
        <w:rPr>
          <w:rFonts w:asciiTheme="minorHAnsi" w:hAnsiTheme="minorHAnsi"/>
          <w:color w:val="2A2F69"/>
        </w:rPr>
        <w:t>Odświeżanie skrzynki</w:t>
      </w:r>
      <w:bookmarkEnd w:id="368"/>
      <w:bookmarkEnd w:id="369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>, syst</w:t>
      </w:r>
      <w:r w:rsidR="00134FAD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m nie aktualizuje automatycznie Twojej skrzynki pocztowej – możesz to zrobić samodzielnie poprzez funkcję </w:t>
      </w:r>
      <w:r w:rsidRPr="00180AB4">
        <w:rPr>
          <w:rFonts w:asciiTheme="minorHAnsi" w:hAnsiTheme="minorHAnsi"/>
          <w:i/>
          <w:sz w:val="20"/>
        </w:rPr>
        <w:t>Odśwież</w:t>
      </w:r>
      <w:r w:rsidRPr="007B2DD6">
        <w:rPr>
          <w:rFonts w:asciiTheme="minorHAnsi" w:hAnsiTheme="minorHAnsi"/>
          <w:sz w:val="20"/>
        </w:rPr>
        <w:t xml:space="preserve"> </w:t>
      </w:r>
      <w:r w:rsidR="00134FAD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4757A93" wp14:editId="29EC16D8">
            <wp:extent cx="247685" cy="304843"/>
            <wp:effectExtent l="0" t="0" r="0" b="0"/>
            <wp:docPr id="598" name="Obraz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3.png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34FAD" w:rsidP="00181EB0">
      <w:pPr>
        <w:jc w:val="center"/>
        <w:rPr>
          <w:rFonts w:asciiTheme="minorHAnsi" w:hAnsiTheme="minorHAnsi"/>
          <w:sz w:val="18"/>
        </w:rPr>
      </w:pPr>
      <w:r>
        <w:rPr>
          <w:rFonts w:asciiTheme="minorHAnsi" w:hAnsiTheme="minorHAnsi"/>
          <w:noProof/>
          <w:sz w:val="18"/>
          <w:lang w:eastAsia="pl-PL"/>
        </w:rPr>
        <w:drawing>
          <wp:inline distT="0" distB="0" distL="0" distR="0" wp14:anchorId="61353435" wp14:editId="5120C9FE">
            <wp:extent cx="7678222" cy="3448532"/>
            <wp:effectExtent l="0" t="0" r="0" b="0"/>
            <wp:docPr id="599" name="Obraz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8222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0" w:name="_Toc445976268"/>
      <w:bookmarkStart w:id="371" w:name="_Toc502755299"/>
      <w:r w:rsidRPr="007B2DD6">
        <w:rPr>
          <w:rFonts w:asciiTheme="minorHAnsi" w:hAnsiTheme="minorHAnsi"/>
          <w:color w:val="2A2F69"/>
        </w:rPr>
        <w:t>Edytowanie dokumentów</w:t>
      </w:r>
      <w:bookmarkEnd w:id="370"/>
      <w:bookmarkEnd w:id="371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134FAD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71F1EEF6" wp14:editId="69693D77">
            <wp:extent cx="295394" cy="314452"/>
            <wp:effectExtent l="0" t="0" r="9525" b="9525"/>
            <wp:docPr id="600" name="Obraz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2" w:name="_Toc445976269"/>
      <w:bookmarkStart w:id="373" w:name="_Toc502755300"/>
      <w:r w:rsidRPr="007B2DD6">
        <w:rPr>
          <w:rFonts w:asciiTheme="minorHAnsi" w:hAnsiTheme="minorHAnsi"/>
          <w:color w:val="2A2F69"/>
        </w:rPr>
        <w:t>Usuwanie dokumentów</w:t>
      </w:r>
      <w:bookmarkEnd w:id="372"/>
      <w:bookmarkEnd w:id="373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567DFDE" wp14:editId="7D03EEC2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20589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4" w:name="_Toc420319354"/>
      <w:bookmarkStart w:id="375" w:name="_Toc445976270"/>
      <w:bookmarkStart w:id="376" w:name="_Toc502755301"/>
      <w:bookmarkEnd w:id="374"/>
      <w:r>
        <w:rPr>
          <w:rFonts w:asciiTheme="minorHAnsi" w:hAnsiTheme="minorHAnsi"/>
          <w:color w:val="2A2F69"/>
        </w:rPr>
        <w:t>Wysłanie</w:t>
      </w:r>
      <w:r w:rsidRPr="007B2DD6">
        <w:rPr>
          <w:rFonts w:asciiTheme="minorHAnsi" w:hAnsiTheme="minorHAnsi"/>
          <w:color w:val="2A2F69"/>
        </w:rPr>
        <w:t xml:space="preserve"> </w:t>
      </w:r>
      <w:r w:rsidR="00ED068C" w:rsidRPr="007B2DD6">
        <w:rPr>
          <w:rFonts w:asciiTheme="minorHAnsi" w:hAnsiTheme="minorHAnsi"/>
          <w:color w:val="2A2F69"/>
        </w:rPr>
        <w:t>pisma</w:t>
      </w:r>
      <w:bookmarkEnd w:id="375"/>
      <w:bookmarkEnd w:id="376"/>
    </w:p>
    <w:p w:rsidR="00ED068C" w:rsidRPr="007B2DD6" w:rsidRDefault="004D4B1F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wysłanie</w:t>
      </w:r>
      <w:r w:rsidR="0020589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podpisanego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poprzez profil zaufany ePUAP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>,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certyfikat kwalifikowany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205894">
        <w:rPr>
          <w:rFonts w:asciiTheme="minorHAnsi" w:eastAsia="Calibri" w:hAnsiTheme="minorHAnsi"/>
          <w:sz w:val="20"/>
          <w:szCs w:val="22"/>
          <w:lang w:eastAsia="en-US"/>
        </w:rPr>
        <w:t xml:space="preserve"> certyfikat niekwalifikowany SL2014 (w przypadku awarii ePUAP)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13485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AEB81A3" wp14:editId="57D9191D">
                      <wp:simplePos x="0" y="0"/>
                      <wp:positionH relativeFrom="column">
                        <wp:posOffset>1938655</wp:posOffset>
                      </wp:positionH>
                      <wp:positionV relativeFrom="paragraph">
                        <wp:posOffset>2021205</wp:posOffset>
                      </wp:positionV>
                      <wp:extent cx="600075" cy="413385"/>
                      <wp:effectExtent l="0" t="0" r="28575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413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BC4FA4" id="Prostokąt zaokrąglony 280" o:spid="_x0000_s1026" style="position:absolute;margin-left:152.65pt;margin-top:159.15pt;width:47.25pt;height:32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EA551A4" wp14:editId="6739CDD4">
                  <wp:extent cx="5972810" cy="2381885"/>
                  <wp:effectExtent l="0" t="0" r="889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8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="00134854">
              <w:rPr>
                <w:rFonts w:asciiTheme="minorHAnsi" w:hAnsiTheme="minorHAnsi"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9A2245" wp14:editId="47218C41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ePUAP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0E759F" wp14:editId="5EC3570F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 wybraniu opcji ePUAP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ePUAP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EFD5DC" wp14:editId="39EC129E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930BFE" wp14:editId="143FEBE3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</w:t>
            </w:r>
            <w:r w:rsidR="0067582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lub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492A6B" wp14:editId="58ED4B99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r w:rsidR="004D4B1F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7A08D2" wp14:editId="3EB12AC5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C2902C" wp14:editId="1C21C233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D4B1F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</w:t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257604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23ECAD" wp14:editId="3B3B93FF">
                  <wp:extent cx="5972810" cy="976630"/>
                  <wp:effectExtent l="0" t="0" r="8890" b="0"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F50A3B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134854" w:rsidRPr="0049745A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 powodów technicznych podpisanie dokumentu przez ePUAP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po wybraniu opcji ePUAP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pisma certyfikatem niekwalifikowanym SL2014. W takim wypadku, wybierz OK.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A96DBB" wp14:editId="39E3A5CE">
                  <wp:extent cx="5753100" cy="3038475"/>
                  <wp:effectExtent l="0" t="0" r="0" b="9525"/>
                  <wp:docPr id="21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dokument.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5CA7E0" wp14:editId="16A126A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970280</wp:posOffset>
                      </wp:positionV>
                      <wp:extent cx="419100" cy="206375"/>
                      <wp:effectExtent l="0" t="0" r="19050" b="22225"/>
                      <wp:wrapNone/>
                      <wp:docPr id="168" name="Prostokąt zaokrąglony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BEF01B" id="Prostokąt zaokrąglony 168" o:spid="_x0000_s1026" style="position:absolute;margin-left:-.35pt;margin-top:76.4pt;width:33pt;height:1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F53917B" wp14:editId="0400EEDC">
                  <wp:extent cx="5972810" cy="1623060"/>
                  <wp:effectExtent l="0" t="0" r="8890" b="0"/>
                  <wp:docPr id="21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134854" w:rsidRPr="007B2DD6" w:rsidTr="00134854">
        <w:tc>
          <w:tcPr>
            <w:tcW w:w="9747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D812DD" wp14:editId="265870D1">
                  <wp:extent cx="3162300" cy="1409700"/>
                  <wp:effectExtent l="0" t="0" r="0" b="0"/>
                  <wp:docPr id="21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34854" w:rsidRPr="007B2DD6" w:rsidRDefault="00134854" w:rsidP="0013485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dokumentu i wysyłce do instytucji.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ECD52C" wp14:editId="7DBACB41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146764" wp14:editId="63CF14A8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CF4E15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586D1E" wp14:editId="4D5EDA96">
                  <wp:extent cx="4556235" cy="2441155"/>
                  <wp:effectExtent l="0" t="0" r="0" b="0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98" cy="244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F4794B" wp14:editId="1FDE130E">
                  <wp:extent cx="4513947" cy="2617075"/>
                  <wp:effectExtent l="0" t="0" r="1270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33" cy="26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8DCDA3" wp14:editId="4C16BFFB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205894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CFCAE4" wp14:editId="01A743FB">
                  <wp:extent cx="3162300" cy="1409700"/>
                  <wp:effectExtent l="0" t="0" r="0" b="0"/>
                  <wp:docPr id="22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205894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pisma 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oraz przesłaniu d</w:t>
            </w:r>
            <w:r w:rsidR="00A5204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</w:t>
            </w:r>
            <w:r w:rsidR="0020589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kumentu do instytucji.</w:t>
            </w: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205894" w:rsidRDefault="00205894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  <w:p w:rsidR="00FB3A13" w:rsidRPr="007B2DD6" w:rsidRDefault="00FB3A13" w:rsidP="0020589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7" w:name="_Toc445976271"/>
      <w:bookmarkStart w:id="378" w:name="_Toc502755302"/>
      <w:r w:rsidRPr="007B2DD6">
        <w:rPr>
          <w:rFonts w:asciiTheme="minorHAnsi" w:hAnsiTheme="minorHAnsi"/>
          <w:color w:val="2A2F69"/>
        </w:rPr>
        <w:t>Nadawanie numeru</w:t>
      </w:r>
      <w:bookmarkEnd w:id="377"/>
      <w:bookmarkEnd w:id="378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/aś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</w:t>
      </w:r>
      <w:r w:rsidR="008E2096">
        <w:rPr>
          <w:rFonts w:asciiTheme="minorHAnsi" w:eastAsia="Calibri" w:hAnsiTheme="minorHAnsi"/>
          <w:sz w:val="20"/>
          <w:szCs w:val="22"/>
          <w:lang w:eastAsia="en-US"/>
        </w:rPr>
        <w:t>zarządzanie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8E79BAD" wp14:editId="384BE4C3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3373B2" id="Prostokąt zaokrąglony 293" o:spid="_x0000_s1026" style="position:absolute;margin-left:11.1pt;margin-top:104.3pt;width:21pt;height:18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5293D28F" wp14:editId="0C01A5A6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363C81C9" wp14:editId="4A4BC380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97EA47" wp14:editId="7A038B64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078737" wp14:editId="3CDB4DFB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44B598B" wp14:editId="19B70EA7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B9D863" wp14:editId="5AAF1EE3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79" w:name="_Toc445976272"/>
      <w:bookmarkStart w:id="380" w:name="_Toc502755303"/>
      <w:r w:rsidRPr="007B2DD6">
        <w:rPr>
          <w:rFonts w:asciiTheme="minorHAnsi" w:hAnsiTheme="minorHAnsi"/>
          <w:color w:val="2A2F69"/>
        </w:rPr>
        <w:t>Weryfikacja podpisu elektronicznego</w:t>
      </w:r>
      <w:bookmarkEnd w:id="379"/>
      <w:bookmarkEnd w:id="380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B40CAE7" wp14:editId="4FB4AAA0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r w:rsidR="004D4B1F">
        <w:rPr>
          <w:rFonts w:asciiTheme="minorHAnsi" w:eastAsia="Calibri" w:hAnsiTheme="minorHAnsi"/>
          <w:sz w:val="20"/>
          <w:szCs w:val="22"/>
          <w:lang w:eastAsia="en-US"/>
        </w:rPr>
        <w:t>SL2014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6102AA7E" wp14:editId="3E5392F8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1" w:name="_Toc445976273"/>
      <w:bookmarkStart w:id="382" w:name="_Toc502755304"/>
      <w:r w:rsidRPr="007B2DD6">
        <w:rPr>
          <w:rFonts w:asciiTheme="minorHAnsi" w:hAnsiTheme="minorHAnsi"/>
          <w:color w:val="2A2F69"/>
        </w:rPr>
        <w:t>Odpowiedź na pismo/wiadomość</w:t>
      </w:r>
      <w:bookmarkEnd w:id="381"/>
      <w:bookmarkEnd w:id="382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739FCDA" wp14:editId="76A5F8FB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4DA174" wp14:editId="3537CB1D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B49F3" id="Prostokąt zaokrąglony 306" o:spid="_x0000_s1026" style="position:absolute;margin-left:149.9pt;margin-top:98pt;width:21pt;height:1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3877E78F" wp14:editId="6AFB327C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383" w:name="_Toc445976274"/>
      <w:bookmarkStart w:id="384" w:name="_Toc502755305"/>
      <w:r w:rsidRPr="007B2DD6">
        <w:rPr>
          <w:rFonts w:asciiTheme="minorHAnsi" w:hAnsiTheme="minorHAnsi"/>
          <w:color w:val="2A2F69"/>
        </w:rPr>
        <w:t>Wydruk</w:t>
      </w:r>
      <w:bookmarkEnd w:id="383"/>
      <w:bookmarkEnd w:id="384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41CCC192" wp14:editId="672AE80F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</w:t>
      </w:r>
      <w:r w:rsidR="00675822">
        <w:rPr>
          <w:rFonts w:asciiTheme="minorHAnsi" w:eastAsia="Calibri" w:hAnsiTheme="minorHAnsi"/>
          <w:sz w:val="20"/>
          <w:szCs w:val="22"/>
          <w:lang w:eastAsia="en-US"/>
        </w:rPr>
        <w:t>lub</w:t>
      </w:r>
      <w:r w:rsidR="00675822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74158879" wp14:editId="792181EA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385" w:name="_Toc445976275"/>
      <w:bookmarkStart w:id="386" w:name="_Toc502755306"/>
      <w:r w:rsidRPr="007B2DD6">
        <w:rPr>
          <w:rFonts w:asciiTheme="minorHAnsi" w:hAnsiTheme="minorHAnsi"/>
          <w:color w:val="2A2F69"/>
        </w:rPr>
        <w:t>Harmonogram płatności</w:t>
      </w:r>
      <w:bookmarkEnd w:id="385"/>
      <w:bookmarkEnd w:id="386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</w:t>
      </w:r>
      <w:r w:rsidR="005048EE">
        <w:rPr>
          <w:rFonts w:asciiTheme="minorHAnsi" w:hAnsiTheme="minorHAnsi"/>
          <w:sz w:val="20"/>
        </w:rPr>
        <w:t xml:space="preserve">, </w:t>
      </w:r>
      <w:r w:rsidR="00E132F9" w:rsidRPr="007B2DD6">
        <w:rPr>
          <w:rFonts w:asciiTheme="minorHAnsi" w:hAnsiTheme="minorHAnsi"/>
          <w:sz w:val="20"/>
        </w:rPr>
        <w:t xml:space="preserve"> cały okres realizacji projektu założony w umowie</w:t>
      </w:r>
      <w:r w:rsidR="005048EE">
        <w:rPr>
          <w:rFonts w:asciiTheme="minorHAnsi" w:hAnsiTheme="minorHAnsi"/>
          <w:sz w:val="20"/>
        </w:rPr>
        <w:t>, a także wykraczać poza ten okres</w:t>
      </w:r>
      <w:r w:rsidR="00E132F9" w:rsidRPr="007B2DD6">
        <w:rPr>
          <w:rFonts w:asciiTheme="minorHAnsi" w:hAnsiTheme="minorHAnsi"/>
          <w:sz w:val="20"/>
        </w:rPr>
        <w:t>.</w:t>
      </w:r>
    </w:p>
    <w:p w:rsidR="00B422AC" w:rsidRPr="00A120B9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</w:rPr>
      </w:pPr>
      <w:r w:rsidRPr="00A120B9">
        <w:rPr>
          <w:rFonts w:eastAsia="Times New Roman" w:cs="Calibri"/>
          <w:color w:val="FF0000"/>
          <w:sz w:val="20"/>
          <w:szCs w:val="20"/>
          <w:lang w:eastAsia="pl-PL"/>
        </w:rPr>
        <w:t>MIEJSCE NA EWENTUALNE DOPRECYZOWANIE PRZEZ IW/IP/IZ SPOSOBU WYPEŁNIANIA DANYCH DLA DANEGO DZIAŁANIA/OSI/PROGRAMU</w:t>
      </w:r>
    </w:p>
    <w:p w:rsidR="00F338EF" w:rsidRPr="007B2DD6" w:rsidRDefault="00EA19DD" w:rsidP="00BC17C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581E6DF" wp14:editId="3382AC0A">
            <wp:extent cx="8892540" cy="2309495"/>
            <wp:effectExtent l="0" t="0" r="3810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7" w:name="_Toc445976276"/>
      <w:bookmarkStart w:id="388" w:name="_Toc502755307"/>
      <w:r w:rsidRPr="007B2DD6">
        <w:rPr>
          <w:rFonts w:asciiTheme="minorHAnsi" w:hAnsiTheme="minorHAnsi"/>
          <w:color w:val="2A2F69"/>
        </w:rPr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387"/>
      <w:bookmarkEnd w:id="388"/>
    </w:p>
    <w:tbl>
      <w:tblPr>
        <w:tblW w:w="1507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09"/>
        <w:gridCol w:w="1417"/>
        <w:gridCol w:w="142"/>
        <w:gridCol w:w="283"/>
        <w:gridCol w:w="4473"/>
      </w:tblGrid>
      <w:tr w:rsidR="00B2688D" w:rsidRPr="007B2DD6" w:rsidTr="00A120B9">
        <w:tc>
          <w:tcPr>
            <w:tcW w:w="10597" w:type="dxa"/>
            <w:gridSpan w:val="5"/>
            <w:shd w:val="clear" w:color="auto" w:fill="auto"/>
          </w:tcPr>
          <w:p w:rsidR="00B2688D" w:rsidRPr="007B2DD6" w:rsidRDefault="00D0693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0EC9DC" wp14:editId="4D62C8AD">
                  <wp:extent cx="6052185" cy="2580005"/>
                  <wp:effectExtent l="0" t="0" r="5715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1B960D3" wp14:editId="1FC45F89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EC432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B91DF4A" wp14:editId="362FEF87">
                  <wp:extent cx="5846920" cy="3581400"/>
                  <wp:effectExtent l="0" t="0" r="1905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92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</w:t>
            </w:r>
            <w:r w:rsidR="00EC4322">
              <w:rPr>
                <w:rFonts w:asciiTheme="minorHAnsi" w:hAnsiTheme="minorHAnsi"/>
                <w:sz w:val="20"/>
              </w:rPr>
              <w:t>w niższej części</w:t>
            </w:r>
            <w:r w:rsidRPr="007B2DD6">
              <w:rPr>
                <w:rFonts w:asciiTheme="minorHAnsi" w:hAnsiTheme="minorHAnsi"/>
                <w:sz w:val="20"/>
              </w:rPr>
              <w:t xml:space="preserve">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A120B9">
        <w:tc>
          <w:tcPr>
            <w:tcW w:w="10597" w:type="dxa"/>
            <w:gridSpan w:val="5"/>
            <w:shd w:val="clear" w:color="auto" w:fill="auto"/>
          </w:tcPr>
          <w:p w:rsidR="00C72FD4" w:rsidRPr="007B2DD6" w:rsidRDefault="008E2B1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04D91E" wp14:editId="1D0A5441">
                  <wp:extent cx="5534025" cy="3108716"/>
                  <wp:effectExtent l="0" t="0" r="0" b="0"/>
                  <wp:docPr id="540" name="Obraz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025" cy="310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EFADC" wp14:editId="60FA9B11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9631D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1BD084" wp14:editId="0B1B1CAA">
                  <wp:extent cx="3442335" cy="2985770"/>
                  <wp:effectExtent l="0" t="0" r="5715" b="5080"/>
                  <wp:docPr id="541" name="Obraz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A276EE4" wp14:editId="45D5DF18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DC7363" wp14:editId="7C43645E">
                  <wp:extent cx="1028844" cy="352474"/>
                  <wp:effectExtent l="0" t="0" r="0" b="9525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6E6E52" wp14:editId="678B2983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CD3D8E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C46BBE" wp14:editId="6A663A1A">
                  <wp:extent cx="5372100" cy="2535916"/>
                  <wp:effectExtent l="0" t="0" r="0" b="0"/>
                  <wp:docPr id="543" name="Obraz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374" cy="25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 tym polu, jeżeli Twoja instytucja wymaga od Ciebie szczegółowych informacji i podziału na kolejne miesiące w ramach danego kwartału, możesz skorzystać z funkcjonalności podziału danego kwartału poprzez zaznaczenie checkboxa. System uzupełni automatycznie nazwy miesięcy w</w:t>
            </w:r>
            <w:r w:rsidR="00E40DD6">
              <w:rPr>
                <w:rFonts w:asciiTheme="minorHAnsi" w:hAnsiTheme="minorHAnsi"/>
                <w:sz w:val="20"/>
                <w:szCs w:val="20"/>
              </w:rPr>
              <w:t> 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tym kwartale.</w:t>
            </w:r>
            <w:r w:rsidR="00CD3D8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 rezultacie, wprowadzanie danych finansowych odbywać się będzie na poziomie miesięcy a nie kwartałów.</w:t>
            </w:r>
          </w:p>
          <w:p w:rsidR="00415F84" w:rsidRPr="007B2DD6" w:rsidRDefault="00E40DD6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120B9">
              <w:rPr>
                <w:rFonts w:asciiTheme="minorHAnsi" w:hAnsiTheme="minorHAnsi"/>
                <w:b/>
                <w:sz w:val="20"/>
                <w:szCs w:val="20"/>
              </w:rPr>
              <w:t>Jeżeli w ramach danego kwartału znajdują się miesiące które się zakończyły, to edytowanie wartości dla tych miesięcy jest zablokowane.</w:t>
            </w:r>
          </w:p>
        </w:tc>
      </w:tr>
      <w:tr w:rsidR="00415F84" w:rsidRPr="007B2DD6" w:rsidTr="00A120B9">
        <w:tc>
          <w:tcPr>
            <w:tcW w:w="8755" w:type="dxa"/>
            <w:gridSpan w:val="2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CFEEBB" wp14:editId="3A065C5E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415F8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wszystkich wydatków w projekcie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A120B9">
        <w:tc>
          <w:tcPr>
            <w:tcW w:w="8755" w:type="dxa"/>
            <w:gridSpan w:val="2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12534C" wp14:editId="57125995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C72FD4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Wprowadź planowaną wartość całkowitą wydatków kwalifikowalnych w</w:t>
            </w:r>
            <w:r w:rsidR="0019145E"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 xml:space="preserve">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6039433" wp14:editId="02595806">
                  <wp:extent cx="3610479" cy="1076475"/>
                  <wp:effectExtent l="0" t="0" r="9525" b="9525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47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415F84" w:rsidP="0029462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>o jakie zamierzasz wystąpić</w:t>
            </w:r>
            <w:r w:rsidR="00294626">
              <w:rPr>
                <w:rFonts w:asciiTheme="minorHAnsi" w:hAnsiTheme="minorHAnsi"/>
                <w:sz w:val="20"/>
              </w:rPr>
              <w:t xml:space="preserve"> w podziale na zaliczkę i refundację </w:t>
            </w:r>
            <w:r w:rsidR="007128F3">
              <w:rPr>
                <w:rFonts w:asciiTheme="minorHAnsi" w:hAnsiTheme="minorHAnsi"/>
                <w:sz w:val="20"/>
              </w:rPr>
              <w:t>w odniesieniu do wskazanego okresu czasowego, zgodnie z zasadami i terminami składania wniosków o płatność ustalonymi z instytucją udzielającą wsparcia.</w:t>
            </w:r>
          </w:p>
        </w:tc>
      </w:tr>
      <w:tr w:rsidR="00A2530A" w:rsidRPr="007B2DD6" w:rsidTr="00A120B9">
        <w:tc>
          <w:tcPr>
            <w:tcW w:w="8755" w:type="dxa"/>
            <w:gridSpan w:val="2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8929C72" wp14:editId="6B889915">
                  <wp:extent cx="3877216" cy="3362795"/>
                  <wp:effectExtent l="0" t="0" r="0" b="952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36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5" w:type="dxa"/>
            <w:gridSpan w:val="4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A120B9">
        <w:tc>
          <w:tcPr>
            <w:tcW w:w="8046" w:type="dxa"/>
            <w:shd w:val="clear" w:color="auto" w:fill="auto"/>
          </w:tcPr>
          <w:p w:rsidR="00A2530A" w:rsidRPr="007B2DD6" w:rsidRDefault="0029462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659909" wp14:editId="3EACE961">
                  <wp:extent cx="4972050" cy="307467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A81F280" wp14:editId="3640DE2F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988810" wp14:editId="03A8C999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4AA8C0" wp14:editId="3438DA77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6BB" w:rsidRPr="007B2DD6" w:rsidTr="00CD3D8E">
        <w:tc>
          <w:tcPr>
            <w:tcW w:w="8046" w:type="dxa"/>
            <w:shd w:val="clear" w:color="auto" w:fill="auto"/>
          </w:tcPr>
          <w:p w:rsidR="001B66BB" w:rsidRPr="007B2DD6" w:rsidRDefault="00AB74A3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21E5DE" wp14:editId="237C38F0">
                  <wp:extent cx="4972050" cy="3074670"/>
                  <wp:effectExtent l="0" t="0" r="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9E5B5D" w:rsidRDefault="009E5B5D" w:rsidP="009E5B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</w:t>
            </w:r>
            <w:r>
              <w:rPr>
                <w:rFonts w:asciiTheme="minorHAnsi" w:hAnsiTheme="minorHAnsi"/>
                <w:sz w:val="20"/>
              </w:rPr>
              <w:t>harmonogramu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</w:t>
            </w:r>
            <w:r>
              <w:rPr>
                <w:rFonts w:asciiTheme="minorHAnsi" w:hAnsiTheme="minorHAnsi"/>
                <w:sz w:val="20"/>
              </w:rPr>
              <w:t xml:space="preserve"> inny dokument, zdjęcie </w:t>
            </w:r>
            <w:r w:rsidR="0083301F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skan - zgodnie z zasadami ustalonymi z instytucją udzielającą wsparcia.</w:t>
            </w:r>
          </w:p>
          <w:p w:rsidR="00AB74A3" w:rsidRP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 xml:space="preserve">Ze względów bezpieczeństwa, system pozwala na  załączanie wyłącznie określonych rodzajów plików, np. zakazane jest dodawanie plików wykonywalnych, takich jak .exe czy .com. </w:t>
            </w:r>
          </w:p>
          <w:p w:rsidR="001B66BB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B74A3">
              <w:rPr>
                <w:rFonts w:asciiTheme="minorHAnsi" w:hAnsiTheme="minorHAnsi"/>
                <w:sz w:val="20"/>
              </w:rPr>
              <w:t>Jeżeli format pliku będzie niewłaściwy, aplikacja SL2014 poinformuje o tym poprzez stosowny komunikat na ekranie.</w:t>
            </w:r>
          </w:p>
          <w:p w:rsidR="00AB74A3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Maksymalna wielkość załącznika to 20 MB.</w:t>
            </w:r>
          </w:p>
          <w:p w:rsidR="00F70C9D" w:rsidRDefault="00AB74A3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6FA10702" wp14:editId="0F96BDEF">
                  <wp:extent cx="333422" cy="333422"/>
                  <wp:effectExtent l="0" t="0" r="9525" b="9525"/>
                  <wp:docPr id="553" name="Obraz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</w:t>
            </w:r>
            <w:r>
              <w:rPr>
                <w:rFonts w:asciiTheme="minorHAnsi" w:hAnsiTheme="minorHAnsi" w:cstheme="minorHAnsi"/>
                <w:sz w:val="20"/>
              </w:rPr>
              <w:t>system załącza wybrany plik</w:t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:rsidR="00AB74A3" w:rsidRPr="00F70C9D" w:rsidRDefault="00F70C9D" w:rsidP="00AB74A3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plikóww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 w:rsidR="00AB74A3">
              <w:rPr>
                <w:rFonts w:asciiTheme="minorHAnsi" w:hAnsiTheme="minorHAnsi" w:cstheme="minorHAnsi"/>
                <w:sz w:val="20"/>
              </w:rPr>
              <w:t>tu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 masz możliwość </w:t>
            </w:r>
            <w:r w:rsidR="00AB74A3"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5012403" wp14:editId="37CF44AF">
                  <wp:extent cx="342948" cy="342948"/>
                  <wp:effectExtent l="0" t="0" r="0" b="0"/>
                  <wp:docPr id="554" name="Obraz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2.png"/>
                          <pic:cNvPicPr/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 w:rsidR="00AB74A3">
              <w:rPr>
                <w:rFonts w:asciiTheme="minorHAnsi" w:hAnsiTheme="minorHAnsi" w:cstheme="minorHAnsi"/>
                <w:noProof/>
                <w:sz w:val="20"/>
                <w:lang w:eastAsia="pl-PL"/>
              </w:rPr>
              <w:drawing>
                <wp:inline distT="0" distB="0" distL="0" distR="0" wp14:anchorId="258AACE4" wp14:editId="54176CF6">
                  <wp:extent cx="333422" cy="333422"/>
                  <wp:effectExtent l="0" t="0" r="9525" b="9525"/>
                  <wp:docPr id="555" name="Obraz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1.png"/>
                          <pic:cNvPicPr/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74A3">
              <w:rPr>
                <w:rFonts w:asciiTheme="minorHAnsi" w:hAnsiTheme="minorHAnsi" w:cstheme="minorHAnsi"/>
                <w:sz w:val="20"/>
              </w:rPr>
              <w:t>.</w:t>
            </w:r>
          </w:p>
          <w:p w:rsidR="00AB74A3" w:rsidRPr="007B2DD6" w:rsidRDefault="00AB74A3" w:rsidP="00AB74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0A5B9F" w:rsidRPr="007B2DD6" w:rsidTr="00CD3D8E">
        <w:tc>
          <w:tcPr>
            <w:tcW w:w="8046" w:type="dxa"/>
            <w:shd w:val="clear" w:color="auto" w:fill="auto"/>
          </w:tcPr>
          <w:p w:rsidR="000A5B9F" w:rsidRPr="007B2DD6" w:rsidRDefault="000A5B9F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BBF3CF" wp14:editId="428508E4">
                  <wp:extent cx="4972050" cy="2496185"/>
                  <wp:effectExtent l="0" t="0" r="0" b="0"/>
                  <wp:docPr id="526" name="Obraz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0A5B9F" w:rsidRPr="000A5B9F" w:rsidRDefault="000A5B9F" w:rsidP="000A5B9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każdym momencie pracy nad </w:t>
            </w:r>
            <w:r>
              <w:rPr>
                <w:rFonts w:asciiTheme="minorHAnsi" w:hAnsiTheme="minorHAnsi"/>
                <w:sz w:val="20"/>
              </w:rPr>
              <w:t>harmonogramem</w:t>
            </w:r>
            <w:r w:rsidRPr="000A5B9F">
              <w:rPr>
                <w:rFonts w:asciiTheme="minorHAnsi" w:hAnsiTheme="minorHAnsi"/>
                <w:sz w:val="20"/>
              </w:rPr>
              <w:t>, możesz go zapisać, tak aby nie tracić tego, co już zdążyłeś/aś zrobić i kontynuować pracę w innym terminie.</w:t>
            </w:r>
          </w:p>
          <w:p w:rsidR="000A5B9F" w:rsidRPr="00BC17C8" w:rsidRDefault="000A5B9F" w:rsidP="00BC17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highlight w:val="yellow"/>
              </w:rPr>
            </w:pPr>
            <w:r w:rsidRPr="000A5B9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180AB4">
              <w:rPr>
                <w:rFonts w:asciiTheme="minorHAnsi" w:hAnsiTheme="minorHAnsi"/>
                <w:i/>
                <w:sz w:val="20"/>
              </w:rPr>
              <w:t>Zapisz</w:t>
            </w:r>
            <w:r w:rsidRPr="000A5B9F">
              <w:rPr>
                <w:rFonts w:asciiTheme="minorHAnsi" w:hAnsiTheme="minorHAnsi"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04B2F19E" wp14:editId="5FEBE541">
                  <wp:extent cx="323850" cy="3143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5B9F">
              <w:rPr>
                <w:rFonts w:asciiTheme="minorHAnsi" w:hAnsiTheme="minorHAnsi"/>
                <w:sz w:val="20"/>
              </w:rPr>
              <w:t xml:space="preserve">, dostępną na </w:t>
            </w:r>
            <w:r>
              <w:rPr>
                <w:rFonts w:asciiTheme="minorHAnsi" w:hAnsiTheme="minorHAnsi"/>
                <w:sz w:val="20"/>
              </w:rPr>
              <w:t>harmonogramie</w:t>
            </w:r>
            <w:r w:rsidRPr="000A5B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FB5DC2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C6EAEB" wp14:editId="252F2053">
                  <wp:extent cx="4972050" cy="2465705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4D4B1F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="00DD4EB8"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="00DD4EB8" w:rsidRPr="007B2DD6">
              <w:rPr>
                <w:rFonts w:asciiTheme="minorHAnsi" w:hAnsiTheme="minorHAnsi"/>
                <w:sz w:val="20"/>
              </w:rPr>
              <w:t xml:space="preserve"> wyświetlonym nad tabelą wskaże</w:t>
            </w:r>
            <w:r w:rsidR="000A5B9F">
              <w:rPr>
                <w:rFonts w:asciiTheme="minorHAnsi" w:hAnsiTheme="minorHAnsi"/>
                <w:sz w:val="20"/>
              </w:rPr>
              <w:t xml:space="preserve"> lub ostrzeże</w:t>
            </w:r>
            <w:r w:rsidR="00DD4EB8" w:rsidRPr="007B2DD6">
              <w:rPr>
                <w:rFonts w:asciiTheme="minorHAnsi" w:hAnsiTheme="minorHAnsi"/>
                <w:sz w:val="20"/>
              </w:rPr>
              <w:t>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="00DD4EB8" w:rsidRPr="007B2DD6">
              <w:rPr>
                <w:rFonts w:asciiTheme="minorHAnsi" w:hAnsiTheme="minorHAnsi"/>
                <w:sz w:val="20"/>
              </w:rPr>
              <w:t>są niepoprawne</w:t>
            </w:r>
            <w:r w:rsidR="000A5B9F">
              <w:rPr>
                <w:rFonts w:asciiTheme="minorHAnsi" w:hAnsiTheme="minorHAnsi"/>
                <w:sz w:val="20"/>
              </w:rPr>
              <w:t xml:space="preserve"> lub wymagają Twojej </w:t>
            </w:r>
            <w:r w:rsidR="00FB5DC2">
              <w:rPr>
                <w:rFonts w:asciiTheme="minorHAnsi" w:hAnsiTheme="minorHAnsi"/>
                <w:sz w:val="20"/>
              </w:rPr>
              <w:t xml:space="preserve">dodatkowej </w:t>
            </w:r>
            <w:r w:rsidR="000A5B9F">
              <w:rPr>
                <w:rFonts w:asciiTheme="minorHAnsi" w:hAnsiTheme="minorHAnsi"/>
                <w:sz w:val="20"/>
              </w:rPr>
              <w:t>uwagi.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F7D9CF" wp14:editId="0E6BA2E2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6960DE">
              <w:rPr>
                <w:noProof/>
                <w:lang w:eastAsia="pl-PL"/>
              </w:rPr>
              <w:drawing>
                <wp:inline distT="0" distB="0" distL="0" distR="0" wp14:anchorId="525472EB" wp14:editId="0CC991C4">
                  <wp:extent cx="323850" cy="31432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A120B9">
        <w:tc>
          <w:tcPr>
            <w:tcW w:w="10314" w:type="dxa"/>
            <w:gridSpan w:val="4"/>
            <w:shd w:val="clear" w:color="auto" w:fill="auto"/>
          </w:tcPr>
          <w:p w:rsidR="00DD4EB8" w:rsidRPr="007B2DD6" w:rsidRDefault="00972B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E9D15D" wp14:editId="4411A95D">
                  <wp:extent cx="6412230" cy="4497070"/>
                  <wp:effectExtent l="0" t="0" r="7620" b="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449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972BDC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</w:t>
            </w:r>
            <w:r w:rsidR="00DD4EB8" w:rsidRPr="007B2DD6">
              <w:rPr>
                <w:rFonts w:asciiTheme="minorHAnsi" w:hAnsiTheme="minorHAnsi"/>
                <w:sz w:val="20"/>
              </w:rPr>
              <w:t>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49B20AF" wp14:editId="7E41D9D9">
                  <wp:extent cx="295394" cy="314452"/>
                  <wp:effectExtent l="0" t="0" r="9525" b="9525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6.png"/>
                          <pic:cNvPicPr/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94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F4F58D6" wp14:editId="620FDF15">
                  <wp:extent cx="285866" cy="285866"/>
                  <wp:effectExtent l="0" t="0" r="0" b="0"/>
                  <wp:docPr id="551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3.png"/>
                          <pic:cNvPicPr/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5EE2490" wp14:editId="6BFD6C6C">
                  <wp:extent cx="285866" cy="285866"/>
                  <wp:effectExtent l="0" t="0" r="0" b="0"/>
                  <wp:docPr id="556" name="Obraz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972BDC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74354957" wp14:editId="3B4B9434">
                  <wp:extent cx="304923" cy="314452"/>
                  <wp:effectExtent l="0" t="0" r="0" b="9525"/>
                  <wp:docPr id="557" name="Obraz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8163A2" wp14:editId="47D82866">
                  <wp:extent cx="4981473" cy="1276350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571" cy="127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="006960DE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4A92B622" wp14:editId="79621176">
                  <wp:extent cx="304923" cy="314452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5.png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3" cy="31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60DE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A120B9">
        <w:tc>
          <w:tcPr>
            <w:tcW w:w="8046" w:type="dxa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44D746" wp14:editId="66037890">
                  <wp:extent cx="3545012" cy="1609725"/>
                  <wp:effectExtent l="0" t="0" r="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5" cy="16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5"/>
            <w:shd w:val="clear" w:color="auto" w:fill="auto"/>
          </w:tcPr>
          <w:p w:rsidR="00AE658D" w:rsidRPr="007B2DD6" w:rsidRDefault="004D4B1F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SL2014</w:t>
            </w:r>
            <w:r w:rsidR="00137FAD"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A120B9">
        <w:tc>
          <w:tcPr>
            <w:tcW w:w="10172" w:type="dxa"/>
            <w:gridSpan w:val="3"/>
            <w:shd w:val="clear" w:color="auto" w:fill="auto"/>
          </w:tcPr>
          <w:p w:rsidR="00DD4EB8" w:rsidRPr="007B2DD6" w:rsidRDefault="00EB19F6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3507E0" wp14:editId="437BF4DE">
                  <wp:extent cx="6322060" cy="3618865"/>
                  <wp:effectExtent l="0" t="0" r="2540" b="635"/>
                  <wp:docPr id="5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060" cy="361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EB19F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056DAFFC" wp14:editId="5C050706">
                  <wp:extent cx="285866" cy="285866"/>
                  <wp:effectExtent l="0" t="0" r="0" b="0"/>
                  <wp:docPr id="559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ona_4.png"/>
                          <pic:cNvPicPr/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6" cy="28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89" w:name="_Toc430864935"/>
      <w:bookmarkStart w:id="390" w:name="_Toc434587325"/>
      <w:bookmarkStart w:id="391" w:name="_Toc434914362"/>
      <w:bookmarkStart w:id="392" w:name="_Toc434914504"/>
      <w:bookmarkStart w:id="393" w:name="_Toc435084805"/>
      <w:bookmarkStart w:id="394" w:name="_Toc435084947"/>
      <w:bookmarkStart w:id="395" w:name="_Toc435085089"/>
      <w:bookmarkStart w:id="396" w:name="_Toc445976277"/>
      <w:bookmarkStart w:id="397" w:name="_Toc502755308"/>
      <w:bookmarkEnd w:id="389"/>
      <w:bookmarkEnd w:id="390"/>
      <w:bookmarkEnd w:id="391"/>
      <w:bookmarkEnd w:id="392"/>
      <w:bookmarkEnd w:id="393"/>
      <w:bookmarkEnd w:id="394"/>
      <w:bookmarkEnd w:id="395"/>
      <w:r w:rsidRPr="007B2DD6">
        <w:rPr>
          <w:rFonts w:asciiTheme="minorHAnsi" w:hAnsiTheme="minorHAnsi"/>
          <w:color w:val="2A2F69"/>
        </w:rPr>
        <w:t>Ponowne przesłanie harmonogramu</w:t>
      </w:r>
      <w:bookmarkEnd w:id="396"/>
      <w:bookmarkEnd w:id="397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  <w:r w:rsidR="004F7CC0">
        <w:rPr>
          <w:rFonts w:asciiTheme="minorHAnsi" w:hAnsiTheme="minorHAnsi"/>
          <w:sz w:val="20"/>
        </w:rPr>
        <w:t xml:space="preserve"> </w:t>
      </w:r>
      <w:r w:rsidR="004F7CC0" w:rsidRPr="004F7CC0">
        <w:rPr>
          <w:rFonts w:asciiTheme="minorHAnsi" w:hAnsiTheme="minorHAnsi"/>
          <w:sz w:val="20"/>
        </w:rPr>
        <w:t>Jeżeli wprowadziłeś/aś dane w kwartałach/ miesiącach, które się zakończyły to edytowanie wartości dla tych pól jest zablokowane po wycofaniu harmonogramu przez instytucję.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398" w:name="_Toc445976278"/>
      <w:bookmarkStart w:id="399" w:name="_Toc502755309"/>
      <w:r w:rsidRPr="007B2DD6">
        <w:rPr>
          <w:rFonts w:asciiTheme="minorHAnsi" w:hAnsiTheme="minorHAnsi"/>
          <w:color w:val="2A2F69"/>
        </w:rPr>
        <w:t>Wersje harmonogramu</w:t>
      </w:r>
      <w:bookmarkEnd w:id="398"/>
      <w:bookmarkEnd w:id="399"/>
    </w:p>
    <w:p w:rsidR="00BC17C8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</w:p>
    <w:p w:rsidR="00B67D5D" w:rsidRDefault="000C7CB7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Aby ułatwić tworzenie nowego harmonogramu</w:t>
      </w:r>
      <w:r w:rsidR="00A830DC" w:rsidRPr="007B2DD6">
        <w:rPr>
          <w:rFonts w:asciiTheme="minorHAnsi" w:hAnsiTheme="minorHAnsi"/>
          <w:sz w:val="20"/>
        </w:rPr>
        <w:t xml:space="preserve">, </w:t>
      </w:r>
      <w:r w:rsidR="004D4B1F">
        <w:rPr>
          <w:rFonts w:asciiTheme="minorHAnsi" w:hAnsiTheme="minorHAnsi"/>
          <w:sz w:val="20"/>
        </w:rPr>
        <w:t>SL2014</w:t>
      </w:r>
      <w:r w:rsidR="00A830DC"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="00A830DC"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="00A830DC"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="00A830DC"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  <w:r w:rsidR="00624461" w:rsidRPr="00A120B9">
        <w:rPr>
          <w:rFonts w:asciiTheme="minorHAnsi" w:hAnsiTheme="minorHAnsi"/>
          <w:sz w:val="20"/>
          <w:szCs w:val="20"/>
        </w:rPr>
        <w:t xml:space="preserve">Jeżeli w ramach poprzedniej wersji harmonogramy znajdowały się kwartały/ miesiące które się zakończyły, to edytowanie wartości dla tych </w:t>
      </w:r>
      <w:r w:rsidR="003E50E9">
        <w:rPr>
          <w:rFonts w:asciiTheme="minorHAnsi" w:hAnsiTheme="minorHAnsi"/>
          <w:sz w:val="20"/>
          <w:szCs w:val="20"/>
        </w:rPr>
        <w:t>pól</w:t>
      </w:r>
      <w:r w:rsidR="00624461" w:rsidRPr="00A120B9">
        <w:rPr>
          <w:rFonts w:asciiTheme="minorHAnsi" w:hAnsiTheme="minorHAnsi"/>
          <w:sz w:val="20"/>
          <w:szCs w:val="20"/>
        </w:rPr>
        <w:t xml:space="preserve"> jest zablokowane.</w:t>
      </w:r>
    </w:p>
    <w:p w:rsidR="00A830DC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A511F7" w:rsidRPr="007B2DD6" w:rsidRDefault="003E3944" w:rsidP="00180AB4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00" w:name="_Toc502755310"/>
      <w:bookmarkStart w:id="401" w:name="_Toc445976279"/>
      <w:r>
        <w:rPr>
          <w:rFonts w:asciiTheme="minorHAnsi" w:hAnsiTheme="minorHAnsi"/>
          <w:color w:val="2A2F69"/>
        </w:rPr>
        <w:t>Harmonogramy w p</w:t>
      </w:r>
      <w:r w:rsidR="00B6766D">
        <w:rPr>
          <w:rFonts w:asciiTheme="minorHAnsi" w:hAnsiTheme="minorHAnsi"/>
          <w:color w:val="2A2F69"/>
        </w:rPr>
        <w:t>rojekt</w:t>
      </w:r>
      <w:r>
        <w:rPr>
          <w:rFonts w:asciiTheme="minorHAnsi" w:hAnsiTheme="minorHAnsi"/>
          <w:color w:val="2A2F69"/>
        </w:rPr>
        <w:t>ach</w:t>
      </w:r>
      <w:r w:rsidR="00B6766D">
        <w:rPr>
          <w:rFonts w:asciiTheme="minorHAnsi" w:hAnsiTheme="minorHAnsi"/>
          <w:color w:val="2A2F69"/>
        </w:rPr>
        <w:t xml:space="preserve"> rozliczan</w:t>
      </w:r>
      <w:r>
        <w:rPr>
          <w:rFonts w:asciiTheme="minorHAnsi" w:hAnsiTheme="minorHAnsi"/>
          <w:color w:val="2A2F69"/>
        </w:rPr>
        <w:t>ych</w:t>
      </w:r>
      <w:r w:rsidR="00B6766D">
        <w:rPr>
          <w:rFonts w:asciiTheme="minorHAnsi" w:hAnsiTheme="minorHAnsi"/>
          <w:color w:val="2A2F69"/>
        </w:rPr>
        <w:t xml:space="preserve"> w formu</w:t>
      </w:r>
      <w:r>
        <w:rPr>
          <w:rFonts w:asciiTheme="minorHAnsi" w:hAnsiTheme="minorHAnsi"/>
          <w:color w:val="2A2F69"/>
        </w:rPr>
        <w:t>le partnerskiej</w:t>
      </w:r>
      <w:bookmarkEnd w:id="400"/>
      <w:r w:rsidR="00B6766D">
        <w:rPr>
          <w:rFonts w:asciiTheme="minorHAnsi" w:hAnsiTheme="minorHAnsi"/>
          <w:color w:val="2A2F69"/>
        </w:rPr>
        <w:t xml:space="preserve"> </w:t>
      </w:r>
      <w:bookmarkEnd w:id="401"/>
    </w:p>
    <w:p w:rsidR="00A511F7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Specyficznym rodzajem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w systemie jest </w:t>
      </w:r>
      <w:r w:rsidR="004C3722">
        <w:rPr>
          <w:rFonts w:asciiTheme="minorHAnsi" w:hAnsiTheme="minorHAnsi"/>
          <w:sz w:val="20"/>
        </w:rPr>
        <w:t xml:space="preserve">harmonogram zbiorczy funkcjonujący dla projektów </w:t>
      </w:r>
      <w:r w:rsidR="008E2096">
        <w:rPr>
          <w:rFonts w:asciiTheme="minorHAnsi" w:hAnsiTheme="minorHAnsi"/>
          <w:sz w:val="20"/>
        </w:rPr>
        <w:t xml:space="preserve">rozliczanych w formule </w:t>
      </w:r>
      <w:r w:rsidR="004C3722">
        <w:rPr>
          <w:rFonts w:asciiTheme="minorHAnsi" w:hAnsiTheme="minorHAnsi"/>
          <w:sz w:val="20"/>
        </w:rPr>
        <w:t>partnerski</w:t>
      </w:r>
      <w:r w:rsidR="008E2096">
        <w:rPr>
          <w:rFonts w:asciiTheme="minorHAnsi" w:hAnsiTheme="minorHAnsi"/>
          <w:sz w:val="20"/>
        </w:rPr>
        <w:t>ej</w:t>
      </w:r>
      <w:r w:rsidR="004F7CC0">
        <w:rPr>
          <w:rFonts w:asciiTheme="minorHAnsi" w:hAnsiTheme="minorHAnsi"/>
          <w:sz w:val="20"/>
        </w:rPr>
        <w:t xml:space="preserve"> (na umowie zaznaczone w systemie pole </w:t>
      </w:r>
      <w:r w:rsidR="008E2096">
        <w:rPr>
          <w:rFonts w:asciiTheme="minorHAnsi" w:hAnsiTheme="minorHAnsi"/>
          <w:i/>
          <w:sz w:val="20"/>
        </w:rPr>
        <w:t xml:space="preserve">Projekt </w:t>
      </w:r>
      <w:r w:rsidR="004F7CC0">
        <w:rPr>
          <w:rFonts w:asciiTheme="minorHAnsi" w:hAnsiTheme="minorHAnsi"/>
          <w:i/>
          <w:sz w:val="20"/>
        </w:rPr>
        <w:t>partnerski)</w:t>
      </w:r>
      <w:r w:rsidRPr="00A511F7">
        <w:rPr>
          <w:rFonts w:asciiTheme="minorHAnsi" w:hAnsiTheme="minorHAnsi"/>
          <w:sz w:val="20"/>
        </w:rPr>
        <w:t xml:space="preserve">. Jeżeli jesteś osobą uprawnioną (na podstawie umowy) w takim projekcie, to proces składania </w:t>
      </w:r>
      <w:r w:rsidR="004C3722">
        <w:rPr>
          <w:rFonts w:asciiTheme="minorHAnsi" w:hAnsiTheme="minorHAnsi"/>
          <w:sz w:val="20"/>
        </w:rPr>
        <w:t>harmonogramu</w:t>
      </w:r>
      <w:r w:rsidRPr="00A511F7">
        <w:rPr>
          <w:rFonts w:asciiTheme="minorHAnsi" w:hAnsiTheme="minorHAnsi"/>
          <w:sz w:val="20"/>
        </w:rPr>
        <w:t xml:space="preserve"> jest nieco odmienny od standardowego, opisanego w poprzednich częściach instrukcji. </w:t>
      </w:r>
    </w:p>
    <w:p w:rsidR="007E4100" w:rsidRDefault="00A511F7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Partner </w:t>
      </w:r>
      <w:r w:rsidR="00177B6D">
        <w:rPr>
          <w:rFonts w:asciiTheme="minorHAnsi" w:hAnsiTheme="minorHAnsi"/>
          <w:sz w:val="20"/>
        </w:rPr>
        <w:t>wiodący</w:t>
      </w:r>
      <w:r w:rsidRPr="00A511F7">
        <w:rPr>
          <w:rFonts w:asciiTheme="minorHAnsi" w:hAnsiTheme="minorHAnsi"/>
          <w:sz w:val="20"/>
        </w:rPr>
        <w:t xml:space="preserve"> </w:t>
      </w:r>
      <w:r w:rsidR="00A26473">
        <w:rPr>
          <w:rFonts w:asciiTheme="minorHAnsi" w:hAnsiTheme="minorHAnsi"/>
          <w:sz w:val="20"/>
        </w:rPr>
        <w:t xml:space="preserve">jest </w:t>
      </w:r>
      <w:r w:rsidRPr="00A511F7">
        <w:rPr>
          <w:rFonts w:asciiTheme="minorHAnsi" w:hAnsiTheme="minorHAnsi"/>
          <w:sz w:val="20"/>
        </w:rPr>
        <w:t xml:space="preserve">odpowiedzialny za kontakty z instytucją odpowiedzialną za weryfikację </w:t>
      </w:r>
      <w:r w:rsidR="00A26473">
        <w:rPr>
          <w:rFonts w:asciiTheme="minorHAnsi" w:hAnsiTheme="minorHAnsi"/>
          <w:sz w:val="20"/>
        </w:rPr>
        <w:t xml:space="preserve">harmonogramu, a </w:t>
      </w:r>
      <w:r w:rsidRPr="00A511F7">
        <w:rPr>
          <w:rFonts w:asciiTheme="minorHAnsi" w:hAnsiTheme="minorHAnsi"/>
          <w:sz w:val="20"/>
        </w:rPr>
        <w:t>inny partner/partnerzy</w:t>
      </w:r>
      <w:r w:rsidR="007E4100">
        <w:rPr>
          <w:rFonts w:asciiTheme="minorHAnsi" w:hAnsiTheme="minorHAnsi"/>
          <w:sz w:val="20"/>
        </w:rPr>
        <w:t xml:space="preserve"> – za rozliczanie się </w:t>
      </w:r>
      <w:r w:rsidRPr="00A511F7">
        <w:rPr>
          <w:rFonts w:asciiTheme="minorHAnsi" w:hAnsiTheme="minorHAnsi"/>
          <w:sz w:val="20"/>
        </w:rPr>
        <w:t xml:space="preserve">ze swojego zakresu projektu poprzez </w:t>
      </w:r>
      <w:r w:rsidR="007E4100">
        <w:rPr>
          <w:rFonts w:asciiTheme="minorHAnsi" w:hAnsiTheme="minorHAnsi"/>
          <w:sz w:val="20"/>
        </w:rPr>
        <w:t xml:space="preserve">tworzenie </w:t>
      </w:r>
      <w:r w:rsidR="008E2096">
        <w:rPr>
          <w:rFonts w:asciiTheme="minorHAnsi" w:hAnsiTheme="minorHAnsi"/>
          <w:sz w:val="20"/>
        </w:rPr>
        <w:t xml:space="preserve">tzw. </w:t>
      </w:r>
      <w:r w:rsidR="007E4100">
        <w:rPr>
          <w:rFonts w:asciiTheme="minorHAnsi" w:hAnsiTheme="minorHAnsi"/>
          <w:sz w:val="20"/>
        </w:rPr>
        <w:t>harmonogramów częściowych</w:t>
      </w:r>
      <w:r w:rsidRPr="00A511F7">
        <w:rPr>
          <w:rFonts w:asciiTheme="minorHAnsi" w:hAnsiTheme="minorHAnsi"/>
          <w:sz w:val="20"/>
        </w:rPr>
        <w:t>. Taki obowiązek mają wszyscy partnerzy w proj</w:t>
      </w:r>
      <w:r w:rsidR="007E4100">
        <w:rPr>
          <w:rFonts w:asciiTheme="minorHAnsi" w:hAnsiTheme="minorHAnsi"/>
          <w:sz w:val="20"/>
        </w:rPr>
        <w:t xml:space="preserve">ekcie, również Partner </w:t>
      </w:r>
      <w:r w:rsidR="00177B6D">
        <w:rPr>
          <w:rFonts w:asciiTheme="minorHAnsi" w:hAnsiTheme="minorHAnsi"/>
          <w:sz w:val="20"/>
        </w:rPr>
        <w:t>wiodący</w:t>
      </w:r>
      <w:r w:rsidR="007E4100">
        <w:rPr>
          <w:rFonts w:asciiTheme="minorHAnsi" w:hAnsiTheme="minorHAnsi"/>
          <w:sz w:val="20"/>
        </w:rPr>
        <w:t>.</w:t>
      </w:r>
      <w:r w:rsidR="00D935B4">
        <w:rPr>
          <w:rFonts w:asciiTheme="minorHAnsi" w:hAnsiTheme="minorHAnsi"/>
          <w:sz w:val="20"/>
        </w:rPr>
        <w:t xml:space="preserve"> </w:t>
      </w:r>
      <w:r w:rsidR="007E4100" w:rsidRPr="007E4100">
        <w:rPr>
          <w:rFonts w:asciiTheme="minorHAnsi" w:hAnsiTheme="minorHAnsi"/>
          <w:sz w:val="20"/>
        </w:rPr>
        <w:t xml:space="preserve">Każdy z partnerów </w:t>
      </w:r>
      <w:r w:rsidR="007E4100">
        <w:rPr>
          <w:rFonts w:asciiTheme="minorHAnsi" w:hAnsiTheme="minorHAnsi"/>
          <w:sz w:val="20"/>
        </w:rPr>
        <w:t>posiada</w:t>
      </w:r>
      <w:r w:rsidR="007E4100" w:rsidRPr="007E4100">
        <w:rPr>
          <w:rFonts w:asciiTheme="minorHAnsi" w:hAnsiTheme="minorHAnsi"/>
          <w:sz w:val="20"/>
        </w:rPr>
        <w:t xml:space="preserve"> dedykowaną </w:t>
      </w:r>
      <w:r w:rsidR="007E4100">
        <w:rPr>
          <w:rFonts w:asciiTheme="minorHAnsi" w:hAnsiTheme="minorHAnsi"/>
          <w:sz w:val="20"/>
        </w:rPr>
        <w:t xml:space="preserve">sobie </w:t>
      </w:r>
      <w:r w:rsidR="007E4100" w:rsidRPr="007E4100">
        <w:rPr>
          <w:rFonts w:asciiTheme="minorHAnsi" w:hAnsiTheme="minorHAnsi"/>
          <w:sz w:val="20"/>
        </w:rPr>
        <w:t>zakładkę</w:t>
      </w:r>
      <w:r w:rsidR="008E2096">
        <w:rPr>
          <w:rFonts w:asciiTheme="minorHAnsi" w:hAnsiTheme="minorHAnsi"/>
          <w:sz w:val="20"/>
        </w:rPr>
        <w:t>,</w:t>
      </w:r>
      <w:r w:rsidR="007E4100" w:rsidRPr="007E4100">
        <w:rPr>
          <w:rFonts w:asciiTheme="minorHAnsi" w:hAnsiTheme="minorHAnsi"/>
          <w:sz w:val="20"/>
        </w:rPr>
        <w:t xml:space="preserve"> </w:t>
      </w:r>
      <w:r w:rsidR="007E4100">
        <w:rPr>
          <w:rFonts w:asciiTheme="minorHAnsi" w:hAnsiTheme="minorHAnsi"/>
          <w:sz w:val="20"/>
        </w:rPr>
        <w:t>w której</w:t>
      </w:r>
      <w:r w:rsidR="007E4100" w:rsidRPr="007E4100">
        <w:rPr>
          <w:rFonts w:asciiTheme="minorHAnsi" w:hAnsiTheme="minorHAnsi"/>
          <w:sz w:val="20"/>
        </w:rPr>
        <w:t xml:space="preserve"> wprowadza </w:t>
      </w:r>
      <w:r w:rsidR="007E4100">
        <w:rPr>
          <w:rFonts w:asciiTheme="minorHAnsi" w:hAnsiTheme="minorHAnsi"/>
          <w:sz w:val="20"/>
        </w:rPr>
        <w:t>h</w:t>
      </w:r>
      <w:r w:rsidR="007E4100" w:rsidRPr="007E4100">
        <w:rPr>
          <w:rFonts w:asciiTheme="minorHAnsi" w:hAnsiTheme="minorHAnsi"/>
          <w:sz w:val="20"/>
        </w:rPr>
        <w:t>armonogramy częściowe</w:t>
      </w:r>
      <w:r w:rsidR="005A25C5">
        <w:rPr>
          <w:rFonts w:asciiTheme="minorHAnsi" w:hAnsiTheme="minorHAnsi"/>
          <w:sz w:val="20"/>
        </w:rPr>
        <w:t>.</w:t>
      </w:r>
    </w:p>
    <w:p w:rsidR="007E4100" w:rsidRDefault="007E4100" w:rsidP="00A511F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7EB5F06" wp14:editId="2BA94DF6">
            <wp:extent cx="8892540" cy="2535555"/>
            <wp:effectExtent l="0" t="0" r="381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A511F7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511F7">
        <w:rPr>
          <w:rFonts w:asciiTheme="minorHAnsi" w:hAnsiTheme="minorHAnsi"/>
          <w:sz w:val="20"/>
        </w:rPr>
        <w:t xml:space="preserve">Wszystkie pola i funkcjonalności opisane w rozdziale </w:t>
      </w:r>
      <w:r w:rsidR="005A25C5">
        <w:rPr>
          <w:rFonts w:asciiTheme="minorHAnsi" w:hAnsiTheme="minorHAnsi"/>
          <w:sz w:val="20"/>
        </w:rPr>
        <w:t>7</w:t>
      </w:r>
      <w:r w:rsidRPr="00A511F7">
        <w:rPr>
          <w:rFonts w:asciiTheme="minorHAnsi" w:hAnsiTheme="minorHAnsi"/>
          <w:sz w:val="20"/>
        </w:rPr>
        <w:t xml:space="preserve"> </w:t>
      </w:r>
      <w:r w:rsidR="005A25C5" w:rsidRPr="00180AB4">
        <w:rPr>
          <w:rFonts w:asciiTheme="minorHAnsi" w:hAnsiTheme="minorHAnsi"/>
          <w:i/>
          <w:sz w:val="20"/>
        </w:rPr>
        <w:t>Harmonogram</w:t>
      </w:r>
      <w:r w:rsidRPr="00A511F7">
        <w:rPr>
          <w:rFonts w:asciiTheme="minorHAnsi" w:hAnsiTheme="minorHAnsi"/>
          <w:sz w:val="20"/>
        </w:rPr>
        <w:t xml:space="preserve"> są takie same dla częściowych </w:t>
      </w:r>
      <w:r w:rsidR="005A25C5">
        <w:rPr>
          <w:rFonts w:asciiTheme="minorHAnsi" w:hAnsiTheme="minorHAnsi"/>
          <w:sz w:val="20"/>
        </w:rPr>
        <w:t>harmonogramów</w:t>
      </w:r>
      <w:r w:rsidRPr="00A511F7">
        <w:rPr>
          <w:rFonts w:asciiTheme="minorHAnsi" w:hAnsiTheme="minorHAnsi"/>
          <w:sz w:val="20"/>
        </w:rPr>
        <w:t xml:space="preserve">, z tym że dane </w:t>
      </w:r>
      <w:r w:rsidR="005A25C5" w:rsidRPr="007E4100">
        <w:rPr>
          <w:rFonts w:asciiTheme="minorHAnsi" w:hAnsiTheme="minorHAnsi"/>
          <w:sz w:val="20"/>
        </w:rPr>
        <w:t xml:space="preserve">odnoszą się do działań </w:t>
      </w:r>
      <w:r w:rsidR="005A25C5">
        <w:rPr>
          <w:rFonts w:asciiTheme="minorHAnsi" w:hAnsiTheme="minorHAnsi"/>
          <w:sz w:val="20"/>
        </w:rPr>
        <w:t xml:space="preserve">danego </w:t>
      </w:r>
      <w:r w:rsidR="005A25C5" w:rsidRPr="007E4100">
        <w:rPr>
          <w:rFonts w:asciiTheme="minorHAnsi" w:hAnsiTheme="minorHAnsi"/>
          <w:sz w:val="20"/>
        </w:rPr>
        <w:t>w</w:t>
      </w:r>
      <w:r w:rsidR="00A7050B">
        <w:rPr>
          <w:rFonts w:asciiTheme="minorHAnsi" w:hAnsiTheme="minorHAnsi"/>
          <w:sz w:val="20"/>
        </w:rPr>
        <w:t> </w:t>
      </w:r>
      <w:r w:rsidR="005A25C5" w:rsidRPr="007E4100">
        <w:rPr>
          <w:rFonts w:asciiTheme="minorHAnsi" w:hAnsiTheme="minorHAnsi"/>
          <w:sz w:val="20"/>
        </w:rPr>
        <w:t>projekcie</w:t>
      </w:r>
      <w:r w:rsidRPr="00A511F7">
        <w:rPr>
          <w:rFonts w:asciiTheme="minorHAnsi" w:hAnsiTheme="minorHAnsi"/>
          <w:sz w:val="20"/>
        </w:rPr>
        <w:t xml:space="preserve">. Pewne różnice występują jedynie w samym procesie ich przekazywania </w:t>
      </w:r>
      <w:r w:rsidR="00195CB0">
        <w:rPr>
          <w:rFonts w:asciiTheme="minorHAnsi" w:hAnsiTheme="minorHAnsi"/>
          <w:sz w:val="20"/>
        </w:rPr>
        <w:t>i rozliczania się z instytucją.</w:t>
      </w:r>
    </w:p>
    <w:p w:rsidR="00C10969" w:rsidRPr="007B2DD6" w:rsidRDefault="008E2096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2" w:name="_Toc445976280"/>
      <w:bookmarkStart w:id="403" w:name="_Toc502755311"/>
      <w:r>
        <w:rPr>
          <w:rFonts w:asciiTheme="minorHAnsi" w:hAnsiTheme="minorHAnsi"/>
          <w:color w:val="2A2F69"/>
        </w:rPr>
        <w:t xml:space="preserve">Tworzenie </w:t>
      </w:r>
      <w:r w:rsidR="00C10969">
        <w:rPr>
          <w:rFonts w:asciiTheme="minorHAnsi" w:hAnsiTheme="minorHAnsi"/>
          <w:color w:val="2A2F69"/>
        </w:rPr>
        <w:t>częściowego harmonogramu</w:t>
      </w:r>
      <w:bookmarkEnd w:id="402"/>
      <w:bookmarkEnd w:id="403"/>
    </w:p>
    <w:p w:rsid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rozpocząć tworzenie </w:t>
      </w:r>
      <w:r w:rsidR="00C10969">
        <w:rPr>
          <w:rFonts w:asciiTheme="minorHAnsi" w:hAnsiTheme="minorHAnsi"/>
          <w:sz w:val="20"/>
        </w:rPr>
        <w:t>częściowego harmonogramu</w:t>
      </w:r>
      <w:r w:rsidRPr="00A26473">
        <w:rPr>
          <w:rFonts w:asciiTheme="minorHAnsi" w:hAnsiTheme="minorHAnsi"/>
          <w:sz w:val="20"/>
        </w:rPr>
        <w:t xml:space="preserve">, wybierz funkcję </w:t>
      </w:r>
      <w:r w:rsidR="00A7050B" w:rsidRPr="00A120B9">
        <w:rPr>
          <w:rFonts w:asciiTheme="minorHAnsi" w:hAnsiTheme="minorHAnsi"/>
          <w:i/>
          <w:sz w:val="20"/>
        </w:rPr>
        <w:t>Przygotuj harmonogram</w:t>
      </w:r>
      <w:r w:rsidR="00A7050B">
        <w:rPr>
          <w:rFonts w:asciiTheme="minorHAnsi" w:hAnsiTheme="minorHAnsi"/>
          <w:i/>
          <w:sz w:val="20"/>
        </w:rPr>
        <w:t xml:space="preserve">, </w:t>
      </w:r>
      <w:r w:rsidR="00A7050B" w:rsidRPr="00A120B9">
        <w:rPr>
          <w:rFonts w:asciiTheme="minorHAnsi" w:hAnsiTheme="minorHAnsi"/>
          <w:sz w:val="20"/>
        </w:rPr>
        <w:t>która jest dostępna dla każdego z partnerów projektu</w:t>
      </w:r>
      <w:r w:rsidRPr="00A26473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Wybór funkcji </w:t>
      </w:r>
      <w:r w:rsidR="00A7050B">
        <w:rPr>
          <w:rFonts w:asciiTheme="minorHAnsi" w:hAnsiTheme="minorHAnsi"/>
          <w:sz w:val="20"/>
        </w:rPr>
        <w:t>automatycznie tworzy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harmonogram</w:t>
      </w:r>
      <w:r w:rsidR="00A7050B" w:rsidRPr="007E4100">
        <w:rPr>
          <w:rFonts w:asciiTheme="minorHAnsi" w:hAnsiTheme="minorHAnsi"/>
          <w:sz w:val="20"/>
        </w:rPr>
        <w:t xml:space="preserve"> zbiorcz</w:t>
      </w:r>
      <w:r w:rsidR="00A7050B">
        <w:rPr>
          <w:rFonts w:asciiTheme="minorHAnsi" w:hAnsiTheme="minorHAnsi"/>
          <w:sz w:val="20"/>
        </w:rPr>
        <w:t>y</w:t>
      </w:r>
      <w:r w:rsidR="00A7050B" w:rsidRPr="007E4100">
        <w:rPr>
          <w:rFonts w:asciiTheme="minorHAnsi" w:hAnsiTheme="minorHAnsi"/>
          <w:sz w:val="20"/>
        </w:rPr>
        <w:t xml:space="preserve"> oraz wszystki</w:t>
      </w:r>
      <w:r w:rsidR="00A7050B">
        <w:rPr>
          <w:rFonts w:asciiTheme="minorHAnsi" w:hAnsiTheme="minorHAnsi"/>
          <w:sz w:val="20"/>
        </w:rPr>
        <w:t>e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>h</w:t>
      </w:r>
      <w:r w:rsidR="00A7050B" w:rsidRPr="007E4100">
        <w:rPr>
          <w:rFonts w:asciiTheme="minorHAnsi" w:hAnsiTheme="minorHAnsi"/>
          <w:sz w:val="20"/>
        </w:rPr>
        <w:t>armonogram</w:t>
      </w:r>
      <w:r w:rsidR="00A7050B">
        <w:rPr>
          <w:rFonts w:asciiTheme="minorHAnsi" w:hAnsiTheme="minorHAnsi"/>
          <w:sz w:val="20"/>
        </w:rPr>
        <w:t>y częściowe</w:t>
      </w:r>
      <w:r w:rsidR="00A7050B" w:rsidRPr="007E4100">
        <w:rPr>
          <w:rFonts w:asciiTheme="minorHAnsi" w:hAnsiTheme="minorHAnsi"/>
          <w:sz w:val="20"/>
        </w:rPr>
        <w:t>.</w:t>
      </w:r>
      <w:r w:rsidR="00A7050B">
        <w:rPr>
          <w:rFonts w:asciiTheme="minorHAnsi" w:hAnsiTheme="minorHAnsi"/>
          <w:sz w:val="20"/>
        </w:rPr>
        <w:t xml:space="preserve"> </w:t>
      </w:r>
      <w:r w:rsidR="00A7050B" w:rsidRPr="007E4100">
        <w:rPr>
          <w:rFonts w:asciiTheme="minorHAnsi" w:hAnsiTheme="minorHAnsi"/>
          <w:sz w:val="20"/>
        </w:rPr>
        <w:t xml:space="preserve">Harmonogram zbiorczy </w:t>
      </w:r>
      <w:r w:rsidR="00A7050B">
        <w:rPr>
          <w:rFonts w:asciiTheme="minorHAnsi" w:hAnsiTheme="minorHAnsi"/>
          <w:sz w:val="20"/>
        </w:rPr>
        <w:t>wyświetla</w:t>
      </w:r>
      <w:r w:rsidR="00A7050B" w:rsidRPr="007E4100">
        <w:rPr>
          <w:rFonts w:asciiTheme="minorHAnsi" w:hAnsiTheme="minorHAnsi"/>
          <w:sz w:val="20"/>
        </w:rPr>
        <w:t xml:space="preserve"> </w:t>
      </w:r>
      <w:r w:rsidR="00A7050B">
        <w:rPr>
          <w:rFonts w:asciiTheme="minorHAnsi" w:hAnsiTheme="minorHAnsi"/>
          <w:sz w:val="20"/>
        </w:rPr>
        <w:t xml:space="preserve">w trybie odczytu </w:t>
      </w:r>
      <w:r w:rsidR="00A7050B" w:rsidRPr="007E4100">
        <w:rPr>
          <w:rFonts w:asciiTheme="minorHAnsi" w:hAnsiTheme="minorHAnsi"/>
          <w:sz w:val="20"/>
        </w:rPr>
        <w:t xml:space="preserve">dane </w:t>
      </w:r>
      <w:r w:rsidR="00A7050B">
        <w:rPr>
          <w:rFonts w:asciiTheme="minorHAnsi" w:hAnsiTheme="minorHAnsi"/>
          <w:sz w:val="20"/>
        </w:rPr>
        <w:t>zsumowane</w:t>
      </w:r>
      <w:r w:rsidR="00A7050B" w:rsidRPr="007E4100">
        <w:rPr>
          <w:rFonts w:asciiTheme="minorHAnsi" w:hAnsiTheme="minorHAnsi"/>
          <w:sz w:val="20"/>
        </w:rPr>
        <w:t xml:space="preserve"> z</w:t>
      </w:r>
      <w:r w:rsidR="00A7050B">
        <w:rPr>
          <w:rFonts w:asciiTheme="minorHAnsi" w:hAnsiTheme="minorHAnsi"/>
          <w:sz w:val="20"/>
        </w:rPr>
        <w:t> harmonogramów częściowych.</w:t>
      </w:r>
    </w:p>
    <w:p w:rsidR="005F2FD4" w:rsidRPr="00E15A65" w:rsidRDefault="005F2FD4" w:rsidP="00A26473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15A65">
        <w:rPr>
          <w:rFonts w:asciiTheme="minorHAnsi" w:hAnsiTheme="minorHAnsi"/>
          <w:b/>
          <w:color w:val="FF0000"/>
          <w:sz w:val="20"/>
        </w:rPr>
        <w:t>Partner wiodący widzi zawsze harmonogram zbiorczy w trybie odczytu oraz wszystkie harmonogramy częściowe uzupełniane przez partnerów. Pozostali partnerzy widzą harmonogram zbiorczy w trybie odczytu oraz wyłącznie swój harmonogram częściowy.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Proces uzupełniania danych w częściowym </w:t>
      </w:r>
      <w:r w:rsidR="00A7050B">
        <w:rPr>
          <w:rFonts w:asciiTheme="minorHAnsi" w:hAnsiTheme="minorHAnsi"/>
          <w:sz w:val="20"/>
        </w:rPr>
        <w:t>harmonogramie</w:t>
      </w:r>
      <w:r w:rsidRPr="00A26473">
        <w:rPr>
          <w:rFonts w:asciiTheme="minorHAnsi" w:hAnsiTheme="minorHAnsi"/>
          <w:sz w:val="20"/>
        </w:rPr>
        <w:t xml:space="preserve"> i wszelkich reguł z tym związanych jest analogiczny jak dla </w:t>
      </w:r>
      <w:r w:rsidR="00A7050B">
        <w:rPr>
          <w:rFonts w:asciiTheme="minorHAnsi" w:hAnsiTheme="minorHAnsi"/>
          <w:sz w:val="20"/>
        </w:rPr>
        <w:t>harmonogramów w projektach</w:t>
      </w:r>
      <w:r w:rsidR="00195CB0">
        <w:rPr>
          <w:rFonts w:asciiTheme="minorHAnsi" w:hAnsiTheme="minorHAnsi"/>
          <w:sz w:val="20"/>
        </w:rPr>
        <w:t xml:space="preserve"> nie</w:t>
      </w:r>
      <w:r w:rsidR="003E3944">
        <w:rPr>
          <w:rFonts w:asciiTheme="minorHAnsi" w:hAnsiTheme="minorHAnsi"/>
          <w:sz w:val="20"/>
        </w:rPr>
        <w:t>rozliczanych w formule partnerskiej</w:t>
      </w:r>
      <w:r w:rsidR="00195CB0">
        <w:rPr>
          <w:rFonts w:asciiTheme="minorHAnsi" w:hAnsiTheme="minorHAnsi"/>
          <w:sz w:val="20"/>
        </w:rPr>
        <w:t xml:space="preserve">. </w:t>
      </w:r>
      <w:r w:rsidRPr="00A26473">
        <w:rPr>
          <w:rFonts w:asciiTheme="minorHAnsi" w:hAnsiTheme="minorHAnsi"/>
          <w:sz w:val="20"/>
        </w:rPr>
        <w:t xml:space="preserve">Został on opisany w rozdziale </w:t>
      </w:r>
      <w:r w:rsidR="00195CB0">
        <w:rPr>
          <w:rFonts w:asciiTheme="minorHAnsi" w:hAnsiTheme="minorHAnsi"/>
          <w:sz w:val="20"/>
        </w:rPr>
        <w:t>7</w:t>
      </w:r>
      <w:r w:rsidRPr="00A26473">
        <w:rPr>
          <w:rFonts w:asciiTheme="minorHAnsi" w:hAnsiTheme="minorHAnsi"/>
          <w:sz w:val="20"/>
        </w:rPr>
        <w:t>.</w:t>
      </w:r>
      <w:r w:rsidR="00195CB0">
        <w:rPr>
          <w:rFonts w:asciiTheme="minorHAnsi" w:hAnsiTheme="minorHAnsi"/>
          <w:sz w:val="20"/>
        </w:rPr>
        <w:t>1</w:t>
      </w:r>
      <w:r w:rsidRPr="00A26473">
        <w:rPr>
          <w:rFonts w:asciiTheme="minorHAnsi" w:hAnsiTheme="minorHAnsi"/>
          <w:sz w:val="20"/>
        </w:rPr>
        <w:t xml:space="preserve"> </w:t>
      </w:r>
      <w:r w:rsidR="00195CB0">
        <w:rPr>
          <w:rFonts w:asciiTheme="minorHAnsi" w:hAnsiTheme="minorHAnsi"/>
          <w:sz w:val="20"/>
        </w:rPr>
        <w:t>Tworzenie i przesłanie harmonogramu</w:t>
      </w:r>
      <w:r w:rsidRPr="00A26473">
        <w:rPr>
          <w:rFonts w:asciiTheme="minorHAnsi" w:hAnsiTheme="minorHAnsi"/>
          <w:sz w:val="20"/>
        </w:rPr>
        <w:t>.</w:t>
      </w:r>
    </w:p>
    <w:p w:rsidR="00A26473" w:rsidRPr="00A120B9" w:rsidRDefault="00803F3C" w:rsidP="00180AB4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04" w:name="_Toc445976281"/>
      <w:bookmarkStart w:id="405" w:name="_Toc502755312"/>
      <w:r>
        <w:rPr>
          <w:rFonts w:asciiTheme="minorHAnsi" w:hAnsiTheme="minorHAnsi"/>
          <w:color w:val="2A2F69"/>
        </w:rPr>
        <w:t>Przesłanie harmonogramu zbiorczego</w:t>
      </w:r>
      <w:bookmarkEnd w:id="404"/>
      <w:bookmarkEnd w:id="405"/>
    </w:p>
    <w:p w:rsidR="00F6491F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Po uzupełnieniu danych przez wszystkich partnerów p</w:t>
      </w:r>
      <w:r w:rsidR="00A26473" w:rsidRPr="00A26473">
        <w:rPr>
          <w:rFonts w:asciiTheme="minorHAnsi" w:hAnsiTheme="minorHAnsi"/>
          <w:sz w:val="20"/>
        </w:rPr>
        <w:t xml:space="preserve">artner </w:t>
      </w:r>
      <w:r>
        <w:rPr>
          <w:rFonts w:asciiTheme="minorHAnsi" w:hAnsiTheme="minorHAnsi"/>
          <w:sz w:val="20"/>
        </w:rPr>
        <w:t>w</w:t>
      </w:r>
      <w:r w:rsidR="00A26473" w:rsidRPr="00A26473">
        <w:rPr>
          <w:rFonts w:asciiTheme="minorHAnsi" w:hAnsiTheme="minorHAnsi"/>
          <w:sz w:val="20"/>
        </w:rPr>
        <w:t xml:space="preserve">iodący w projekcie </w:t>
      </w:r>
      <w:r w:rsidR="00803F3C">
        <w:rPr>
          <w:rFonts w:asciiTheme="minorHAnsi" w:hAnsiTheme="minorHAnsi"/>
          <w:sz w:val="20"/>
        </w:rPr>
        <w:t>przesyła harmonogram zbiorczy</w:t>
      </w:r>
      <w:r>
        <w:rPr>
          <w:rFonts w:asciiTheme="minorHAnsi" w:hAnsiTheme="minorHAnsi"/>
          <w:sz w:val="20"/>
        </w:rPr>
        <w:t xml:space="preserve"> do instytucji.</w:t>
      </w:r>
    </w:p>
    <w:p w:rsidR="00A26473" w:rsidRPr="00A26473" w:rsidRDefault="00A26473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A26473">
        <w:rPr>
          <w:rFonts w:asciiTheme="minorHAnsi" w:hAnsiTheme="minorHAnsi"/>
          <w:sz w:val="20"/>
        </w:rPr>
        <w:t xml:space="preserve">Aby to zrobić, wybierz funkcję </w:t>
      </w:r>
      <w:r w:rsidR="00F6491F" w:rsidRPr="00A120B9">
        <w:rPr>
          <w:rFonts w:asciiTheme="minorHAnsi" w:hAnsiTheme="minorHAnsi"/>
          <w:i/>
          <w:sz w:val="20"/>
        </w:rPr>
        <w:t>Prześlij</w:t>
      </w:r>
      <w:r w:rsidRPr="00A120B9">
        <w:rPr>
          <w:rFonts w:asciiTheme="minorHAnsi" w:hAnsiTheme="minorHAnsi"/>
          <w:i/>
          <w:sz w:val="20"/>
        </w:rPr>
        <w:t xml:space="preserve"> </w:t>
      </w:r>
      <w:r w:rsidRPr="00A26473">
        <w:rPr>
          <w:rFonts w:asciiTheme="minorHAnsi" w:hAnsiTheme="minorHAnsi"/>
          <w:sz w:val="20"/>
        </w:rPr>
        <w:t xml:space="preserve">widoczną w </w:t>
      </w:r>
      <w:r w:rsidR="00F6491F">
        <w:rPr>
          <w:rFonts w:asciiTheme="minorHAnsi" w:hAnsiTheme="minorHAnsi"/>
          <w:sz w:val="20"/>
        </w:rPr>
        <w:t xml:space="preserve">zakładce </w:t>
      </w:r>
      <w:r w:rsidR="00F6491F" w:rsidRPr="00A120B9">
        <w:rPr>
          <w:rFonts w:asciiTheme="minorHAnsi" w:hAnsiTheme="minorHAnsi"/>
          <w:i/>
          <w:sz w:val="20"/>
        </w:rPr>
        <w:t>Harmonogram zbiorczy</w:t>
      </w:r>
      <w:r w:rsidR="00F6491F">
        <w:rPr>
          <w:rFonts w:asciiTheme="minorHAnsi" w:hAnsiTheme="minorHAnsi"/>
          <w:sz w:val="20"/>
        </w:rPr>
        <w:t>.</w:t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920959C" wp14:editId="121840D7">
            <wp:extent cx="8892540" cy="2581275"/>
            <wp:effectExtent l="0" t="0" r="3810" b="9525"/>
            <wp:docPr id="561" name="Obraz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473" w:rsidRPr="00A26473" w:rsidRDefault="00F6491F" w:rsidP="00A26473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Jeśli któryś z partnerów edytuje swój harmonogram częściowy, partner wiodący nie będzie miał możliwości przesłania harmonogramu zbiorczego do instytucji.</w:t>
      </w:r>
    </w:p>
    <w:p w:rsidR="00863DD9" w:rsidRPr="007B2DD6" w:rsidRDefault="00863DD9" w:rsidP="00A120B9">
      <w:pPr>
        <w:pStyle w:val="Nagwek1"/>
        <w:pageBreakBefore/>
        <w:numPr>
          <w:ilvl w:val="0"/>
          <w:numId w:val="7"/>
        </w:numPr>
        <w:ind w:left="357" w:hanging="357"/>
        <w:rPr>
          <w:rFonts w:asciiTheme="minorHAnsi" w:hAnsiTheme="minorHAnsi"/>
          <w:color w:val="2A2F69"/>
        </w:rPr>
      </w:pPr>
      <w:bookmarkStart w:id="406" w:name="_Toc434587331"/>
      <w:bookmarkStart w:id="407" w:name="_Toc434914368"/>
      <w:bookmarkStart w:id="408" w:name="_Toc434914510"/>
      <w:bookmarkStart w:id="409" w:name="_Toc435084811"/>
      <w:bookmarkStart w:id="410" w:name="_Toc435084953"/>
      <w:bookmarkStart w:id="411" w:name="_Toc435085095"/>
      <w:bookmarkStart w:id="412" w:name="_Toc430864938"/>
      <w:bookmarkStart w:id="413" w:name="_Toc434587332"/>
      <w:bookmarkStart w:id="414" w:name="_Toc434914369"/>
      <w:bookmarkStart w:id="415" w:name="_Toc434914511"/>
      <w:bookmarkStart w:id="416" w:name="_Toc435084812"/>
      <w:bookmarkStart w:id="417" w:name="_Toc435084954"/>
      <w:bookmarkStart w:id="418" w:name="_Toc435085096"/>
      <w:bookmarkStart w:id="419" w:name="_Toc445976282"/>
      <w:bookmarkStart w:id="420" w:name="_Toc502755313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 w:rsidRPr="007B2DD6">
        <w:rPr>
          <w:rFonts w:asciiTheme="minorHAnsi" w:hAnsiTheme="minorHAnsi"/>
          <w:color w:val="2A2F69"/>
        </w:rPr>
        <w:t>Monitorowanie uczestników projektu</w:t>
      </w:r>
      <w:bookmarkEnd w:id="419"/>
      <w:bookmarkEnd w:id="420"/>
    </w:p>
    <w:p w:rsidR="00C306F9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>romadzone dane dotyczą osób fizycznych oraz instytucji objętych wsparciem. Jeżeli instytucja odpowiedzialna za weryfikację Twojego wniosku wymaga od Ciebie przesyłania tego typu informacji, skorzysta</w:t>
      </w:r>
      <w:r w:rsidR="00C306F9">
        <w:rPr>
          <w:rFonts w:asciiTheme="minorHAnsi" w:hAnsiTheme="minorHAnsi" w:cs="Tahoma"/>
          <w:sz w:val="20"/>
          <w:szCs w:val="20"/>
        </w:rPr>
        <w:t>j</w:t>
      </w:r>
      <w:r w:rsidRPr="007B2DD6">
        <w:rPr>
          <w:rFonts w:asciiTheme="minorHAnsi" w:hAnsiTheme="minorHAnsi" w:cs="Tahoma"/>
          <w:sz w:val="20"/>
          <w:szCs w:val="20"/>
        </w:rPr>
        <w:t xml:space="preserve">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r w:rsidR="004D4B1F">
        <w:rPr>
          <w:rFonts w:asciiTheme="minorHAnsi" w:hAnsiTheme="minorHAnsi" w:cs="Tahoma"/>
          <w:sz w:val="20"/>
          <w:szCs w:val="20"/>
        </w:rPr>
        <w:t>funkcjonalności</w:t>
      </w:r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</w:t>
      </w:r>
    </w:p>
    <w:p w:rsidR="00177B6D" w:rsidRDefault="007128F3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Co do zasady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w ramach projektów współfinansowanych ze środków EFS. W</w:t>
      </w:r>
      <w:r w:rsidR="00DC479D">
        <w:rPr>
          <w:rFonts w:asciiTheme="minorHAnsi" w:hAnsiTheme="minorHAnsi" w:cs="Tahoma"/>
          <w:sz w:val="20"/>
          <w:szCs w:val="20"/>
        </w:rPr>
        <w:t> </w:t>
      </w:r>
      <w:r>
        <w:rPr>
          <w:rFonts w:asciiTheme="minorHAnsi" w:hAnsiTheme="minorHAnsi" w:cs="Tahoma"/>
          <w:sz w:val="20"/>
          <w:szCs w:val="20"/>
        </w:rPr>
        <w:t xml:space="preserve">przypadku projektów współfinansowanych środkami EFRR funkcjonalność </w:t>
      </w:r>
      <w:r w:rsidR="00170E54">
        <w:rPr>
          <w:rFonts w:asciiTheme="minorHAnsi" w:hAnsiTheme="minorHAnsi" w:cs="Tahoma"/>
          <w:sz w:val="20"/>
          <w:szCs w:val="20"/>
        </w:rPr>
        <w:t xml:space="preserve">jest </w:t>
      </w:r>
      <w:r>
        <w:rPr>
          <w:rFonts w:asciiTheme="minorHAnsi" w:hAnsiTheme="minorHAnsi" w:cs="Tahoma"/>
          <w:sz w:val="20"/>
          <w:szCs w:val="20"/>
        </w:rPr>
        <w:t>wykorzystywana tylko w sytuacji zawarcia stosownych zapisów umownych</w:t>
      </w:r>
      <w:r w:rsidR="00672BE5">
        <w:rPr>
          <w:rFonts w:asciiTheme="minorHAnsi" w:hAnsiTheme="minorHAnsi" w:cs="Tahoma"/>
          <w:sz w:val="20"/>
          <w:szCs w:val="20"/>
        </w:rPr>
        <w:t xml:space="preserve"> </w:t>
      </w:r>
      <w:r w:rsidR="00170E54">
        <w:rPr>
          <w:rFonts w:asciiTheme="minorHAnsi" w:hAnsiTheme="minorHAnsi" w:cs="Tahoma"/>
          <w:sz w:val="20"/>
          <w:szCs w:val="20"/>
        </w:rPr>
        <w:t>a</w:t>
      </w:r>
      <w:r w:rsidR="00672BE5">
        <w:rPr>
          <w:rFonts w:asciiTheme="minorHAnsi" w:hAnsiTheme="minorHAnsi" w:cs="Tahoma"/>
          <w:sz w:val="20"/>
          <w:szCs w:val="20"/>
        </w:rPr>
        <w:t xml:space="preserve"> dostępność pól</w:t>
      </w:r>
      <w:r w:rsidR="00170E54">
        <w:rPr>
          <w:rFonts w:asciiTheme="minorHAnsi" w:hAnsiTheme="minorHAnsi" w:cs="Tahoma"/>
          <w:sz w:val="20"/>
          <w:szCs w:val="20"/>
        </w:rPr>
        <w:t xml:space="preserve"> na formularzu jest</w:t>
      </w:r>
      <w:r w:rsidR="00672BE5">
        <w:rPr>
          <w:rFonts w:asciiTheme="minorHAnsi" w:hAnsiTheme="minorHAnsi" w:cs="Tahoma"/>
          <w:sz w:val="20"/>
          <w:szCs w:val="20"/>
        </w:rPr>
        <w:t xml:space="preserve"> ograniczona w stosunku do projektów w ramach EFS - opisano to poniżej.</w:t>
      </w:r>
      <w:r w:rsidR="004815B8">
        <w:rPr>
          <w:rFonts w:asciiTheme="minorHAnsi" w:hAnsiTheme="minorHAnsi" w:cs="Tahoma"/>
          <w:sz w:val="20"/>
          <w:szCs w:val="20"/>
        </w:rPr>
        <w:t xml:space="preserve"> </w:t>
      </w:r>
    </w:p>
    <w:p w:rsidR="00E132F9" w:rsidRDefault="004815B8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Jeżeli twój projekt jest realizowany w systemie jako projekt </w:t>
      </w:r>
      <w:r w:rsidR="00177B6D">
        <w:rPr>
          <w:rFonts w:asciiTheme="minorHAnsi" w:hAnsiTheme="minorHAnsi" w:cs="Tahoma"/>
          <w:sz w:val="20"/>
          <w:szCs w:val="20"/>
        </w:rPr>
        <w:t xml:space="preserve">rozliczany w formule </w:t>
      </w:r>
      <w:r>
        <w:rPr>
          <w:rFonts w:asciiTheme="minorHAnsi" w:hAnsiTheme="minorHAnsi" w:cs="Tahoma"/>
          <w:sz w:val="20"/>
          <w:szCs w:val="20"/>
        </w:rPr>
        <w:t>partnerski</w:t>
      </w:r>
      <w:r w:rsidR="00177B6D">
        <w:rPr>
          <w:rFonts w:asciiTheme="minorHAnsi" w:hAnsiTheme="minorHAnsi" w:cs="Tahoma"/>
          <w:sz w:val="20"/>
          <w:szCs w:val="20"/>
        </w:rPr>
        <w:t>ej</w:t>
      </w:r>
      <w:r>
        <w:rPr>
          <w:rFonts w:asciiTheme="minorHAnsi" w:hAnsiTheme="minorHAnsi" w:cs="Tahoma"/>
          <w:sz w:val="20"/>
          <w:szCs w:val="20"/>
        </w:rPr>
        <w:t xml:space="preserve">, dostęp do tej funkcjonalności ma tylko Partner </w:t>
      </w:r>
      <w:r w:rsidR="00177B6D">
        <w:rPr>
          <w:rFonts w:asciiTheme="minorHAnsi" w:hAnsiTheme="minorHAnsi" w:cs="Tahoma"/>
          <w:sz w:val="20"/>
          <w:szCs w:val="20"/>
        </w:rPr>
        <w:t>wiodący</w:t>
      </w:r>
      <w:r>
        <w:rPr>
          <w:rFonts w:asciiTheme="minorHAnsi" w:hAnsiTheme="minorHAnsi" w:cs="Tahoma"/>
          <w:sz w:val="20"/>
          <w:szCs w:val="20"/>
        </w:rPr>
        <w:t>.</w:t>
      </w:r>
    </w:p>
    <w:p w:rsidR="00243FB5" w:rsidRPr="009D65D3" w:rsidRDefault="00243FB5" w:rsidP="00F0369F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9D65D3">
        <w:rPr>
          <w:rFonts w:asciiTheme="minorHAnsi" w:hAnsiTheme="minorHAnsi"/>
          <w:b/>
          <w:color w:val="FF0000"/>
          <w:sz w:val="20"/>
        </w:rPr>
        <w:t xml:space="preserve">Uwaga! </w:t>
      </w:r>
    </w:p>
    <w:p w:rsidR="00243FB5" w:rsidRPr="001643F0" w:rsidRDefault="00243FB5" w:rsidP="00243FB5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1643F0">
        <w:rPr>
          <w:rFonts w:asciiTheme="minorHAnsi" w:hAnsiTheme="minorHAnsi"/>
          <w:b/>
          <w:color w:val="FF0000"/>
          <w:sz w:val="20"/>
          <w:szCs w:val="20"/>
        </w:rPr>
        <w:t>System pozwala na pracę na danym formularzu wielu osobom równocześnie, więc możesz wprowadzać dane uczestników/instytucji dzieląc się pracą z innymi. Każdorazowe dodanie danej osoby/instytucji skutkuje zapisem tej informacji w systemie.</w:t>
      </w:r>
    </w:p>
    <w:p w:rsidR="00E132F9" w:rsidRDefault="00F35F55" w:rsidP="00E132F9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EC8D" wp14:editId="0E4393EC">
                <wp:simplePos x="0" y="0"/>
                <wp:positionH relativeFrom="column">
                  <wp:posOffset>3781386</wp:posOffset>
                </wp:positionH>
                <wp:positionV relativeFrom="paragraph">
                  <wp:posOffset>986268</wp:posOffset>
                </wp:positionV>
                <wp:extent cx="1774209" cy="504967"/>
                <wp:effectExtent l="19050" t="19050" r="16510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9D76E" id="Prostokąt 12" o:spid="_x0000_s1026" style="position:absolute;margin-left:297.75pt;margin-top:77.65pt;width:139.7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18E8F23" wp14:editId="651619B7">
            <wp:extent cx="8830102" cy="343778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8843079" cy="3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F55" w:rsidRDefault="00F35F55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D677D2" w:rsidRDefault="00D677D2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  <w:r w:rsidR="00672BE5">
        <w:rPr>
          <w:rFonts w:asciiTheme="minorHAnsi" w:hAnsiTheme="minorHAnsi"/>
          <w:b/>
          <w:sz w:val="20"/>
          <w:szCs w:val="20"/>
        </w:rPr>
        <w:t xml:space="preserve"> – dotyczy projektów </w:t>
      </w:r>
      <w:r w:rsidR="009B68D9">
        <w:rPr>
          <w:rFonts w:asciiTheme="minorHAnsi" w:hAnsiTheme="minorHAnsi"/>
          <w:b/>
          <w:sz w:val="20"/>
          <w:szCs w:val="20"/>
        </w:rPr>
        <w:t xml:space="preserve">współfinansowanych ze środków </w:t>
      </w:r>
      <w:r w:rsidR="00672BE5">
        <w:rPr>
          <w:rFonts w:asciiTheme="minorHAnsi" w:hAnsiTheme="minorHAnsi"/>
          <w:b/>
          <w:sz w:val="20"/>
          <w:szCs w:val="20"/>
        </w:rPr>
        <w:t>E</w:t>
      </w:r>
      <w:r w:rsidR="009B68D9">
        <w:rPr>
          <w:rFonts w:asciiTheme="minorHAnsi" w:hAnsiTheme="minorHAnsi"/>
          <w:b/>
          <w:sz w:val="20"/>
          <w:szCs w:val="20"/>
        </w:rPr>
        <w:t xml:space="preserve">uropejskiego </w:t>
      </w:r>
      <w:r w:rsidR="00672BE5">
        <w:rPr>
          <w:rFonts w:asciiTheme="minorHAnsi" w:hAnsiTheme="minorHAnsi"/>
          <w:b/>
          <w:sz w:val="20"/>
          <w:szCs w:val="20"/>
        </w:rPr>
        <w:t>F</w:t>
      </w:r>
      <w:r w:rsidR="009B68D9">
        <w:rPr>
          <w:rFonts w:asciiTheme="minorHAnsi" w:hAnsiTheme="minorHAnsi"/>
          <w:b/>
          <w:sz w:val="20"/>
          <w:szCs w:val="20"/>
        </w:rPr>
        <w:t xml:space="preserve">unduszu </w:t>
      </w:r>
      <w:r w:rsidR="00672BE5">
        <w:rPr>
          <w:rFonts w:asciiTheme="minorHAnsi" w:hAnsiTheme="minorHAnsi"/>
          <w:b/>
          <w:sz w:val="20"/>
          <w:szCs w:val="20"/>
        </w:rPr>
        <w:t>S</w:t>
      </w:r>
      <w:r w:rsidR="009B68D9">
        <w:rPr>
          <w:rFonts w:asciiTheme="minorHAnsi" w:hAnsiTheme="minorHAnsi"/>
          <w:b/>
          <w:sz w:val="20"/>
          <w:szCs w:val="20"/>
        </w:rPr>
        <w:t>połecznego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A35349">
      <w:pPr>
        <w:pStyle w:val="Akapitzlist"/>
        <w:numPr>
          <w:ilvl w:val="0"/>
          <w:numId w:val="20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A35349">
      <w:pPr>
        <w:pStyle w:val="Akapitzlist"/>
        <w:numPr>
          <w:ilvl w:val="0"/>
          <w:numId w:val="21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A35349">
      <w:pPr>
        <w:pStyle w:val="Akapitzlist"/>
        <w:numPr>
          <w:ilvl w:val="1"/>
          <w:numId w:val="21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</w:t>
      </w:r>
      <w:r w:rsidR="00C821E4">
        <w:rPr>
          <w:i/>
          <w:sz w:val="20"/>
          <w:szCs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21" w:name="_Toc445976283"/>
      <w:bookmarkStart w:id="422" w:name="_Toc502755314"/>
      <w:r w:rsidRPr="007B2DD6">
        <w:rPr>
          <w:rFonts w:asciiTheme="minorHAnsi" w:hAnsiTheme="minorHAnsi"/>
          <w:color w:val="2A2F69"/>
        </w:rPr>
        <w:t>Przygotowanie formularza</w:t>
      </w:r>
      <w:bookmarkEnd w:id="421"/>
      <w:bookmarkEnd w:id="422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BE55FD1" wp14:editId="4999A2B3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W przypadku, gdy w projekcie został już przesłany formularz</w:t>
      </w:r>
      <w:r w:rsidR="0034634A">
        <w:rPr>
          <w:rFonts w:asciiTheme="minorHAnsi" w:hAnsiTheme="minorHAnsi"/>
          <w:sz w:val="20"/>
          <w:szCs w:val="20"/>
        </w:rPr>
        <w:t>,</w:t>
      </w:r>
      <w:r w:rsidRPr="00F21DC5">
        <w:rPr>
          <w:rFonts w:asciiTheme="minorHAnsi" w:hAnsiTheme="minorHAnsi"/>
          <w:sz w:val="20"/>
          <w:szCs w:val="20"/>
        </w:rPr>
        <w:t xml:space="preserve"> system inicjuje nowy formularz z danymi uczestników z ostatniego formularza. </w:t>
      </w:r>
    </w:p>
    <w:p w:rsidR="0034634A" w:rsidRPr="009D65D3" w:rsidRDefault="00B4351D" w:rsidP="003D0FC8">
      <w:pPr>
        <w:spacing w:before="120" w:after="0" w:line="36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  <w:r w:rsidRPr="009D65D3">
        <w:rPr>
          <w:rFonts w:asciiTheme="minorHAnsi" w:hAnsiTheme="minorHAnsi"/>
          <w:b/>
          <w:color w:val="FF0000"/>
          <w:sz w:val="20"/>
          <w:szCs w:val="20"/>
        </w:rPr>
        <w:t>Uwaga!</w:t>
      </w:r>
      <w:r w:rsidR="0034634A" w:rsidRPr="009D65D3">
        <w:rPr>
          <w:rFonts w:asciiTheme="minorHAnsi" w:hAnsiTheme="minorHAnsi"/>
          <w:b/>
          <w:color w:val="FF0000"/>
          <w:sz w:val="20"/>
          <w:szCs w:val="20"/>
        </w:rPr>
        <w:t xml:space="preserve"> </w:t>
      </w:r>
    </w:p>
    <w:p w:rsidR="0034634A" w:rsidRPr="00F84403" w:rsidRDefault="0034634A" w:rsidP="003D0FC8">
      <w:pPr>
        <w:spacing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84403">
        <w:rPr>
          <w:rFonts w:asciiTheme="minorHAnsi" w:hAnsiTheme="minorHAnsi"/>
          <w:b/>
          <w:sz w:val="20"/>
          <w:szCs w:val="20"/>
        </w:rPr>
        <w:t xml:space="preserve">Nowotworzony formularz </w:t>
      </w:r>
      <w:r w:rsidR="00243FB5">
        <w:rPr>
          <w:rFonts w:asciiTheme="minorHAnsi" w:hAnsiTheme="minorHAnsi"/>
          <w:b/>
          <w:sz w:val="20"/>
          <w:szCs w:val="20"/>
        </w:rPr>
        <w:t xml:space="preserve">jest kopią poprzedniego (czyli </w:t>
      </w:r>
      <w:r w:rsidRPr="00F84403">
        <w:rPr>
          <w:rFonts w:asciiTheme="minorHAnsi" w:hAnsiTheme="minorHAnsi"/>
          <w:b/>
          <w:sz w:val="20"/>
          <w:szCs w:val="20"/>
        </w:rPr>
        <w:t xml:space="preserve">inicjuje się każdorazowo danymi z </w:t>
      </w:r>
      <w:r w:rsidR="00F84403" w:rsidRPr="00F84403">
        <w:rPr>
          <w:rFonts w:asciiTheme="minorHAnsi" w:hAnsiTheme="minorHAnsi"/>
          <w:b/>
          <w:sz w:val="20"/>
          <w:szCs w:val="20"/>
        </w:rPr>
        <w:t xml:space="preserve">poprzednio przesłanego </w:t>
      </w:r>
      <w:r w:rsidRPr="00F84403">
        <w:rPr>
          <w:rFonts w:asciiTheme="minorHAnsi" w:hAnsiTheme="minorHAnsi"/>
          <w:b/>
          <w:sz w:val="20"/>
          <w:szCs w:val="20"/>
        </w:rPr>
        <w:t xml:space="preserve">formularza </w:t>
      </w:r>
      <w:r w:rsidR="00F84403" w:rsidRPr="00F84403">
        <w:rPr>
          <w:rFonts w:asciiTheme="minorHAnsi" w:hAnsiTheme="minorHAnsi"/>
          <w:b/>
          <w:sz w:val="20"/>
          <w:szCs w:val="20"/>
        </w:rPr>
        <w:t>z najpóźniejszą datą w polu „Wniosek za okres do”</w:t>
      </w:r>
      <w:r w:rsidR="00243FB5">
        <w:rPr>
          <w:rFonts w:asciiTheme="minorHAnsi" w:hAnsiTheme="minorHAnsi"/>
          <w:b/>
          <w:sz w:val="20"/>
          <w:szCs w:val="20"/>
        </w:rPr>
        <w:t>)</w:t>
      </w:r>
      <w:r w:rsidR="00F84403">
        <w:rPr>
          <w:rFonts w:asciiTheme="minorHAnsi" w:hAnsiTheme="minorHAnsi"/>
          <w:b/>
          <w:sz w:val="20"/>
          <w:szCs w:val="20"/>
        </w:rPr>
        <w:t xml:space="preserve">.  </w:t>
      </w:r>
      <w:r w:rsidR="00243FB5">
        <w:rPr>
          <w:rFonts w:asciiTheme="minorHAnsi" w:hAnsiTheme="minorHAnsi"/>
          <w:b/>
          <w:sz w:val="20"/>
          <w:szCs w:val="20"/>
        </w:rPr>
        <w:t xml:space="preserve">Jeśli </w:t>
      </w:r>
      <w:r w:rsidR="009D65D3">
        <w:rPr>
          <w:rFonts w:asciiTheme="minorHAnsi" w:hAnsiTheme="minorHAnsi"/>
          <w:b/>
          <w:sz w:val="20"/>
          <w:szCs w:val="20"/>
        </w:rPr>
        <w:t xml:space="preserve">poprawiłeś dane </w:t>
      </w:r>
      <w:r w:rsidR="00F84403">
        <w:rPr>
          <w:rFonts w:asciiTheme="minorHAnsi" w:hAnsiTheme="minorHAnsi"/>
          <w:b/>
          <w:sz w:val="20"/>
          <w:szCs w:val="20"/>
        </w:rPr>
        <w:t xml:space="preserve">w formularzu z datą za wcześniejszy okres w związku z weryfikacją przez instytucję, </w:t>
      </w:r>
      <w:r w:rsidR="009D65D3">
        <w:rPr>
          <w:rFonts w:asciiTheme="minorHAnsi" w:hAnsiTheme="minorHAnsi"/>
          <w:b/>
          <w:sz w:val="20"/>
          <w:szCs w:val="20"/>
        </w:rPr>
        <w:t xml:space="preserve">musisz te </w:t>
      </w:r>
      <w:r w:rsidR="00F84403">
        <w:rPr>
          <w:rFonts w:asciiTheme="minorHAnsi" w:hAnsiTheme="minorHAnsi"/>
          <w:b/>
          <w:sz w:val="20"/>
          <w:szCs w:val="20"/>
        </w:rPr>
        <w:t xml:space="preserve">zmiany nanieść </w:t>
      </w:r>
      <w:r w:rsidR="009D65D3">
        <w:rPr>
          <w:rFonts w:asciiTheme="minorHAnsi" w:hAnsiTheme="minorHAnsi"/>
          <w:b/>
          <w:sz w:val="20"/>
          <w:szCs w:val="20"/>
        </w:rPr>
        <w:t xml:space="preserve">także </w:t>
      </w:r>
      <w:r w:rsidR="00F84403">
        <w:rPr>
          <w:rFonts w:asciiTheme="minorHAnsi" w:hAnsiTheme="minorHAnsi"/>
          <w:b/>
          <w:sz w:val="20"/>
          <w:szCs w:val="20"/>
        </w:rPr>
        <w:t xml:space="preserve">na kolejny formularz – przed przekazaniem go do instytucji. </w:t>
      </w: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23" w:name="_Toc414446730"/>
      <w:bookmarkStart w:id="424" w:name="_Toc414520465"/>
      <w:bookmarkStart w:id="425" w:name="_Toc416685854"/>
      <w:bookmarkStart w:id="426" w:name="_Toc416686265"/>
      <w:bookmarkStart w:id="427" w:name="_Toc420055655"/>
      <w:bookmarkStart w:id="428" w:name="_Toc420308986"/>
      <w:bookmarkStart w:id="429" w:name="_Toc420309232"/>
      <w:bookmarkStart w:id="430" w:name="_Toc420314290"/>
      <w:bookmarkStart w:id="431" w:name="_Toc420319366"/>
      <w:bookmarkStart w:id="432" w:name="_Toc445976284"/>
      <w:bookmarkStart w:id="433" w:name="_Toc502755316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r w:rsidRPr="007B2DD6">
        <w:rPr>
          <w:rFonts w:asciiTheme="minorHAnsi" w:hAnsiTheme="minorHAnsi"/>
          <w:color w:val="2A2F69"/>
        </w:rPr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432"/>
      <w:bookmarkEnd w:id="433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FF9E457" wp14:editId="40B9BDD0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B3B718" wp14:editId="7983E816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6B8210" wp14:editId="3B697335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759876" wp14:editId="5566C966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49226C" wp14:editId="07BA774F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7FBEA9" wp14:editId="1AC20C46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160D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7160DD">
              <w:rPr>
                <w:rFonts w:asciiTheme="minorHAnsi" w:hAnsiTheme="minorHAnsi"/>
                <w:sz w:val="20"/>
              </w:rPr>
              <w:t>wszystkie wnioski o płatność w Twoim projekcie, które zostały przesłane do instytucji  (z wyłączeniem wniosków wycofanych)</w:t>
            </w:r>
            <w:r w:rsidRPr="007B2DD6">
              <w:rPr>
                <w:rFonts w:asciiTheme="minorHAnsi" w:hAnsiTheme="minorHAnsi"/>
                <w:sz w:val="20"/>
              </w:rPr>
              <w:t>. Aby przesłać cały formularz do instytucji musisz powiązać go z jednym z wniosków o płatność znajdującym się na liście.</w:t>
            </w:r>
          </w:p>
        </w:tc>
      </w:tr>
    </w:tbl>
    <w:p w:rsidR="00D677D2" w:rsidRPr="00180AB4" w:rsidRDefault="00D677D2" w:rsidP="00180AB4"/>
    <w:tbl>
      <w:tblPr>
        <w:tblW w:w="14459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  <w:gridCol w:w="74"/>
        <w:gridCol w:w="4540"/>
        <w:gridCol w:w="205"/>
      </w:tblGrid>
      <w:tr w:rsidR="00D677D2" w:rsidRPr="007B2DD6" w:rsidTr="00180AB4">
        <w:tc>
          <w:tcPr>
            <w:tcW w:w="9640" w:type="dxa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5D99B8" wp14:editId="1EDEFBD7">
                  <wp:extent cx="6039448" cy="2351314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82" cy="23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Formularz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 xml:space="preserve">możesz utworzyć </w:t>
            </w:r>
            <w:r w:rsidRPr="007B2DD6">
              <w:rPr>
                <w:rFonts w:asciiTheme="minorHAnsi" w:hAnsiTheme="minorHAnsi"/>
                <w:sz w:val="20"/>
              </w:rPr>
              <w:t xml:space="preserve"> na dwa sposoby:</w:t>
            </w:r>
          </w:p>
          <w:p w:rsidR="00150F59" w:rsidRDefault="00150F59" w:rsidP="00150F59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poprzez ręczne wprowadzenie </w:t>
            </w:r>
            <w:r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D677D2" w:rsidRPr="007B2DD6" w:rsidRDefault="00D677D2" w:rsidP="00AF6648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</w:t>
            </w:r>
            <w:r>
              <w:rPr>
                <w:rFonts w:asciiTheme="minorHAnsi" w:hAnsiTheme="minorHAnsi"/>
                <w:sz w:val="20"/>
              </w:rPr>
              <w:t>csv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D677D2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D677D2" w:rsidRPr="007B2DD6" w:rsidRDefault="00D677D2" w:rsidP="00AF6648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B703255" wp14:editId="4A47CECE">
                      <wp:simplePos x="0" y="0"/>
                      <wp:positionH relativeFrom="column">
                        <wp:posOffset>106870</wp:posOffset>
                      </wp:positionH>
                      <wp:positionV relativeFrom="paragraph">
                        <wp:posOffset>941705</wp:posOffset>
                      </wp:positionV>
                      <wp:extent cx="261257" cy="261258"/>
                      <wp:effectExtent l="0" t="0" r="24765" b="24765"/>
                      <wp:wrapNone/>
                      <wp:docPr id="36" name="Prostokąt zaokrąglony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7" cy="26125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32EA67" id="Prostokąt zaokrąglony 36" o:spid="_x0000_s1026" style="position:absolute;margin-left:8.4pt;margin-top:74.15pt;width:20.55pt;height:20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FD58C47" wp14:editId="7E7358A8">
                  <wp:extent cx="5246391" cy="2042556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E30B7" w:rsidRDefault="00D677D2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zdecydujesz się </w:t>
            </w:r>
            <w:r w:rsidR="00E27E2B">
              <w:rPr>
                <w:rFonts w:asciiTheme="minorHAnsi" w:hAnsiTheme="minorHAnsi"/>
                <w:sz w:val="20"/>
              </w:rPr>
              <w:t>zaimportować dane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27E2B">
              <w:rPr>
                <w:rFonts w:asciiTheme="minorHAnsi" w:hAnsiTheme="minorHAnsi"/>
                <w:sz w:val="20"/>
              </w:rPr>
              <w:br/>
              <w:t xml:space="preserve">z zewnętrznego pliku, musisz wykorzystać dedykowany do tego plik .csv. Po jego wzór zgłoś się do swojego opiekuna projektu/instytucji z którą podpisałeś umowę. </w:t>
            </w:r>
            <w:r w:rsidRPr="007B2DD6">
              <w:rPr>
                <w:rFonts w:asciiTheme="minorHAnsi" w:hAnsiTheme="minorHAnsi"/>
                <w:sz w:val="20"/>
              </w:rPr>
              <w:t xml:space="preserve">Musisz pamiętać, </w:t>
            </w:r>
            <w:r w:rsidR="00E27E2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że struktura tego pliku nie może być modyfikowana, ponieważ to uniemożliwi bezproblemowy </w:t>
            </w:r>
            <w:r w:rsidR="00C27B52">
              <w:rPr>
                <w:rFonts w:asciiTheme="minorHAnsi" w:hAnsiTheme="minorHAnsi"/>
                <w:sz w:val="20"/>
              </w:rPr>
              <w:t xml:space="preserve">import </w:t>
            </w:r>
            <w:r w:rsidR="00E27E2B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do systemu.</w:t>
            </w:r>
          </w:p>
          <w:p w:rsidR="000E30B7" w:rsidRDefault="00023A95" w:rsidP="000E30B7">
            <w:pPr>
              <w:spacing w:after="0" w:line="24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pierwszej kolumnie tego pliku musisz podać numer aktualnej wersji umowy</w:t>
            </w:r>
            <w:r w:rsidR="000E30B7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dla której chcesz zaimportować dane. Numer </w:t>
            </w:r>
            <w:r w:rsidR="000E30B7">
              <w:rPr>
                <w:rFonts w:asciiTheme="minorHAnsi" w:hAnsiTheme="minorHAnsi"/>
                <w:sz w:val="20"/>
              </w:rPr>
              <w:t xml:space="preserve">ten </w:t>
            </w:r>
            <w:r>
              <w:rPr>
                <w:rFonts w:asciiTheme="minorHAnsi" w:hAnsiTheme="minorHAnsi"/>
                <w:sz w:val="20"/>
              </w:rPr>
              <w:t xml:space="preserve">powinien być zgodny z numerem projektu w ramach, którego aktualnie się znajdujesz. </w:t>
            </w:r>
          </w:p>
          <w:p w:rsidR="00023A95" w:rsidRPr="000E30B7" w:rsidRDefault="000E30B7" w:rsidP="000E30B7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>Kolejne k</w:t>
            </w:r>
            <w:r w:rsidR="00023A95">
              <w:rPr>
                <w:rFonts w:asciiTheme="minorHAnsi" w:hAnsiTheme="minorHAnsi"/>
                <w:sz w:val="20"/>
              </w:rPr>
              <w:t>olumny</w:t>
            </w:r>
            <w:r>
              <w:rPr>
                <w:rFonts w:asciiTheme="minorHAnsi" w:hAnsiTheme="minorHAnsi"/>
                <w:sz w:val="20"/>
              </w:rPr>
              <w:t xml:space="preserve"> czyli</w:t>
            </w:r>
            <w:r w:rsidR="00023A95">
              <w:rPr>
                <w:rFonts w:asciiTheme="minorHAnsi" w:hAnsiTheme="minorHAnsi"/>
                <w:sz w:val="20"/>
              </w:rPr>
              <w:t xml:space="preserve">: </w:t>
            </w:r>
            <w:r w:rsidR="00023A95" w:rsidRPr="000E30B7">
              <w:rPr>
                <w:rFonts w:eastAsia="Times New Roman" w:cs="Calibri"/>
                <w:i/>
                <w:color w:val="000000"/>
                <w:lang w:eastAsia="pl-PL"/>
              </w:rPr>
              <w:t xml:space="preserve">Nazwa beneficjenta, </w:t>
            </w:r>
            <w:r w:rsidR="00023A95" w:rsidRPr="000E30B7">
              <w:rPr>
                <w:rFonts w:cs="Calibri"/>
                <w:i/>
                <w:color w:val="000000"/>
              </w:rPr>
              <w:t>Tytuł projektu</w:t>
            </w:r>
            <w:r w:rsidRPr="000E30B7">
              <w:rPr>
                <w:rFonts w:cs="Calibri"/>
                <w:i/>
                <w:color w:val="000000"/>
              </w:rPr>
              <w:t>, Okres realizacji projektu od, Okres realizacji projektu do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uzupełnij informacjami jakie zostały podane na podpisanej przez Ciebie umowie o dofinansowanie wprowadzonej do systemu.</w:t>
            </w:r>
          </w:p>
          <w:p w:rsidR="00D677D2" w:rsidRPr="000E30B7" w:rsidRDefault="000E30B7" w:rsidP="000E30B7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Jeśli formularz chcesz od razu powiązać z wprowadzonym wcześniej przez siebie wnioskiem o płatność kolumna </w:t>
            </w:r>
            <w:r w:rsidRPr="000E30B7">
              <w:rPr>
                <w:rFonts w:cs="Calibri"/>
                <w:i/>
                <w:color w:val="000000"/>
              </w:rPr>
              <w:t>Wniosek za okres</w:t>
            </w:r>
            <w:r>
              <w:rPr>
                <w:rFonts w:cs="Calibri"/>
                <w:i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powinna być uzupełniona okresem za jaki jest dany wniosek. W innym przypadku kolumna powinna pozostać pusta.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9714" w:type="dxa"/>
            <w:gridSpan w:val="2"/>
            <w:shd w:val="clear" w:color="auto" w:fill="auto"/>
          </w:tcPr>
          <w:p w:rsidR="00D677D2" w:rsidRPr="007B2DD6" w:rsidRDefault="00D677D2" w:rsidP="00AF6648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1D0F35" wp14:editId="37DD2691">
                      <wp:simplePos x="0" y="0"/>
                      <wp:positionH relativeFrom="column">
                        <wp:posOffset>48070</wp:posOffset>
                      </wp:positionH>
                      <wp:positionV relativeFrom="paragraph">
                        <wp:posOffset>910780</wp:posOffset>
                      </wp:positionV>
                      <wp:extent cx="1615044" cy="261257"/>
                      <wp:effectExtent l="0" t="0" r="23495" b="24765"/>
                      <wp:wrapNone/>
                      <wp:docPr id="37" name="Prostokąt zaokrąglony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044" cy="2612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B3CD3E" id="Prostokąt zaokrąglony 37" o:spid="_x0000_s1026" style="position:absolute;margin-left:3.8pt;margin-top:71.7pt;width:127.15pt;height:2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" filled="f" strokecolor="#c0504d [3205]" strokeweight="2pt"/>
                  </w:pict>
                </mc:Fallback>
              </mc:AlternateContent>
            </w:r>
            <w:r w:rsidR="00E27E2B">
              <w:rPr>
                <w:noProof/>
                <w:lang w:eastAsia="pl-PL"/>
              </w:rPr>
              <w:drawing>
                <wp:inline distT="0" distB="0" distL="0" distR="0" wp14:anchorId="3A1D5900" wp14:editId="12EC240D">
                  <wp:extent cx="5246391" cy="2042556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11" cy="204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2FD267" wp14:editId="2DA77E6E">
                  <wp:extent cx="247650" cy="2571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wskazujesz plik </w:t>
            </w:r>
            <w:r w:rsidR="00E27E2B">
              <w:rPr>
                <w:rFonts w:asciiTheme="minorHAnsi" w:hAnsiTheme="minorHAnsi"/>
                <w:sz w:val="20"/>
              </w:rPr>
              <w:t>.csv</w:t>
            </w:r>
            <w:r w:rsidRPr="007B2DD6">
              <w:rPr>
                <w:rFonts w:asciiTheme="minorHAnsi" w:hAnsiTheme="minorHAnsi"/>
                <w:sz w:val="20"/>
              </w:rPr>
              <w:t xml:space="preserve">, który chcesz zaimportować. </w:t>
            </w:r>
            <w:r w:rsidR="00F31820">
              <w:rPr>
                <w:rFonts w:asciiTheme="minorHAnsi" w:hAnsiTheme="minorHAnsi"/>
                <w:sz w:val="20"/>
              </w:rPr>
              <w:t>Po wyborze pliku, jeżeli nie zawiera on błędów, dane są importowane do Systemu, w którym tworzy się formularz.</w:t>
            </w:r>
          </w:p>
        </w:tc>
      </w:tr>
      <w:tr w:rsidR="00D677D2" w:rsidRPr="007B2DD6" w:rsidTr="00180AB4">
        <w:trPr>
          <w:gridAfter w:val="1"/>
          <w:wAfter w:w="205" w:type="dxa"/>
        </w:trPr>
        <w:tc>
          <w:tcPr>
            <w:tcW w:w="14254" w:type="dxa"/>
            <w:gridSpan w:val="3"/>
            <w:shd w:val="clear" w:color="auto" w:fill="auto"/>
          </w:tcPr>
          <w:p w:rsidR="00D677D2" w:rsidRPr="007B2DD6" w:rsidRDefault="00D677D2" w:rsidP="00F31820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zawarte w </w:t>
            </w:r>
            <w:r w:rsidR="00D544A5">
              <w:rPr>
                <w:rFonts w:asciiTheme="minorHAnsi" w:hAnsiTheme="minorHAnsi"/>
                <w:sz w:val="20"/>
              </w:rPr>
              <w:t>formularzu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31820">
              <w:rPr>
                <w:rFonts w:asciiTheme="minorHAnsi" w:hAnsiTheme="minorHAnsi"/>
                <w:sz w:val="20"/>
              </w:rPr>
              <w:t>tworzonym</w:t>
            </w:r>
            <w:r w:rsidRPr="007B2DD6">
              <w:rPr>
                <w:rFonts w:asciiTheme="minorHAnsi" w:hAnsiTheme="minorHAnsi"/>
                <w:sz w:val="20"/>
              </w:rPr>
              <w:t xml:space="preserve"> poprzez import pliku </w:t>
            </w:r>
            <w:r w:rsidR="00D544A5">
              <w:rPr>
                <w:rFonts w:asciiTheme="minorHAnsi" w:hAnsiTheme="minorHAnsi"/>
                <w:sz w:val="20"/>
              </w:rPr>
              <w:t xml:space="preserve">.csv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7B2DD6">
              <w:rPr>
                <w:rFonts w:asciiTheme="minorHAnsi" w:hAnsiTheme="minorHAnsi"/>
                <w:sz w:val="20"/>
              </w:rPr>
              <w:t xml:space="preserve"> wprowadzanie ręczn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e są dokładnie takie same. Poniżej opisa</w:t>
            </w:r>
            <w:r>
              <w:rPr>
                <w:rFonts w:asciiTheme="minorHAnsi" w:hAnsiTheme="minorHAnsi"/>
                <w:sz w:val="20"/>
              </w:rPr>
              <w:t>liśmy</w:t>
            </w:r>
            <w:r w:rsidRPr="007B2DD6">
              <w:rPr>
                <w:rFonts w:asciiTheme="minorHAnsi" w:hAnsiTheme="minorHAnsi"/>
                <w:sz w:val="20"/>
              </w:rPr>
              <w:t xml:space="preserve"> sposób uzupełniania </w:t>
            </w:r>
            <w:r w:rsidR="00D544A5">
              <w:rPr>
                <w:rFonts w:asciiTheme="minorHAnsi" w:hAnsiTheme="minorHAnsi"/>
                <w:sz w:val="20"/>
              </w:rPr>
              <w:t>danych</w:t>
            </w:r>
            <w:r w:rsidRPr="007B2DD6">
              <w:rPr>
                <w:rFonts w:asciiTheme="minorHAnsi" w:hAnsiTheme="minorHAnsi"/>
                <w:sz w:val="20"/>
              </w:rPr>
              <w:t xml:space="preserve"> bezpośrednio w </w:t>
            </w:r>
            <w:r>
              <w:rPr>
                <w:rFonts w:asciiTheme="minorHAnsi" w:hAnsiTheme="minorHAnsi"/>
                <w:sz w:val="20"/>
              </w:rPr>
              <w:t>Systemie</w:t>
            </w:r>
            <w:r w:rsidRPr="007B2DD6">
              <w:rPr>
                <w:rFonts w:asciiTheme="minorHAnsi" w:hAnsiTheme="minorHAnsi"/>
                <w:sz w:val="20"/>
              </w:rPr>
              <w:t xml:space="preserve">, wraz z opisem poszczególnych elementów. </w:t>
            </w:r>
          </w:p>
        </w:tc>
      </w:tr>
    </w:tbl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4" w:name="_Toc445976285"/>
      <w:bookmarkStart w:id="435" w:name="_Toc502755317"/>
      <w:r w:rsidRPr="007B2DD6">
        <w:rPr>
          <w:rFonts w:asciiTheme="minorHAnsi" w:hAnsiTheme="minorHAnsi"/>
          <w:color w:val="2A2F69"/>
        </w:rPr>
        <w:t>Dane instytucji otrzymujących wsparcie</w:t>
      </w:r>
      <w:bookmarkEnd w:id="434"/>
      <w:bookmarkEnd w:id="435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DAA009B" wp14:editId="4DE5E817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F35F55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8059386" wp14:editId="58F93500">
                <wp:simplePos x="0" y="0"/>
                <wp:positionH relativeFrom="column">
                  <wp:posOffset>13013</wp:posOffset>
                </wp:positionH>
                <wp:positionV relativeFrom="paragraph">
                  <wp:posOffset>1009015</wp:posOffset>
                </wp:positionV>
                <wp:extent cx="326390" cy="315595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3A7A1" id="Prostokąt zaokrąglony 183" o:spid="_x0000_s1026" style="position:absolute;margin-left:1pt;margin-top:79.45pt;width:25.7pt;height:24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73191D" wp14:editId="39975EC1">
            <wp:extent cx="8925636" cy="1383541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8926198" cy="13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1616" behindDoc="0" locked="0" layoutInCell="1" allowOverlap="1" wp14:anchorId="7F1AD745" wp14:editId="43C16502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5F55" w:rsidRPr="007B2DD6" w:rsidTr="00AF6648">
        <w:tc>
          <w:tcPr>
            <w:tcW w:w="4219" w:type="dxa"/>
            <w:shd w:val="clear" w:color="auto" w:fill="auto"/>
          </w:tcPr>
          <w:p w:rsidR="00F35F55" w:rsidRPr="007B2DD6" w:rsidRDefault="00F35F55" w:rsidP="00AF664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4CC9C7" wp14:editId="35E5BF25">
                  <wp:extent cx="419100" cy="24765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F35F55" w:rsidRDefault="00F35F55" w:rsidP="00AF664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rozwijalnej. Wskaż kraj powiązany z danymi teleadresowymi do kontaktu.</w:t>
            </w:r>
          </w:p>
          <w:p w:rsidR="000E30B7" w:rsidRPr="00A80667" w:rsidRDefault="000E30B7" w:rsidP="000E30B7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E30B7" w:rsidRPr="007B2DD6" w:rsidRDefault="0021453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nazwą kraju np. Polska. </w:t>
            </w:r>
            <w:r w:rsidRPr="00A60B1C">
              <w:rPr>
                <w:sz w:val="20"/>
              </w:rPr>
              <w:t>Zachowaj podaną wielkość liter</w:t>
            </w:r>
            <w:r>
              <w:rPr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E2BEFD" wp14:editId="1AC5D3DE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CB3C46" w:rsidRPr="00A80667" w:rsidRDefault="00D2630E" w:rsidP="00CB3C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 w:rsidR="00CE4074">
              <w:rPr>
                <w:rFonts w:asciiTheme="minorHAnsi" w:hAnsiTheme="minorHAnsi"/>
                <w:sz w:val="20"/>
              </w:rPr>
              <w:t>2</w:t>
            </w:r>
            <w:r w:rsidRPr="007B2DD6">
              <w:rPr>
                <w:rFonts w:asciiTheme="minorHAnsi" w:hAnsiTheme="minorHAnsi"/>
                <w:sz w:val="20"/>
              </w:rPr>
              <w:t>50 znaków.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 w:rsidR="00CB3C46"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="00CB3C46"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CB3C46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Wielkość liter w nazwie nie ma znaczenia – System zapisze nazwę w kształcei wprowadzonym w pliku .csv.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5DAAF7" wp14:editId="4E748BDD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</w:t>
            </w:r>
            <w:r w:rsidR="00154847">
              <w:rPr>
                <w:rFonts w:asciiTheme="minorHAnsi" w:hAnsiTheme="minorHAnsi"/>
                <w:sz w:val="20"/>
              </w:rPr>
              <w:t xml:space="preserve"> (wprowadź wyłącznie cyfry, 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ez kresek</w:t>
            </w:r>
            <w:r w:rsidR="00154847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D2630E" w:rsidRDefault="00D2630E" w:rsidP="00E250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  <w:r w:rsidR="00E250B8">
              <w:rPr>
                <w:rFonts w:asciiTheme="minorHAnsi" w:hAnsiTheme="minorHAnsi"/>
                <w:sz w:val="20"/>
              </w:rPr>
              <w:br/>
              <w:t>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  <w:r w:rsidR="00E250B8">
              <w:rPr>
                <w:rFonts w:asciiTheme="minorHAnsi" w:hAnsiTheme="minorHAnsi"/>
                <w:sz w:val="20"/>
              </w:rPr>
              <w:t xml:space="preserve"> </w:t>
            </w:r>
          </w:p>
          <w:p w:rsidR="00CE4074" w:rsidRPr="00A80667" w:rsidRDefault="00CE4074" w:rsidP="00CE407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CE4074" w:rsidRPr="007B2DD6" w:rsidRDefault="00154847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dana instytucja/ podmiot jest z Polski: Wprowadź NIP - wyłącznie cyfry,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bez kresek.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82677B9" wp14:editId="26CBD744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C57598" w:rsidRDefault="00281AC0" w:rsidP="00281AC0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 instytucja/ podmiot posiada NIP,</w:t>
            </w:r>
          </w:p>
          <w:p w:rsidR="00281AC0" w:rsidRPr="00281AC0" w:rsidRDefault="00281AC0" w:rsidP="00C57598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TAK </w:t>
            </w:r>
            <w:r>
              <w:rPr>
                <w:rFonts w:asciiTheme="minorHAnsi" w:hAnsiTheme="minorHAnsi"/>
                <w:sz w:val="20"/>
              </w:rPr>
              <w:t>–</w:t>
            </w:r>
            <w:r w:rsidR="00C57598">
              <w:rPr>
                <w:rFonts w:asciiTheme="minorHAnsi" w:hAnsiTheme="minorHAnsi"/>
                <w:sz w:val="20"/>
              </w:rPr>
              <w:t xml:space="preserve"> jeżeli dana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  <w:r w:rsidR="00C57598" w:rsidRPr="00281AC0">
              <w:rPr>
                <w:rFonts w:asciiTheme="minorHAnsi" w:hAnsiTheme="minorHAnsi"/>
                <w:sz w:val="20"/>
              </w:rPr>
              <w:t>instytuc</w:t>
            </w:r>
            <w:r w:rsidR="00C57598">
              <w:rPr>
                <w:rFonts w:asciiTheme="minorHAnsi" w:hAnsiTheme="minorHAnsi"/>
                <w:sz w:val="20"/>
              </w:rPr>
              <w:t>ja</w:t>
            </w:r>
            <w:r w:rsidRPr="00281AC0">
              <w:rPr>
                <w:rFonts w:asciiTheme="minorHAnsi" w:hAnsiTheme="minorHAnsi"/>
                <w:sz w:val="20"/>
              </w:rPr>
              <w:t xml:space="preserve">/ podmiot </w:t>
            </w:r>
            <w:r>
              <w:rPr>
                <w:rFonts w:asciiTheme="minorHAnsi" w:hAnsiTheme="minorHAnsi"/>
                <w:sz w:val="20"/>
              </w:rPr>
              <w:t>nie posiadaj</w:t>
            </w:r>
            <w:r w:rsidR="00CB3C46">
              <w:rPr>
                <w:rFonts w:asciiTheme="minorHAnsi" w:hAnsiTheme="minorHAnsi"/>
                <w:sz w:val="20"/>
              </w:rPr>
              <w:t>a</w:t>
            </w:r>
            <w:r>
              <w:rPr>
                <w:rFonts w:asciiTheme="minorHAnsi" w:hAnsiTheme="minorHAnsi"/>
                <w:sz w:val="20"/>
              </w:rPr>
              <w:t xml:space="preserve"> NIP</w:t>
            </w:r>
            <w:r w:rsidRPr="00281AC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0E041F" wp14:editId="35C110D9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281AC0" w:rsidRPr="00A80667" w:rsidRDefault="00281AC0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81AC0" w:rsidRDefault="00C57598" w:rsidP="00281AC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81AC0">
              <w:rPr>
                <w:rFonts w:asciiTheme="minorHAnsi" w:hAnsiTheme="minorHAnsi"/>
                <w:sz w:val="20"/>
              </w:rPr>
              <w:t xml:space="preserve"> jedną z wartości: </w:t>
            </w:r>
          </w:p>
          <w:p w:rsidR="00281AC0" w:rsidRPr="002B5E58" w:rsidRDefault="002B5E58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instytucja rynku pracy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instytut naukowo – badawczy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administracji rządowej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jednostka samorządu terytorialnego (bez szkół i placówek oświatowych)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pozarządowa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organizacja pracodawców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ośrodek wsparcia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placówka systemu oświaty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ekonomii społecznej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podmiot wykonujący działalność leczniczą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prokuratura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przedsiębiorstwo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sądy powszechne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szkoła</w:t>
            </w:r>
          </w:p>
          <w:p w:rsidR="00281AC0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uczelnia lub jednostka organizacyjna uczelni</w:t>
            </w:r>
          </w:p>
          <w:p w:rsidR="00F479A2" w:rsidRPr="002B5E58" w:rsidRDefault="00281AC0" w:rsidP="002B5E58">
            <w:pPr>
              <w:pStyle w:val="Akapitzlist"/>
              <w:numPr>
                <w:ilvl w:val="0"/>
                <w:numId w:val="55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B5E58">
              <w:rPr>
                <w:rFonts w:asciiTheme="minorHAnsi" w:hAnsiTheme="minorHAnsi"/>
                <w:sz w:val="20"/>
              </w:rPr>
              <w:t>związek zawodowy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B02AC6" wp14:editId="6365D4E1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  <w:p w:rsidR="002B5E58" w:rsidRDefault="002B5E58" w:rsidP="002B5E5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zgodnie z następującymi zasadami:</w:t>
            </w:r>
          </w:p>
          <w:p w:rsidR="002B5E58" w:rsidRPr="00FF111F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dla typu instytucji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F111F">
              <w:rPr>
                <w:rFonts w:asciiTheme="minorHAnsi" w:hAnsiTheme="minorHAnsi"/>
                <w:sz w:val="20"/>
              </w:rPr>
              <w:t xml:space="preserve">w tym placówka systemu oświaty </w:t>
            </w:r>
            <w:r w:rsidR="00CB3C46" w:rsidRPr="00FF111F">
              <w:rPr>
                <w:rFonts w:asciiTheme="minorHAnsi" w:hAnsiTheme="minorHAnsi"/>
                <w:sz w:val="20"/>
              </w:rPr>
              <w:t xml:space="preserve">– </w:t>
            </w:r>
            <w:r w:rsidRPr="00FF111F">
              <w:rPr>
                <w:rFonts w:asciiTheme="minorHAnsi" w:hAnsiTheme="minorHAnsi"/>
                <w:sz w:val="20"/>
              </w:rPr>
              <w:t>wartością</w:t>
            </w:r>
            <w:r w:rsidR="00CB3C46" w:rsidRPr="00FF111F">
              <w:rPr>
                <w:rFonts w:asciiTheme="minorHAnsi" w:hAnsiTheme="minorHAnsi"/>
                <w:sz w:val="20"/>
              </w:rPr>
              <w:t>:</w:t>
            </w:r>
            <w:r w:rsidRPr="00FF111F">
              <w:rPr>
                <w:rFonts w:asciiTheme="minorHAnsi" w:hAnsiTheme="minorHAnsi"/>
                <w:sz w:val="20"/>
              </w:rPr>
              <w:t xml:space="preserve"> centrum kształcenia praktycznego/ zawodowego/ ustawicznego</w:t>
            </w:r>
          </w:p>
          <w:p w:rsidR="002B5E58" w:rsidRDefault="002B5E58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2B5E58">
              <w:rPr>
                <w:rFonts w:asciiTheme="minorHAnsi" w:hAnsiTheme="minorHAnsi"/>
                <w:sz w:val="20"/>
              </w:rPr>
              <w:t>yp</w:t>
            </w:r>
            <w:r w:rsidR="00A5661A">
              <w:rPr>
                <w:rFonts w:asciiTheme="minorHAnsi" w:hAnsiTheme="minorHAnsi"/>
                <w:sz w:val="20"/>
              </w:rPr>
              <w:t>u</w:t>
            </w:r>
            <w:r w:rsidRPr="002B5E58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2B5E58">
              <w:rPr>
                <w:rFonts w:asciiTheme="minorHAnsi" w:hAnsiTheme="minorHAnsi"/>
                <w:sz w:val="20"/>
              </w:rPr>
              <w:t xml:space="preserve"> w tym podmiot ekonomii społecznej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CB3C46">
              <w:rPr>
                <w:rFonts w:asciiTheme="minorHAnsi" w:hAnsiTheme="minorHAnsi"/>
                <w:sz w:val="20"/>
              </w:rPr>
              <w:t xml:space="preserve">– jedną z </w:t>
            </w:r>
            <w:r>
              <w:rPr>
                <w:rFonts w:asciiTheme="minorHAnsi" w:hAnsiTheme="minorHAnsi"/>
                <w:sz w:val="20"/>
              </w:rPr>
              <w:t>wartości: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działający w sferze pożytku publicznego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reintegracyjny (WTZ, ZAZ, CIS, KIS)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podmiot sfery gospodarczej</w:t>
            </w:r>
          </w:p>
          <w:p w:rsidR="002B5E58" w:rsidRPr="00FF111F" w:rsidRDefault="002B5E58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przedsiębiorstwo społeczne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 xml:space="preserve">u </w:t>
            </w:r>
            <w:r w:rsidRPr="00A5661A">
              <w:rPr>
                <w:rFonts w:asciiTheme="minorHAnsi" w:hAnsiTheme="minorHAnsi"/>
                <w:sz w:val="20"/>
              </w:rPr>
              <w:t>instytucji</w:t>
            </w:r>
            <w:r w:rsidR="00CB3C46">
              <w:rPr>
                <w:rFonts w:asciiTheme="minorHAnsi" w:hAnsiTheme="minorHAnsi"/>
                <w:sz w:val="20"/>
              </w:rPr>
              <w:t>:</w:t>
            </w:r>
            <w:r w:rsidRPr="00A5661A">
              <w:rPr>
                <w:rFonts w:asciiTheme="minorHAnsi" w:hAnsiTheme="minorHAnsi"/>
                <w:sz w:val="20"/>
              </w:rPr>
              <w:t xml:space="preserve"> w tym przedsiębiorstwo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duże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małe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mikroprzedsiębiorstwo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średnie przedsiębiorstwo</w:t>
            </w:r>
          </w:p>
          <w:p w:rsidR="00A5661A" w:rsidRPr="00FF111F" w:rsidRDefault="00A5661A" w:rsidP="00FF111F">
            <w:pPr>
              <w:pStyle w:val="Akapitzlist"/>
              <w:numPr>
                <w:ilvl w:val="0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dla t</w:t>
            </w:r>
            <w:r w:rsidRPr="00A5661A">
              <w:rPr>
                <w:rFonts w:asciiTheme="minorHAnsi" w:hAnsiTheme="minorHAnsi"/>
                <w:sz w:val="20"/>
              </w:rPr>
              <w:t>yp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A5661A">
              <w:rPr>
                <w:rFonts w:asciiTheme="minorHAnsi" w:hAnsiTheme="minorHAnsi"/>
                <w:sz w:val="20"/>
              </w:rPr>
              <w:t xml:space="preserve"> instytucji</w:t>
            </w:r>
            <w:r w:rsidR="00CB3C46">
              <w:rPr>
                <w:rFonts w:asciiTheme="minorHAnsi" w:hAnsiTheme="minorHAnsi"/>
                <w:sz w:val="20"/>
              </w:rPr>
              <w:t>,</w:t>
            </w:r>
            <w:r w:rsidRPr="00A5661A">
              <w:rPr>
                <w:rFonts w:asciiTheme="minorHAnsi" w:hAnsiTheme="minorHAnsi"/>
                <w:sz w:val="20"/>
              </w:rPr>
              <w:t xml:space="preserve"> w tym szkoły</w:t>
            </w:r>
            <w:r w:rsidR="00CB3C46">
              <w:rPr>
                <w:rFonts w:asciiTheme="minorHAnsi" w:hAnsiTheme="minorHAnsi"/>
                <w:sz w:val="20"/>
              </w:rPr>
              <w:t>– jedną z wartości: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gimnazjum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liceum ogólnokształcące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ośrodek wychowania przedszkolnego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artystyczna [w tym ogólnokształcące szkoły muzyczne]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podstawowa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policealna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szkoła specjalna przysposabiająca do pracy</w:t>
            </w:r>
          </w:p>
          <w:p w:rsidR="00A5661A" w:rsidRPr="00FF111F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technikum</w:t>
            </w:r>
          </w:p>
          <w:p w:rsidR="00A5661A" w:rsidRPr="007B2DD6" w:rsidRDefault="00A5661A" w:rsidP="00FF111F">
            <w:pPr>
              <w:pStyle w:val="Akapitzlist"/>
              <w:numPr>
                <w:ilvl w:val="1"/>
                <w:numId w:val="6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zasadnicza szkoła zawodowa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73397" w:rsidRDefault="00873397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</w:p>
          <w:p w:rsidR="008C7059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 w:rsidRPr="00E15A65">
              <w:rPr>
                <w:rFonts w:asciiTheme="minorHAnsi" w:hAnsiTheme="minorHAnsi"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3664" behindDoc="0" locked="0" layoutInCell="1" allowOverlap="1" wp14:anchorId="54A4AB9B" wp14:editId="4C583A6A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1731">
              <w:rPr>
                <w:rFonts w:asciiTheme="minorHAnsi" w:hAnsiTheme="minorHAnsi"/>
                <w:color w:val="FF0000"/>
                <w:sz w:val="20"/>
              </w:rPr>
              <w:t>Uwaga!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 xml:space="preserve"> Sprawdź 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 xml:space="preserve">wcześniej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>dane, które będziesz wprowadzał w tej części – listy z wartościami są od siebie zależne.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tab/>
              <w:t xml:space="preserve"> </w:t>
            </w:r>
            <w:r w:rsidR="008C7059" w:rsidRPr="00E15A65">
              <w:rPr>
                <w:rFonts w:asciiTheme="minorHAnsi" w:hAnsiTheme="minorHAnsi"/>
                <w:color w:val="FF0000"/>
                <w:sz w:val="20"/>
              </w:rPr>
              <w:br/>
              <w:t xml:space="preserve">Tzn.: </w:t>
            </w:r>
            <w:r w:rsidR="00C6351E">
              <w:rPr>
                <w:rFonts w:asciiTheme="minorHAnsi" w:hAnsiTheme="minorHAnsi"/>
                <w:color w:val="FF0000"/>
                <w:sz w:val="20"/>
              </w:rPr>
              <w:t>n</w:t>
            </w:r>
            <w:r w:rsidR="008C7059" w:rsidRPr="00C6351E">
              <w:rPr>
                <w:rFonts w:asciiTheme="minorHAnsi" w:hAnsiTheme="minorHAnsi"/>
                <w:color w:val="FF0000"/>
                <w:sz w:val="20"/>
              </w:rPr>
              <w:t>a liście powiatów zobaczysz tylko powiaty z województwa, którego nazwę wybrałeś w polu Województwo.</w:t>
            </w:r>
            <w:r w:rsidR="008C7059">
              <w:rPr>
                <w:rFonts w:asciiTheme="minorHAnsi" w:hAnsiTheme="minorHAnsi"/>
                <w:color w:val="FF0000"/>
                <w:sz w:val="20"/>
              </w:rPr>
              <w:tab/>
            </w:r>
          </w:p>
          <w:p w:rsidR="008C7059" w:rsidRDefault="008C705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Na liście gmin – tylko gminy z powiatu, którego nazwę wybrałeś w polu Powiat.</w:t>
            </w:r>
          </w:p>
          <w:p w:rsidR="00335840" w:rsidRDefault="0033584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color w:val="FF0000"/>
                <w:sz w:val="20"/>
              </w:rPr>
            </w:pPr>
            <w:r>
              <w:rPr>
                <w:rFonts w:asciiTheme="minorHAnsi" w:hAnsiTheme="minorHAnsi"/>
                <w:color w:val="FF0000"/>
                <w:sz w:val="20"/>
              </w:rPr>
              <w:t>W polu Miejscowość System podpowie tylko miejscowości z gminy, której nazwę wybrałeś w polu Gmina.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EC5439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Dane w tej sekcji powinny być zgodne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C5DDEE" wp14:editId="14DFE31B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C184F28" wp14:editId="7BA1B540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 małymi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B3650B" wp14:editId="4E381629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w której znajduje się siedziba instytucji/ podmiotu.</w:t>
            </w:r>
          </w:p>
          <w:p w:rsidR="00FF111F" w:rsidRPr="00A80667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Pr="007B2DD6" w:rsidRDefault="00FF111F" w:rsidP="00FF111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B70174" wp14:editId="7FBFA1D1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AFD798" wp14:editId="75EEC80B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1643F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47D4881" wp14:editId="3553561B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58" o:title=""/>
                </v:shape>
                <o:OLEObject Type="Embed" ProgID="PBrush" ShapeID="_x0000_i1051" DrawAspect="Content" ObjectID="_1576555160" r:id="rId359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60" o:title=""/>
                </v:shape>
                <o:OLEObject Type="Embed" ProgID="PBrush" ShapeID="_x0000_i1052" DrawAspect="Content" ObjectID="_1576555161" r:id="rId361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  <w:p w:rsid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C5630" w:rsidRPr="007B2DD6" w:rsidRDefault="00EC5630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62" o:title=""/>
                </v:shape>
                <o:OLEObject Type="Embed" ProgID="PBrush" ShapeID="_x0000_i1053" DrawAspect="Content" ObjectID="_1576555162" r:id="rId36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  <w:p w:rsidR="00A5661A" w:rsidRDefault="00A5661A" w:rsidP="00A5661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A5661A" w:rsidRPr="007B2DD6" w:rsidRDefault="00A5661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Pozostaw </w:t>
            </w:r>
            <w:r w:rsidR="00EC5439">
              <w:rPr>
                <w:rFonts w:asciiTheme="minorHAnsi" w:hAnsiTheme="minorHAnsi"/>
                <w:sz w:val="20"/>
              </w:rPr>
              <w:t xml:space="preserve">pole puste. System automatycznie je uzupełnia. 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64" o:title=""/>
                </v:shape>
                <o:OLEObject Type="Embed" ProgID="PBrush" ShapeID="_x0000_i1054" DrawAspect="Content" ObjectID="_1576555163" r:id="rId36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5pt;height:20.25pt" o:ole="">
                  <v:imagedata r:id="rId366" o:title=""/>
                </v:shape>
                <o:OLEObject Type="Embed" ProgID="PBrush" ShapeID="_x0000_i1055" DrawAspect="Content" ObjectID="_1576555164" r:id="rId36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672BE5" w:rsidRDefault="00672BE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3F6D62" w:rsidRPr="00180AB4" w:rsidRDefault="00681731" w:rsidP="00180AB4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672BE5" w:rsidRPr="00180AB4">
              <w:rPr>
                <w:rFonts w:asciiTheme="minorHAnsi" w:hAnsiTheme="minorHAnsi"/>
                <w:b/>
                <w:color w:val="FF0000"/>
                <w:sz w:val="20"/>
              </w:rPr>
              <w:t xml:space="preserve"> Sekcja jest niedostępna w przypadku </w:t>
            </w:r>
            <w:r w:rsidR="003F6D62" w:rsidRPr="00180AB4">
              <w:rPr>
                <w:rFonts w:asciiTheme="minorHAnsi" w:hAnsiTheme="minorHAnsi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35712" behindDoc="0" locked="0" layoutInCell="1" allowOverlap="1" wp14:anchorId="591B0A19" wp14:editId="7D5F3513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2BE5" w:rsidRPr="00180AB4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5pt;height:24pt" o:ole="">
                  <v:imagedata r:id="rId369" o:title=""/>
                </v:shape>
                <o:OLEObject Type="Embed" ProgID="PBrush" ShapeID="_x0000_i1056" DrawAspect="Content" ObjectID="_1576555165" r:id="rId370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Pr="007B2DD6" w:rsidRDefault="00BE5F4E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5pt;height:22.5pt" o:ole="">
                  <v:imagedata r:id="rId371" o:title=""/>
                </v:shape>
                <o:OLEObject Type="Embed" ProgID="PBrush" ShapeID="_x0000_i1057" DrawAspect="Content" ObjectID="_1576555166" r:id="rId372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A35349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E5F4E" w:rsidRDefault="002309FB" w:rsidP="002309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Instytucji/ podmiotu jest zakończony uzupełnij pole zgodnie z regułami opisanymi powyżej. W innym przypadku pozostaw pole puste.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5pt;height:32.25pt" o:ole="">
                  <v:imagedata r:id="rId373" o:title=""/>
                </v:shape>
                <o:OLEObject Type="Embed" ProgID="PBrush" ShapeID="_x0000_i1058" DrawAspect="Content" ObjectID="_1576555167" r:id="rId374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BE5F4E" w:rsidRDefault="00BE5F4E" w:rsidP="00BE5F4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61A26" w:rsidRPr="007B2DD6" w:rsidRDefault="002309FB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 wartością TAK albo NIE.</w:t>
            </w: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7760" behindDoc="0" locked="0" layoutInCell="1" allowOverlap="1" wp14:anchorId="48840B7E" wp14:editId="0CB9C8B4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4E555265" wp14:editId="3A46BE97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0A6EC9" wp14:editId="7648FD3E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2D04ED" w:rsidRPr="00D63C5A" w:rsidRDefault="00BF7C3D" w:rsidP="00D63C5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 w:rsidRPr="00BF7C3D">
              <w:rPr>
                <w:rFonts w:cs="Calibri"/>
                <w:i/>
                <w:color w:val="000000"/>
              </w:rPr>
              <w:t>doskonalenie zawodowe kadr zatrudnionych w instytucji</w:t>
            </w:r>
            <w:r>
              <w:rPr>
                <w:rFonts w:cs="Calibri"/>
                <w:color w:val="000000"/>
              </w:rPr>
              <w:t xml:space="preserve"> | </w:t>
            </w:r>
            <w:r w:rsidRPr="00BF7C3D">
              <w:rPr>
                <w:rFonts w:cs="Calibri"/>
                <w:i/>
                <w:color w:val="000000"/>
              </w:rPr>
              <w:t>inne</w:t>
            </w:r>
            <w:r w:rsidR="00D63C5A">
              <w:rPr>
                <w:rFonts w:cs="Calibri"/>
                <w:i/>
                <w:color w:val="000000"/>
              </w:rPr>
              <w:t xml:space="preserve"> </w:t>
            </w:r>
            <w:r w:rsidR="00D63C5A">
              <w:rPr>
                <w:rFonts w:cs="Calibri"/>
                <w:color w:val="000000"/>
              </w:rPr>
              <w:t xml:space="preserve">| </w:t>
            </w:r>
            <w:r w:rsidR="00D63C5A" w:rsidRPr="00D63C5A">
              <w:rPr>
                <w:rFonts w:cs="Calibri"/>
                <w:i/>
                <w:color w:val="000000"/>
              </w:rPr>
              <w:t>wyposażenie w sprzęt TIK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2826C3" wp14:editId="4463EEC4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  <w:p w:rsidR="00BF7C3D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BF7C3D" w:rsidRPr="00791864" w:rsidRDefault="00BF7C3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8CBAC92" wp14:editId="48A82EEF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BF7C3D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 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1D751E" wp14:editId="4022E820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2D04ED" w:rsidRDefault="002D04ED" w:rsidP="002D04ED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D04ED" w:rsidRPr="007B2DD6" w:rsidRDefault="002D04ED" w:rsidP="00BF7C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  <w:r w:rsidR="00BF7C3D">
              <w:rPr>
                <w:rFonts w:asciiTheme="minorHAnsi" w:hAnsiTheme="minorHAnsi"/>
                <w:sz w:val="20"/>
              </w:rPr>
              <w:t xml:space="preserve"> Jeżeli w polu </w:t>
            </w:r>
            <w:r w:rsidR="00BF7C3D"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="00BF7C3D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BF7C3D"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</w:tbl>
    <w:p w:rsidR="00777E6A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CF4E15" w:rsidRDefault="00CF4E15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A35349" w:rsidRPr="007B2DD6" w:rsidRDefault="00A35349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36" w:name="_Toc445976286"/>
      <w:bookmarkStart w:id="437" w:name="_Toc502755318"/>
      <w:r w:rsidRPr="007B2DD6">
        <w:rPr>
          <w:rFonts w:asciiTheme="minorHAnsi" w:hAnsiTheme="minorHAnsi"/>
          <w:color w:val="2A2F69"/>
        </w:rPr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436"/>
      <w:bookmarkEnd w:id="437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04C3713C" wp14:editId="58DBC95C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9A50C2" w:rsidP="009A50C2">
      <w:pPr>
        <w:pStyle w:val="Akapitzlist"/>
        <w:ind w:left="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C8C1F7" wp14:editId="6AC5D7A7">
                <wp:simplePos x="0" y="0"/>
                <wp:positionH relativeFrom="column">
                  <wp:posOffset>83185</wp:posOffset>
                </wp:positionH>
                <wp:positionV relativeFrom="paragraph">
                  <wp:posOffset>1013015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387A4" id="Prostokąt zaokrąglony 187" o:spid="_x0000_s1026" style="position:absolute;margin-left:6.55pt;margin-top:79.75pt;width:25.7pt;height:24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" filled="f" strokecolor="#c0504d [3205]" strokeweight="2pt"/>
            </w:pict>
          </mc:Fallback>
        </mc:AlternateContent>
      </w:r>
      <w:r w:rsidR="00672BE5" w:rsidRPr="00672BE5">
        <w:rPr>
          <w:noProof/>
          <w:lang w:eastAsia="pl-PL"/>
        </w:rPr>
        <w:t xml:space="preserve"> </w:t>
      </w:r>
      <w:r w:rsidR="00672BE5">
        <w:rPr>
          <w:noProof/>
          <w:lang w:eastAsia="pl-PL"/>
        </w:rPr>
        <w:drawing>
          <wp:inline distT="0" distB="0" distL="0" distR="0" wp14:anchorId="42EF00FB" wp14:editId="66056989">
            <wp:extent cx="8776910" cy="1389413"/>
            <wp:effectExtent l="0" t="0" r="571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8845804" cy="1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78AE8A21" wp14:editId="5AF5FA44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8EDA4C" wp14:editId="6859560C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F8705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</w:t>
            </w:r>
            <w:r w:rsidR="00C821E4">
              <w:rPr>
                <w:rFonts w:asciiTheme="minorHAnsi" w:hAnsiTheme="minorHAnsi"/>
                <w:sz w:val="20"/>
              </w:rPr>
              <w:t xml:space="preserve"> tj. kraj obszaru zamieszkania </w:t>
            </w:r>
            <w:r w:rsidR="00C821E4">
              <w:rPr>
                <w:rFonts w:asciiTheme="minorHAnsi" w:hAnsiTheme="minorHAnsi"/>
                <w:sz w:val="20"/>
              </w:rPr>
              <w:br/>
              <w:t>z którego uczestnik kwalifikuje się do udziału w projekcie.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46EC4A" wp14:editId="29E3BC3C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F279DB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pracownik lub przedstawiciel instytucji/ podmiotu –</w:t>
            </w:r>
            <w:r w:rsidR="00FF111F">
              <w:rPr>
                <w:rFonts w:asciiTheme="minorHAnsi" w:hAnsiTheme="minorHAnsi"/>
                <w:sz w:val="20"/>
              </w:rPr>
              <w:t xml:space="preserve"> </w:t>
            </w:r>
            <w:r w:rsidRPr="00F279DB">
              <w:rPr>
                <w:rFonts w:asciiTheme="minorHAnsi" w:hAnsiTheme="minorHAnsi"/>
                <w:sz w:val="20"/>
              </w:rPr>
              <w:t>jeśli dane dotyczą pracownika instytucji</w:t>
            </w:r>
          </w:p>
          <w:p w:rsidR="00F279DB" w:rsidRPr="00F279DB" w:rsidRDefault="00F279DB" w:rsidP="00F279DB">
            <w:pPr>
              <w:pStyle w:val="Akapitzlist"/>
              <w:numPr>
                <w:ilvl w:val="0"/>
                <w:numId w:val="5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indywidualny – jeśli dane nie dotyczą pracownika instytucji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B90C1C" wp14:editId="76125E7E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1F5CC8" w:rsidRDefault="00FF111F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Analogiczne zasady uzupełniania jak dla tego samego pola z sekcji </w:t>
            </w:r>
            <w:r w:rsidRPr="00F279DB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BFFD30" wp14:editId="1560E631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  <w:p w:rsidR="00F279DB" w:rsidRPr="00A80667" w:rsidRDefault="00F279DB" w:rsidP="00F279D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279DB" w:rsidRPr="007B2DD6" w:rsidRDefault="00951E8F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6BB1C7" wp14:editId="5B90002D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E6392DE" wp14:editId="0D06244B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</w:t>
            </w:r>
            <w:r w:rsidR="00951E8F">
              <w:rPr>
                <w:rFonts w:asciiTheme="minorHAnsi" w:hAnsiTheme="minorHAnsi"/>
                <w:sz w:val="20"/>
              </w:rPr>
              <w:t xml:space="preserve"> indywidualnego lub pracownika</w:t>
            </w:r>
            <w:r>
              <w:rPr>
                <w:rFonts w:asciiTheme="minorHAnsi" w:hAnsiTheme="minorHAnsi"/>
                <w:sz w:val="20"/>
              </w:rPr>
              <w:t xml:space="preserve"> instytucji objętej wsparciem.</w:t>
            </w:r>
          </w:p>
          <w:p w:rsidR="00711DBE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  <w:p w:rsidR="00951E8F" w:rsidRPr="00A80667" w:rsidRDefault="00951E8F" w:rsidP="00951E8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951E8F" w:rsidRPr="007B2DD6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AB1C53" wp14:editId="226A7625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  <w:p w:rsidR="006F66D4" w:rsidRDefault="0047262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 w:rsidR="00FF111F">
              <w:rPr>
                <w:rFonts w:asciiTheme="minorHAnsi" w:hAnsiTheme="minorHAnsi"/>
                <w:sz w:val="20"/>
              </w:rPr>
              <w:t>Uzupełnij</w:t>
            </w:r>
            <w:r w:rsidR="006F66D4">
              <w:rPr>
                <w:rFonts w:asciiTheme="minorHAnsi" w:hAnsiTheme="minorHAnsi"/>
                <w:sz w:val="20"/>
              </w:rPr>
              <w:t xml:space="preserve"> wartością: </w:t>
            </w:r>
          </w:p>
          <w:p w:rsid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TAK – jeśli uczestnik nie posiada numeru PESEL</w:t>
            </w:r>
          </w:p>
          <w:p w:rsidR="0047262F" w:rsidRPr="006F66D4" w:rsidRDefault="006F66D4" w:rsidP="006F66D4">
            <w:pPr>
              <w:pStyle w:val="Akapitzlist"/>
              <w:numPr>
                <w:ilvl w:val="0"/>
                <w:numId w:val="5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81AC0">
              <w:rPr>
                <w:rFonts w:asciiTheme="minorHAnsi" w:hAnsiTheme="minorHAnsi"/>
                <w:sz w:val="20"/>
              </w:rPr>
              <w:t xml:space="preserve">NIE </w:t>
            </w:r>
            <w:r>
              <w:rPr>
                <w:rFonts w:asciiTheme="minorHAnsi" w:hAnsiTheme="minorHAnsi"/>
                <w:sz w:val="20"/>
              </w:rPr>
              <w:t>– jeśli uczestnik posiada numer PESEL</w:t>
            </w:r>
            <w:r w:rsidRPr="00281AC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4322AF" wp14:editId="4F968B16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F111F" w:rsidRDefault="00FF111F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jedną z wartości: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kobieta</w:t>
            </w:r>
          </w:p>
          <w:p w:rsidR="00FF111F" w:rsidRPr="00FF111F" w:rsidRDefault="00FF111F" w:rsidP="00FF111F">
            <w:pPr>
              <w:pStyle w:val="Akapitzlist"/>
              <w:numPr>
                <w:ilvl w:val="0"/>
                <w:numId w:val="62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F111F">
              <w:rPr>
                <w:rFonts w:asciiTheme="minorHAnsi" w:hAnsiTheme="minorHAnsi"/>
                <w:sz w:val="20"/>
              </w:rPr>
              <w:t>mężczyzna</w:t>
            </w:r>
          </w:p>
          <w:p w:rsidR="005304DE" w:rsidRPr="007B2DD6" w:rsidRDefault="005304DE" w:rsidP="006F66D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299F7" wp14:editId="2AB983CE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EB2A78" w:rsidRDefault="00CF4E15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Pole wyliczane automatycznie (na podstawie wartości w polach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) lub uzupełniane ręcznie wiekiem danego uczestnika (jeżeli zaznaczono pole </w:t>
            </w:r>
            <w:r w:rsidRPr="00CF4E15">
              <w:rPr>
                <w:rFonts w:asciiTheme="minorHAnsi" w:hAnsiTheme="minorHAnsi"/>
                <w:i/>
                <w:sz w:val="20"/>
              </w:rPr>
              <w:t>Brak PESEL</w:t>
            </w:r>
            <w:r>
              <w:rPr>
                <w:rFonts w:asciiTheme="minorHAnsi" w:hAnsiTheme="minorHAnsi"/>
                <w:sz w:val="20"/>
              </w:rPr>
              <w:t>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EB2A78" w:rsidRDefault="007956A8" w:rsidP="00EB2A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wiek tylko w przypadku </w:t>
            </w:r>
            <w:r w:rsidR="003F11E8">
              <w:rPr>
                <w:rFonts w:asciiTheme="minorHAnsi" w:hAnsiTheme="minorHAnsi"/>
                <w:sz w:val="20"/>
              </w:rPr>
              <w:t xml:space="preserve">uczestnika </w:t>
            </w:r>
            <w:r>
              <w:rPr>
                <w:rFonts w:asciiTheme="minorHAnsi" w:hAnsiTheme="minorHAnsi"/>
                <w:sz w:val="20"/>
              </w:rPr>
              <w:t xml:space="preserve">bez </w:t>
            </w:r>
            <w:r w:rsidR="003F11E8">
              <w:rPr>
                <w:rFonts w:asciiTheme="minorHAnsi" w:hAnsiTheme="minorHAnsi"/>
                <w:sz w:val="20"/>
              </w:rPr>
              <w:t xml:space="preserve">nr </w:t>
            </w:r>
            <w:r>
              <w:rPr>
                <w:rFonts w:asciiTheme="minorHAnsi" w:hAnsiTheme="minorHAnsi"/>
                <w:sz w:val="20"/>
              </w:rPr>
              <w:t>PESEL</w:t>
            </w:r>
            <w:r w:rsidR="003F11E8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pozostałych przypadkach p</w:t>
            </w:r>
            <w:r w:rsidR="00EB2A78">
              <w:rPr>
                <w:rFonts w:asciiTheme="minorHAnsi" w:hAnsiTheme="minorHAnsi"/>
                <w:sz w:val="20"/>
              </w:rPr>
              <w:t>ozostaw pole puste</w:t>
            </w:r>
            <w:r w:rsidR="003F11E8">
              <w:rPr>
                <w:rFonts w:asciiTheme="minorHAnsi" w:hAnsiTheme="minorHAnsi"/>
                <w:sz w:val="20"/>
              </w:rPr>
              <w:t>.</w:t>
            </w:r>
            <w:r w:rsidR="00EB2A78">
              <w:rPr>
                <w:rFonts w:asciiTheme="minorHAnsi" w:hAnsiTheme="minorHAnsi"/>
                <w:sz w:val="20"/>
              </w:rPr>
              <w:t xml:space="preserve"> System wyliczy wiek automatycznie</w:t>
            </w:r>
            <w:r w:rsidR="00B14561">
              <w:rPr>
                <w:rFonts w:asciiTheme="minorHAnsi" w:hAnsiTheme="minorHAnsi"/>
                <w:sz w:val="20"/>
              </w:rPr>
              <w:t xml:space="preserve"> (</w:t>
            </w:r>
            <w:r w:rsidR="00EB2A78">
              <w:rPr>
                <w:rFonts w:asciiTheme="minorHAnsi" w:hAnsiTheme="minorHAnsi"/>
                <w:sz w:val="20"/>
              </w:rPr>
              <w:t xml:space="preserve">jak w przypadku wprowadzania danych </w:t>
            </w:r>
            <w:r w:rsidR="00B14561">
              <w:rPr>
                <w:rFonts w:asciiTheme="minorHAnsi" w:hAnsiTheme="minorHAnsi"/>
                <w:sz w:val="20"/>
              </w:rPr>
              <w:t xml:space="preserve">ręcznie w aplikacji, </w:t>
            </w:r>
            <w:r w:rsidR="00EB2A78">
              <w:rPr>
                <w:rFonts w:asciiTheme="minorHAnsi" w:hAnsiTheme="minorHAnsi"/>
                <w:sz w:val="20"/>
              </w:rPr>
              <w:t xml:space="preserve">na podstawie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>PESEL</w:t>
            </w:r>
            <w:r w:rsidR="00EB2A78">
              <w:rPr>
                <w:rFonts w:asciiTheme="minorHAnsi" w:hAnsiTheme="minorHAnsi"/>
                <w:sz w:val="20"/>
              </w:rPr>
              <w:t xml:space="preserve"> oraz pola </w:t>
            </w:r>
            <w:r w:rsidR="00EB2A78" w:rsidRPr="004F7263">
              <w:rPr>
                <w:rFonts w:asciiTheme="minorHAnsi" w:hAnsiTheme="minorHAnsi"/>
                <w:i/>
                <w:sz w:val="20"/>
              </w:rPr>
              <w:t xml:space="preserve">Data rozpoczęcia udziału w </w:t>
            </w:r>
            <w:r w:rsidR="00EB2A78" w:rsidRPr="00CF4E15">
              <w:rPr>
                <w:rFonts w:asciiTheme="minorHAnsi" w:hAnsiTheme="minorHAnsi"/>
                <w:i/>
                <w:sz w:val="20"/>
              </w:rPr>
              <w:t>projekcie).</w:t>
            </w:r>
            <w:r w:rsidR="00EB2A78">
              <w:rPr>
                <w:rFonts w:asciiTheme="minorHAnsi" w:hAnsiTheme="minorHAnsi"/>
                <w:sz w:val="20"/>
              </w:rPr>
              <w:t xml:space="preserve"> </w:t>
            </w:r>
          </w:p>
          <w:p w:rsidR="00942E17" w:rsidRPr="007B2DD6" w:rsidRDefault="00EB2A78" w:rsidP="00942E1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9E480F">
              <w:rPr>
                <w:rFonts w:asciiTheme="minorHAnsi" w:hAnsiTheme="minorHAnsi"/>
                <w:sz w:val="20"/>
              </w:rPr>
              <w:t xml:space="preserve">dla uczestnika posiadającego PESEL w pliku .csv </w:t>
            </w:r>
            <w:r>
              <w:rPr>
                <w:rFonts w:asciiTheme="minorHAnsi" w:hAnsiTheme="minorHAnsi"/>
                <w:sz w:val="20"/>
              </w:rPr>
              <w:t xml:space="preserve">wpiszesz </w:t>
            </w:r>
            <w:r w:rsidR="00B14561">
              <w:rPr>
                <w:rFonts w:asciiTheme="minorHAnsi" w:hAnsiTheme="minorHAnsi"/>
                <w:sz w:val="20"/>
              </w:rPr>
              <w:t>wiek</w:t>
            </w:r>
            <w:r w:rsidR="009E480F">
              <w:rPr>
                <w:rFonts w:asciiTheme="minorHAnsi" w:hAnsiTheme="minorHAnsi"/>
                <w:sz w:val="20"/>
              </w:rPr>
              <w:t xml:space="preserve"> </w:t>
            </w:r>
            <w:r w:rsidRPr="00EB2A78">
              <w:rPr>
                <w:rFonts w:asciiTheme="minorHAnsi" w:hAnsiTheme="minorHAnsi"/>
                <w:sz w:val="20"/>
              </w:rPr>
              <w:t xml:space="preserve">– </w:t>
            </w:r>
            <w:r w:rsidR="009E480F">
              <w:rPr>
                <w:rFonts w:asciiTheme="minorHAnsi" w:hAnsiTheme="minorHAnsi"/>
                <w:sz w:val="20"/>
              </w:rPr>
              <w:t xml:space="preserve">przy imporcie danych </w:t>
            </w:r>
            <w:r w:rsidR="00B14561">
              <w:rPr>
                <w:rFonts w:asciiTheme="minorHAnsi" w:hAnsiTheme="minorHAnsi"/>
                <w:sz w:val="20"/>
              </w:rPr>
              <w:t xml:space="preserve">System </w:t>
            </w:r>
            <w:r w:rsidR="007956A8">
              <w:rPr>
                <w:rFonts w:asciiTheme="minorHAnsi" w:hAnsiTheme="minorHAnsi"/>
                <w:sz w:val="20"/>
              </w:rPr>
              <w:t xml:space="preserve">nie </w:t>
            </w:r>
            <w:r w:rsidRPr="00EB2A78">
              <w:rPr>
                <w:rFonts w:asciiTheme="minorHAnsi" w:hAnsiTheme="minorHAnsi"/>
                <w:sz w:val="20"/>
              </w:rPr>
              <w:t>zapis</w:t>
            </w:r>
            <w:r w:rsidR="00B14561">
              <w:rPr>
                <w:rFonts w:asciiTheme="minorHAnsi" w:hAnsiTheme="minorHAnsi"/>
                <w:sz w:val="20"/>
              </w:rPr>
              <w:t>ze podan</w:t>
            </w:r>
            <w:r w:rsidR="007956A8">
              <w:rPr>
                <w:rFonts w:asciiTheme="minorHAnsi" w:hAnsiTheme="minorHAnsi"/>
                <w:sz w:val="20"/>
              </w:rPr>
              <w:t>ej</w:t>
            </w:r>
            <w:r w:rsidR="00B14561">
              <w:rPr>
                <w:rFonts w:asciiTheme="minorHAnsi" w:hAnsiTheme="minorHAnsi"/>
                <w:sz w:val="20"/>
              </w:rPr>
              <w:t xml:space="preserve"> przez Ciebie wartoś</w:t>
            </w:r>
            <w:r w:rsidR="004514E6">
              <w:rPr>
                <w:rFonts w:asciiTheme="minorHAnsi" w:hAnsiTheme="minorHAnsi"/>
                <w:sz w:val="20"/>
              </w:rPr>
              <w:t>ci</w:t>
            </w:r>
            <w:r w:rsidR="009E480F">
              <w:rPr>
                <w:rFonts w:asciiTheme="minorHAnsi" w:hAnsiTheme="minorHAnsi"/>
                <w:sz w:val="20"/>
              </w:rPr>
              <w:t xml:space="preserve"> (tylko wyliczy wiek automatycznie)</w:t>
            </w:r>
            <w:r w:rsidR="0047262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842C7E" wp14:editId="7DABB523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Default="00F364F4" w:rsidP="00A35349">
            <w:pPr>
              <w:pStyle w:val="Akapitzlist"/>
              <w:numPr>
                <w:ilvl w:val="0"/>
                <w:numId w:val="2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2956DB" w:rsidRPr="00A80667" w:rsidRDefault="00FF111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2956DB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gimnazjalne (ISCED 2)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niższe niż podstawowe (ISCED 0)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podstawowe (ISCED 1)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policealne (ISCED 4)</w:t>
            </w:r>
          </w:p>
          <w:p w:rsidR="002956DB" w:rsidRPr="002956DB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ponadgimnazjalne (ISCED 3)</w:t>
            </w:r>
          </w:p>
          <w:p w:rsidR="0047262F" w:rsidRPr="00F364F4" w:rsidRDefault="002956DB" w:rsidP="002956DB">
            <w:pPr>
              <w:pStyle w:val="Akapitzlist"/>
              <w:numPr>
                <w:ilvl w:val="0"/>
                <w:numId w:val="5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2956DB">
              <w:rPr>
                <w:rFonts w:asciiTheme="minorHAnsi" w:hAnsiTheme="minorHAnsi"/>
                <w:sz w:val="20"/>
              </w:rPr>
              <w:t>wyższe (ISCED 5-8)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1856" behindDoc="0" locked="0" layoutInCell="1" allowOverlap="1" wp14:anchorId="3F50F7FA" wp14:editId="2045F9D4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31D0" w:rsidRPr="007B2DD6" w:rsidTr="005D010C">
        <w:tc>
          <w:tcPr>
            <w:tcW w:w="14220" w:type="dxa"/>
            <w:gridSpan w:val="3"/>
            <w:shd w:val="clear" w:color="auto" w:fill="auto"/>
          </w:tcPr>
          <w:p w:rsidR="001A31D0" w:rsidRDefault="001A31D0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</w:p>
          <w:p w:rsidR="001A31D0" w:rsidRPr="007B2DD6" w:rsidRDefault="001A31D0" w:rsidP="0050475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ab/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="0050475A"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>SL2014 używa słowników TERYT (dostępn</w:t>
            </w:r>
            <w:r w:rsidR="0050475A"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br/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8E02D9" wp14:editId="5E100796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5304DE" w:rsidRPr="00A80667" w:rsidRDefault="005304DE" w:rsidP="005304DE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 w:rsidR="001A31D0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Pr="007B2DD6" w:rsidRDefault="005304DE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Wpisz nazwę województwa dużymi literami, np.: POMORSKIE.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FFEDA5" wp14:editId="204C98DA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5304DE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Miasta na prawach powiatu wpisz rozpoczynając nazwę dużą literą (w naszym przykładzie, w przypadku wpisania w polu Województwo wartości POMORSKIE: Gdańsk, Gdynia, Słupsk, Sopot).</w:t>
            </w:r>
          </w:p>
          <w:p w:rsidR="005304DE" w:rsidRPr="007B2DD6" w:rsidRDefault="005304DE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Pozostałe nazwy powiatu wpisz</w:t>
            </w:r>
            <w:r w:rsidR="001A31D0">
              <w:rPr>
                <w:rFonts w:asciiTheme="minorHAnsi" w:hAnsiTheme="minorHAnsi"/>
                <w:sz w:val="20"/>
              </w:rPr>
              <w:t xml:space="preserve"> ma</w:t>
            </w:r>
            <w:r>
              <w:rPr>
                <w:rFonts w:asciiTheme="minorHAnsi" w:hAnsiTheme="minorHAnsi"/>
                <w:sz w:val="20"/>
              </w:rPr>
              <w:t>łymi literami, np.: sztumski</w:t>
            </w:r>
            <w:r w:rsidRPr="005304DE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90A8BB" wp14:editId="09A5D6FE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</w:t>
            </w:r>
            <w:r w:rsidR="00C821E4">
              <w:rPr>
                <w:rFonts w:asciiTheme="minorHAnsi" w:hAnsiTheme="minorHAnsi"/>
                <w:sz w:val="20"/>
              </w:rPr>
              <w:t>, tj. dane obszaru zamieszkania, z którego uczestnik kwalifikuje się do udziału w projekcie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1A31D0" w:rsidRPr="00A80667" w:rsidRDefault="001A31D0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1A31D0" w:rsidRPr="007B2DD6" w:rsidRDefault="002956DB" w:rsidP="001A31D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97" o:title=""/>
                </v:shape>
                <o:OLEObject Type="Embed" ProgID="PBrush" ShapeID="_x0000_i1059" DrawAspect="Content" ObjectID="_1576555168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miejscowości, zgodnie z adresem kontaktowym uczestnika.</w:t>
            </w:r>
          </w:p>
          <w:p w:rsidR="00F364F4" w:rsidRDefault="00681731" w:rsidP="0068173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>
              <w:rPr>
                <w:rFonts w:asciiTheme="minorHAnsi" w:hAnsiTheme="minorHAnsi"/>
                <w:b/>
                <w:color w:val="2A2F69"/>
                <w:sz w:val="20"/>
              </w:rPr>
              <w:t>Wskaż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adres kontaktowy, tzn. </w:t>
            </w:r>
            <w:r w:rsidR="00C821E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  <w:r w:rsidR="00C821E4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C821E4" w:rsidRPr="00C821E4">
              <w:rPr>
                <w:rFonts w:asciiTheme="minorHAnsi" w:hAnsiTheme="minorHAnsi"/>
                <w:b/>
                <w:color w:val="2A2F69"/>
                <w:sz w:val="20"/>
              </w:rPr>
              <w:t>dane obszaru zamieszkania, z którego uczestnik kwalifikuje się do udziału w projekcie</w:t>
            </w:r>
            <w:r w:rsidR="00F364F4" w:rsidRPr="00F21DC5">
              <w:rPr>
                <w:rFonts w:asciiTheme="minorHAnsi" w:hAnsiTheme="minorHAnsi"/>
                <w:b/>
                <w:color w:val="2A2F69"/>
                <w:sz w:val="20"/>
              </w:rPr>
              <w:t>.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399" o:title=""/>
                </v:shape>
                <o:OLEObject Type="Embed" ProgID="PBrush" ShapeID="_x0000_i1060" DrawAspect="Content" ObjectID="_1576555169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C821E4" w:rsidRPr="006A07CF" w:rsidRDefault="00C821E4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ręcznie wprowadzić nazwę ulicy np. składającą się tylko z dwóch znaków – jeżeli dana ulica znajduje się w tej miejscowości, to pojawi się ona na liście wyboru wartości.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</w:t>
            </w:r>
            <w:r w:rsidR="00675822">
              <w:rPr>
                <w:rFonts w:asciiTheme="minorHAnsi" w:hAnsiTheme="minorHAnsi"/>
                <w:b/>
                <w:color w:val="2A2F69"/>
                <w:sz w:val="20"/>
              </w:rPr>
              <w:t>lub</w:t>
            </w: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 uzupełnij nazwą ulicy, zgodnie z adresem kontaktowym uczestnika. </w:t>
            </w:r>
          </w:p>
          <w:p w:rsidR="0047262F" w:rsidRDefault="00F364F4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  <w:r w:rsidR="0047262F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</w:t>
            </w:r>
          </w:p>
          <w:p w:rsidR="0047262F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F364F4" w:rsidRPr="007B2DD6" w:rsidRDefault="002956DB" w:rsidP="002956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401" o:title=""/>
                </v:shape>
                <o:OLEObject Type="Embed" ProgID="PBrush" ShapeID="_x0000_i1061" DrawAspect="Content" ObjectID="_1576555170" r:id="rId40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79DB">
              <w:rPr>
                <w:rFonts w:asciiTheme="minorHAnsi" w:hAnsiTheme="minorHAnsi"/>
                <w:sz w:val="20"/>
              </w:rPr>
              <w:t>Uzupełnij pole zgodnie z regułami opisanymi powyżej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403" o:title=""/>
                </v:shape>
                <o:OLEObject Type="Embed" ProgID="PBrush" ShapeID="_x0000_i1062" DrawAspect="Content" ObjectID="_1576555171" r:id="rId40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405" o:title=""/>
                </v:shape>
                <o:OLEObject Type="Embed" ProgID="PBrush" ShapeID="_x0000_i1063" DrawAspect="Content" ObjectID="_1576555172" r:id="rId40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47262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 jest z Polski, wprowadź kod pocztowy w formacie XX-XXX.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407" o:title=""/>
                </v:shape>
                <o:OLEObject Type="Embed" ProgID="PBrush" ShapeID="_x0000_i1064" DrawAspect="Content" ObjectID="_1576555173" r:id="rId40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F364F4" w:rsidRDefault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Pozostaw pole puste.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409" o:title=""/>
                </v:shape>
                <o:OLEObject Type="Embed" ProgID="PBrush" ShapeID="_x0000_i1065" DrawAspect="Content" ObjectID="_1576555174" r:id="rId41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411" o:title=""/>
                </v:shape>
                <o:OLEObject Type="Embed" ProgID="PBrush" ShapeID="_x0000_i1066" DrawAspect="Content" ObjectID="_1576555175" r:id="rId41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3A358592" wp14:editId="32520DD4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14" o:title=""/>
                </v:shape>
                <o:OLEObject Type="Embed" ProgID="PBrush" ShapeID="_x0000_i1067" DrawAspect="Content" ObjectID="_1576555176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Default="00F364F4" w:rsidP="00F47C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r w:rsidR="00841008">
              <w:rPr>
                <w:rFonts w:asciiTheme="minorHAnsi" w:hAnsiTheme="minorHAnsi"/>
                <w:sz w:val="20"/>
              </w:rPr>
              <w:t xml:space="preserve"> – </w:t>
            </w:r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r w:rsidR="00841008">
              <w:rPr>
                <w:rFonts w:asciiTheme="minorHAnsi" w:hAnsiTheme="minorHAnsi"/>
                <w:sz w:val="20"/>
              </w:rPr>
              <w:t xml:space="preserve"> –</w:t>
            </w:r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r w:rsidR="00841008">
              <w:rPr>
                <w:rFonts w:asciiTheme="minorHAnsi" w:hAnsiTheme="minorHAnsi"/>
                <w:sz w:val="20"/>
              </w:rPr>
              <w:t>D</w:t>
            </w:r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r w:rsidR="00841008">
              <w:rPr>
                <w:rFonts w:asciiTheme="minorHAnsi" w:hAnsiTheme="minorHAnsi"/>
                <w:sz w:val="20"/>
              </w:rPr>
              <w:t xml:space="preserve">może być </w:t>
            </w:r>
            <w:r w:rsidRPr="00F21DC5">
              <w:rPr>
                <w:rFonts w:asciiTheme="minorHAnsi" w:hAnsiTheme="minorHAnsi"/>
                <w:sz w:val="20"/>
              </w:rPr>
              <w:t>zbieżna z momentem zrekrutowania do projektu – gdy charakter wsparcia uzasadnia prowadzenie rekrutacji na wcześniejszym etapie realizacji projektu.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16" o:title=""/>
                </v:shape>
                <o:OLEObject Type="Embed" ProgID="PBrush" ShapeID="_x0000_i1068" DrawAspect="Content" ObjectID="_1576555177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18" o:title=""/>
                </v:shape>
                <o:OLEObject Type="Embed" ProgID="PBrush" ShapeID="_x0000_i1069" DrawAspect="Content" ObjectID="_1576555178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A35349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  <w:p w:rsidR="009A50C2" w:rsidRDefault="00681731" w:rsidP="00D677D2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20" o:title=""/>
                </v:shape>
                <o:OLEObject Type="Embed" ProgID="PBrush" ShapeID="_x0000_i1070" DrawAspect="Content" ObjectID="_1576555179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  <w:p w:rsidR="009A50C2" w:rsidRPr="007B2DD6" w:rsidRDefault="00681731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8845FC" w:rsidRPr="007B2DD6" w:rsidTr="005D010C">
        <w:tc>
          <w:tcPr>
            <w:tcW w:w="4219" w:type="dxa"/>
            <w:shd w:val="clear" w:color="auto" w:fill="auto"/>
          </w:tcPr>
          <w:p w:rsidR="008845FC" w:rsidRPr="007B2DD6" w:rsidRDefault="008845FC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E9450D" wp14:editId="600ABEB1">
                  <wp:extent cx="2655736" cy="376827"/>
                  <wp:effectExtent l="0" t="0" r="0" b="4445"/>
                  <wp:docPr id="219" name="Obraz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619" cy="37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8845FC" w:rsidRDefault="00B921EC" w:rsidP="008845F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="008845FC">
              <w:rPr>
                <w:rFonts w:asciiTheme="minorHAnsi" w:hAnsiTheme="minorHAnsi"/>
                <w:sz w:val="20"/>
              </w:rPr>
              <w:t>prowadź planowaną datę zakończenia edukacji w placówce edukacyjnej, w której skorzystano ze wsparcia.</w:t>
            </w:r>
          </w:p>
          <w:p w:rsidR="00B921EC" w:rsidRDefault="003F11E8" w:rsidP="008845F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Data jest możliwa do uzupełnienia dla uczących się osób biernych zawodowo. </w:t>
            </w:r>
          </w:p>
          <w:p w:rsidR="008845FC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8845FC" w:rsidRPr="007C15BE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8845FC" w:rsidRPr="00F21DC5" w:rsidRDefault="008845FC" w:rsidP="008845FC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</w:t>
            </w:r>
            <w:r>
              <w:rPr>
                <w:rFonts w:asciiTheme="minorHAnsi" w:hAnsiTheme="minorHAnsi" w:cs="Calibri"/>
                <w:sz w:val="20"/>
              </w:rPr>
              <w:t>wcześniejsza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od:</w:t>
            </w:r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daty </w:t>
            </w:r>
            <w:r>
              <w:rPr>
                <w:rFonts w:asciiTheme="minorHAnsi" w:hAnsiTheme="minorHAnsi" w:cs="Calibri"/>
                <w:sz w:val="20"/>
              </w:rPr>
              <w:t>początkowej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</w:t>
            </w:r>
            <w:r>
              <w:rPr>
                <w:rFonts w:asciiTheme="minorHAnsi" w:hAnsiTheme="minorHAnsi" w:cs="Calibri"/>
                <w:i/>
                <w:sz w:val="20"/>
              </w:rPr>
              <w:t>od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8845FC" w:rsidRPr="00F21DC5" w:rsidRDefault="008845FC" w:rsidP="008845FC">
            <w:pPr>
              <w:pStyle w:val="Akapitzlist"/>
              <w:numPr>
                <w:ilvl w:val="0"/>
                <w:numId w:val="25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daty </w:t>
            </w:r>
            <w:r>
              <w:rPr>
                <w:rFonts w:asciiTheme="minorHAnsi" w:hAnsiTheme="minorHAnsi" w:cs="Calibri"/>
                <w:sz w:val="20"/>
              </w:rPr>
              <w:t>rozpoczęcia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Okres realizacji projektu </w:t>
            </w:r>
            <w:r>
              <w:rPr>
                <w:rFonts w:asciiTheme="minorHAnsi" w:hAnsiTheme="minorHAnsi" w:cs="Calibri"/>
                <w:i/>
                <w:sz w:val="20"/>
              </w:rPr>
              <w:t>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8845FC" w:rsidRDefault="00B921EC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  <w:r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.</w:t>
            </w:r>
          </w:p>
          <w:p w:rsidR="003F11E8" w:rsidRPr="00A80667" w:rsidRDefault="003F11E8" w:rsidP="003F11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3F11E8" w:rsidRPr="00F364F4" w:rsidRDefault="003F11E8" w:rsidP="003F11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23" o:title=""/>
                </v:shape>
                <o:OLEObject Type="Embed" ProgID="PBrush" ShapeID="_x0000_i1071" DrawAspect="Content" ObjectID="_1576555180" r:id="rId42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Pole powinno być uzupełnione jedną z wartości: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inne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administracji samorządowej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dużym przedsiębiorstwie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MMŚP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pracująca w organizacji pozarządowej</w:t>
            </w:r>
          </w:p>
          <w:p w:rsidR="00011A63" w:rsidRPr="00011A63" w:rsidRDefault="00011A63" w:rsidP="00011A63">
            <w:pPr>
              <w:pStyle w:val="Akapitzlist"/>
              <w:numPr>
                <w:ilvl w:val="0"/>
                <w:numId w:val="58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osoba prowadząca działalność na własny rachunek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25" o:title=""/>
                </v:shape>
                <o:OLEObject Type="Embed" ProgID="PBrush" ShapeID="_x0000_i1072" DrawAspect="Content" ObjectID="_1576555181" r:id="rId42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  <w:p w:rsidR="009A50C2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4A53FA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5pt;height:24.75pt" o:ole="">
                  <v:imagedata r:id="rId427" o:title=""/>
                </v:shape>
                <o:OLEObject Type="Embed" ProgID="PBrush" ShapeID="_x0000_i1073" DrawAspect="Content" ObjectID="_1576555182" r:id="rId42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C821E4" w:rsidRPr="00F21DC5" w:rsidRDefault="00C821E4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przypadku, gdy uczestnik zakończył udział w projekcie oraz uzupełniona </w:t>
            </w:r>
            <w:r w:rsidRPr="00F21DC5">
              <w:rPr>
                <w:rFonts w:asciiTheme="minorHAnsi" w:hAnsiTheme="minorHAnsi"/>
                <w:sz w:val="20"/>
              </w:rPr>
              <w:t xml:space="preserve">została data w polu </w:t>
            </w:r>
            <w:r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>
              <w:rPr>
                <w:rFonts w:asciiTheme="minorHAnsi" w:hAnsiTheme="minorHAnsi"/>
                <w:sz w:val="20"/>
              </w:rPr>
              <w:t xml:space="preserve">, jednak nie minął jeszcze okres 4 tygodni i sytuacja uczestnika jest jeszcze w trakcie monitorowania, </w:t>
            </w:r>
            <w:r>
              <w:rPr>
                <w:rFonts w:asciiTheme="minorHAnsi" w:hAnsiTheme="minorHAnsi"/>
                <w:sz w:val="20"/>
              </w:rPr>
              <w:br/>
              <w:t xml:space="preserve">w polu </w:t>
            </w:r>
            <w:r w:rsidRPr="00772EBE">
              <w:rPr>
                <w:rFonts w:asciiTheme="minorHAnsi" w:hAnsiTheme="minorHAnsi"/>
                <w:i/>
                <w:sz w:val="20"/>
              </w:rPr>
              <w:t>Sytuacja (1)…</w:t>
            </w:r>
            <w:r>
              <w:rPr>
                <w:rFonts w:asciiTheme="minorHAnsi" w:hAnsiTheme="minorHAnsi"/>
                <w:sz w:val="20"/>
              </w:rPr>
              <w:t xml:space="preserve"> wybierz wartość z listy rozwijalnej „</w:t>
            </w:r>
            <w:r w:rsidRPr="00C821E4">
              <w:rPr>
                <w:rFonts w:asciiTheme="minorHAnsi" w:hAnsiTheme="minorHAnsi"/>
                <w:i/>
                <w:sz w:val="20"/>
              </w:rPr>
              <w:t>sytuacja w trakcie monitorowania</w:t>
            </w:r>
            <w:r>
              <w:rPr>
                <w:rFonts w:asciiTheme="minorHAnsi" w:hAnsiTheme="minorHAnsi"/>
                <w:sz w:val="20"/>
              </w:rPr>
              <w:t>”.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pracę/ rozpoczęła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pracująca/ prowadząca działalność na własny rachunek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poszukująca pracy 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Pr="00180AB4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sz w:val="20"/>
                    </w:rPr>
                  </w:pPr>
                  <w:r w:rsidRPr="00180AB4">
                    <w:rPr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6D0B70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/aś</w:t>
            </w:r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9D65D3">
              <w:rPr>
                <w:rFonts w:asciiTheme="minorHAnsi" w:hAnsiTheme="minorHAnsi"/>
                <w:sz w:val="20"/>
              </w:rPr>
              <w:t>Zakończenie</w:t>
            </w:r>
            <w:r w:rsidRPr="00F21DC5">
              <w:rPr>
                <w:rFonts w:asciiTheme="minorHAnsi" w:hAnsiTheme="minorHAnsi"/>
                <w:sz w:val="20"/>
              </w:rPr>
              <w:t xml:space="preserve">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180AB4" w:rsidRDefault="004A53FA" w:rsidP="00A35349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  <w:p w:rsidR="009A50C2" w:rsidRDefault="00681731" w:rsidP="00180AB4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180AB4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5pt;height:29.25pt" o:ole="">
                  <v:imagedata r:id="rId429" o:title=""/>
                </v:shape>
                <o:OLEObject Type="Embed" ProgID="PBrush" ShapeID="_x0000_i1074" DrawAspect="Content" ObjectID="_1576555183" r:id="rId43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  <w:p w:rsidR="009A50C2" w:rsidRPr="001E75A5" w:rsidRDefault="00681731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5pt;height:17.25pt" o:ole="">
                  <v:imagedata r:id="rId431" o:title=""/>
                </v:shape>
                <o:OLEObject Type="Embed" ProgID="PBrush" ShapeID="_x0000_i1075" DrawAspect="Content" ObjectID="_1576555184" r:id="rId432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Default="004A53FA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  <w:r w:rsidR="00C821E4">
              <w:rPr>
                <w:rFonts w:asciiTheme="minorHAnsi" w:hAnsiTheme="minorHAnsi"/>
                <w:sz w:val="20"/>
              </w:rPr>
              <w:t xml:space="preserve"> W przypadku nieotrzymania przez uczestnika żadnej oferty, wybierz wartość „</w:t>
            </w:r>
            <w:r w:rsidR="00C821E4" w:rsidRPr="00A120B9">
              <w:rPr>
                <w:rFonts w:asciiTheme="minorHAnsi" w:hAnsiTheme="minorHAnsi"/>
                <w:i/>
                <w:sz w:val="20"/>
              </w:rPr>
              <w:t>osoba nie otrzymała żadnej oferty</w:t>
            </w:r>
            <w:r w:rsidR="00C821E4">
              <w:rPr>
                <w:rFonts w:asciiTheme="minorHAnsi" w:hAnsiTheme="minorHAnsi"/>
                <w:sz w:val="20"/>
              </w:rPr>
              <w:t>”.</w:t>
            </w:r>
          </w:p>
          <w:p w:rsidR="009A50C2" w:rsidRPr="007B2DD6" w:rsidRDefault="0068173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180AB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pt;height:31.5pt" o:ole="">
                  <v:imagedata r:id="rId433" o:title=""/>
                </v:shape>
                <o:OLEObject Type="Embed" ProgID="PBrush" ShapeID="_x0000_i1076" DrawAspect="Content" ObjectID="_1576555185" r:id="rId434"/>
              </w:object>
            </w:r>
          </w:p>
        </w:tc>
        <w:tc>
          <w:tcPr>
            <w:tcW w:w="100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9A50C2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  <w:p w:rsidR="009A50C2" w:rsidRPr="007B2DD6" w:rsidRDefault="009A50C2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E75A5" w:rsidRPr="007B2DD6" w:rsidTr="00180AB4">
        <w:tc>
          <w:tcPr>
            <w:tcW w:w="1422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3F3D517F" wp14:editId="2E6C3A4C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9054231" wp14:editId="29C8F757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1DC59E86" wp14:editId="415F2CF5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4C8845" wp14:editId="4214B408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  <w:p w:rsidR="003B6741" w:rsidRPr="00772EBE" w:rsidRDefault="003B6741" w:rsidP="003B6741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72EBE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3B6741" w:rsidRDefault="003B6741" w:rsidP="003B6741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sz w:val="20"/>
              </w:rPr>
            </w:pPr>
            <w:r w:rsidRPr="00C47604">
              <w:rPr>
                <w:rFonts w:asciiTheme="minorHAnsi" w:hAnsiTheme="minorHAnsi"/>
                <w:sz w:val="20"/>
              </w:rPr>
              <w:t xml:space="preserve">W przypadku, </w:t>
            </w:r>
            <w:r w:rsidRPr="00772EBE">
              <w:rPr>
                <w:rFonts w:asciiTheme="minorHAnsi" w:hAnsiTheme="minorHAnsi"/>
                <w:bCs/>
                <w:sz w:val="20"/>
              </w:rPr>
              <w:t>gdy z daną formą wsparcia powiązan</w:t>
            </w:r>
            <w:r>
              <w:rPr>
                <w:rFonts w:asciiTheme="minorHAnsi" w:hAnsiTheme="minorHAnsi"/>
                <w:bCs/>
                <w:sz w:val="20"/>
              </w:rPr>
              <w:t>e są dodatkowe działania – wskaż</w:t>
            </w:r>
            <w:r w:rsidRPr="00772EBE">
              <w:rPr>
                <w:rFonts w:asciiTheme="minorHAnsi" w:hAnsiTheme="minorHAnsi"/>
                <w:bCs/>
                <w:sz w:val="20"/>
              </w:rPr>
              <w:t xml:space="preserve"> tylko wiodącą formę wsparcia</w:t>
            </w:r>
            <w:r>
              <w:rPr>
                <w:rFonts w:asciiTheme="minorHAnsi" w:hAnsiTheme="minorHAnsi"/>
                <w:bCs/>
                <w:sz w:val="20"/>
              </w:rPr>
              <w:t xml:space="preserve">, </w:t>
            </w:r>
            <w:r>
              <w:rPr>
                <w:rFonts w:asciiTheme="minorHAnsi" w:hAnsiTheme="minorHAnsi"/>
                <w:bCs/>
                <w:sz w:val="20"/>
              </w:rPr>
              <w:br/>
              <w:t xml:space="preserve">np. w sytuacji, gdy </w:t>
            </w:r>
            <w:r w:rsidRPr="00C47604">
              <w:rPr>
                <w:rFonts w:asciiTheme="minorHAnsi" w:hAnsiTheme="minorHAnsi"/>
                <w:bCs/>
                <w:sz w:val="20"/>
              </w:rPr>
              <w:t>warunkiem udzielenia for</w:t>
            </w:r>
            <w:r>
              <w:rPr>
                <w:rFonts w:asciiTheme="minorHAnsi" w:hAnsiTheme="minorHAnsi"/>
                <w:bCs/>
                <w:sz w:val="20"/>
              </w:rPr>
              <w:t xml:space="preserve">my wsparcia w postaci szkolenia </w:t>
            </w:r>
            <w:r w:rsidR="00675822">
              <w:rPr>
                <w:rFonts w:asciiTheme="minorHAnsi" w:hAnsiTheme="minorHAnsi"/>
                <w:bCs/>
                <w:sz w:val="20"/>
              </w:rPr>
              <w:t>lub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stażu jest przeprowadzenie badania lekarskiego wskazuje</w:t>
            </w:r>
            <w:r>
              <w:rPr>
                <w:rFonts w:asciiTheme="minorHAnsi" w:hAnsiTheme="minorHAnsi"/>
                <w:bCs/>
                <w:sz w:val="20"/>
              </w:rPr>
              <w:t xml:space="preserve">sz </w:t>
            </w:r>
            <w:r w:rsidRPr="00C47604">
              <w:rPr>
                <w:rFonts w:asciiTheme="minorHAnsi" w:hAnsiTheme="minorHAnsi"/>
                <w:bCs/>
                <w:sz w:val="20"/>
              </w:rPr>
              <w:t>w</w:t>
            </w:r>
            <w:r>
              <w:rPr>
                <w:rFonts w:asciiTheme="minorHAnsi" w:hAnsiTheme="minorHAnsi"/>
                <w:bCs/>
                <w:sz w:val="20"/>
              </w:rPr>
              <w:t xml:space="preserve"> polu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Rodzaju przyznanego wsparcia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="00273E0F">
              <w:rPr>
                <w:rFonts w:asciiTheme="minorHAnsi" w:hAnsiTheme="minorHAnsi"/>
                <w:bCs/>
                <w:sz w:val="20"/>
              </w:rPr>
              <w:t xml:space="preserve">wartości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szkolenie/ kurs</w:t>
            </w:r>
            <w:r w:rsidRPr="00C47604">
              <w:rPr>
                <w:rFonts w:asciiTheme="minorHAnsi" w:hAnsiTheme="minorHAnsi"/>
                <w:bCs/>
                <w:sz w:val="20"/>
              </w:rPr>
              <w:t>” lub „</w:t>
            </w:r>
            <w:r w:rsidRPr="00A120B9">
              <w:rPr>
                <w:rFonts w:asciiTheme="minorHAnsi" w:hAnsiTheme="minorHAnsi"/>
                <w:bCs/>
                <w:i/>
                <w:sz w:val="20"/>
              </w:rPr>
              <w:t>staż/ praktyka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” </w:t>
            </w:r>
            <w:r w:rsidR="00273E0F">
              <w:rPr>
                <w:rFonts w:asciiTheme="minorHAnsi" w:hAnsiTheme="minorHAnsi"/>
                <w:bCs/>
                <w:sz w:val="20"/>
              </w:rPr>
              <w:br/>
            </w:r>
            <w:r w:rsidRPr="00C47604">
              <w:rPr>
                <w:rFonts w:asciiTheme="minorHAnsi" w:hAnsiTheme="minorHAnsi"/>
                <w:bCs/>
                <w:sz w:val="20"/>
              </w:rPr>
              <w:t>i nie uwzględnia</w:t>
            </w:r>
            <w:r w:rsidR="00273E0F">
              <w:rPr>
                <w:rFonts w:asciiTheme="minorHAnsi" w:hAnsiTheme="minorHAnsi"/>
                <w:bCs/>
                <w:sz w:val="20"/>
              </w:rPr>
              <w:t>j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>
              <w:rPr>
                <w:rFonts w:asciiTheme="minorHAnsi" w:hAnsiTheme="minorHAnsi"/>
                <w:bCs/>
                <w:sz w:val="20"/>
              </w:rPr>
              <w:t xml:space="preserve">odrębnie </w:t>
            </w:r>
            <w:r w:rsidRPr="00C47604"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usługi zdrowotnej/ medycznej</w:t>
            </w:r>
            <w:r w:rsidRPr="00C47604">
              <w:rPr>
                <w:rFonts w:asciiTheme="minorHAnsi" w:hAnsiTheme="minorHAnsi"/>
                <w:bCs/>
                <w:sz w:val="20"/>
              </w:rPr>
              <w:t>” jako formy przeprowadzenia badania lekarskiego</w:t>
            </w:r>
            <w:r>
              <w:rPr>
                <w:rFonts w:asciiTheme="minorHAnsi" w:hAnsiTheme="minorHAnsi"/>
                <w:bCs/>
                <w:sz w:val="20"/>
              </w:rPr>
              <w:t xml:space="preserve">. </w:t>
            </w:r>
          </w:p>
          <w:p w:rsidR="003B6741" w:rsidRDefault="003B6741" w:rsidP="00273E0F">
            <w:pPr>
              <w:spacing w:before="120" w:after="120" w:line="360" w:lineRule="auto"/>
              <w:jc w:val="both"/>
              <w:rPr>
                <w:rFonts w:asciiTheme="minorHAnsi" w:hAnsiTheme="minorHAnsi"/>
                <w:bCs/>
                <w:i/>
                <w:sz w:val="20"/>
              </w:rPr>
            </w:pPr>
            <w:r>
              <w:rPr>
                <w:rFonts w:asciiTheme="minorHAnsi" w:hAnsiTheme="minorHAnsi"/>
                <w:bCs/>
                <w:sz w:val="20"/>
              </w:rPr>
              <w:t>„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Usługa zdrowotna/ medyczna</w:t>
            </w:r>
            <w:r>
              <w:rPr>
                <w:rFonts w:asciiTheme="minorHAnsi" w:hAnsiTheme="minorHAnsi"/>
                <w:bCs/>
                <w:sz w:val="20"/>
              </w:rPr>
              <w:t xml:space="preserve">” jest wykazywana jako forma wsparcia wyłącznie w PI 8(iv)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Aktywne i zdrowe starzenie się</w:t>
            </w:r>
            <w:r>
              <w:rPr>
                <w:rFonts w:asciiTheme="minorHAnsi" w:hAnsiTheme="minorHAnsi"/>
                <w:bCs/>
                <w:sz w:val="20"/>
              </w:rPr>
              <w:t xml:space="preserve"> i PI 9(iv)</w:t>
            </w:r>
            <w:r w:rsidRPr="00C47604">
              <w:rPr>
                <w:rFonts w:asciiTheme="minorHAnsi" w:hAnsiTheme="minorHAnsi"/>
                <w:bCs/>
                <w:sz w:val="20"/>
              </w:rPr>
              <w:t xml:space="preserve"> </w:t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 xml:space="preserve">Ułatwianie dostępu do przystępnych cenowo, trwałych oraz wysokiej jakości usług, w tym opieki zdrowotnej 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br/>
            </w:r>
            <w:r w:rsidRPr="00772EBE">
              <w:rPr>
                <w:rFonts w:asciiTheme="minorHAnsi" w:hAnsiTheme="minorHAnsi"/>
                <w:bCs/>
                <w:i/>
                <w:sz w:val="20"/>
              </w:rPr>
              <w:t>i usług socjalnych świadczonych w interesie ogólnym</w:t>
            </w:r>
            <w:r w:rsidR="00273E0F">
              <w:rPr>
                <w:rFonts w:asciiTheme="minorHAnsi" w:hAnsiTheme="minorHAnsi"/>
                <w:bCs/>
                <w:i/>
                <w:sz w:val="20"/>
              </w:rPr>
              <w:t>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F7C3D">
              <w:rPr>
                <w:rFonts w:asciiTheme="minorHAnsi" w:hAnsiTheme="minorHAnsi"/>
                <w:sz w:val="20"/>
              </w:rPr>
              <w:t>Uzupełnij pole zgodnie z regułami opisanymi powyżej.</w:t>
            </w:r>
            <w:r>
              <w:rPr>
                <w:rFonts w:asciiTheme="minorHAnsi" w:hAnsiTheme="minorHAnsi"/>
                <w:sz w:val="20"/>
              </w:rPr>
              <w:t xml:space="preserve"> Kolejne rodzaje wsparcia dla instytucji powinny być oddzielone pionowym znakiem podziału | </w:t>
            </w:r>
          </w:p>
          <w:p w:rsidR="00011A63" w:rsidRPr="00011A63" w:rsidRDefault="00011A63" w:rsidP="00011A63">
            <w:pPr>
              <w:spacing w:before="120" w:after="120" w:line="360" w:lineRule="auto"/>
              <w:jc w:val="both"/>
              <w:rPr>
                <w:rFonts w:cs="Calibri"/>
                <w:color w:val="000000"/>
              </w:rPr>
            </w:pPr>
            <w:r>
              <w:rPr>
                <w:rFonts w:asciiTheme="minorHAnsi" w:hAnsiTheme="minorHAnsi"/>
                <w:sz w:val="20"/>
              </w:rPr>
              <w:t xml:space="preserve">np. </w:t>
            </w:r>
            <w:r>
              <w:rPr>
                <w:rFonts w:cs="Calibri"/>
                <w:color w:val="000000"/>
              </w:rPr>
              <w:t>zajęcia dodatkowe|szkolenie/ kurs|wizyta studyjna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4B5F37" wp14:editId="79907F51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outplacementowy”,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outplacementu)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>Osoba uzyskała wsparcie w postaci doradztwa zawodowego i szkolenia w projekcie outplacementowym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outplacementowy”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A35349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7714B6D" wp14:editId="106757F6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  <w:p w:rsidR="0047262F" w:rsidRPr="00A80667" w:rsidRDefault="0047262F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47262F" w:rsidRPr="007B2DD6" w:rsidRDefault="00011A63" w:rsidP="0047262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rozpoczęcia udziału we wsparciu. Daty powinny być oddzielno od siebie pionowym znakiem podziału |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A63728" wp14:editId="6E9EDB9C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  <w:p w:rsidR="00011A63" w:rsidRPr="00A80667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011A63" w:rsidRPr="007B2DD6" w:rsidRDefault="00011A63" w:rsidP="00011A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 xml:space="preserve">Uzupełnij pole zgodnie z regułami opisanymi powyżej. </w:t>
            </w:r>
            <w:r>
              <w:rPr>
                <w:rFonts w:asciiTheme="minorHAnsi" w:hAnsiTheme="minorHAnsi"/>
                <w:sz w:val="20"/>
              </w:rPr>
              <w:t xml:space="preserve">Jeżeli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wprowadzono więcej niż jedną wartość to dla każdej formy wsparcia należy podać odpowiednią datę zakończenia udziału we wsparciu. Daty powinny być oddzielno od siebie pionowym znakiem podziału |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5BE6F5" wp14:editId="63B8256F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 xml:space="preserve">odpowiadającą dacie </w:t>
            </w:r>
            <w:r w:rsidR="00273E0F">
              <w:rPr>
                <w:rFonts w:asciiTheme="minorHAnsi" w:hAnsiTheme="minorHAnsi"/>
                <w:sz w:val="20"/>
              </w:rPr>
              <w:t>rejestracji</w:t>
            </w:r>
            <w:r w:rsidR="00273E0F" w:rsidRPr="00C73560">
              <w:rPr>
                <w:rFonts w:asciiTheme="minorHAnsi" w:hAnsiTheme="minorHAnsi"/>
                <w:sz w:val="20"/>
              </w:rPr>
              <w:t xml:space="preserve"> </w:t>
            </w:r>
            <w:r w:rsidR="00722418" w:rsidRPr="00C73560">
              <w:rPr>
                <w:rFonts w:asciiTheme="minorHAnsi" w:hAnsiTheme="minorHAnsi"/>
                <w:sz w:val="20"/>
              </w:rPr>
              <w:t>tej działalności.</w:t>
            </w:r>
            <w:r w:rsidR="00273E0F">
              <w:rPr>
                <w:rFonts w:asciiTheme="minorHAnsi" w:hAnsiTheme="minorHAnsi"/>
                <w:sz w:val="20"/>
              </w:rPr>
              <w:t xml:space="preserve"> Jeżeli w momencie uzupełniania wniosku o płatność nie będzie jeszcze znana data rejestracji działalności gospodarczej, wówczas uzupełnij pole wpisując </w:t>
            </w:r>
            <w:r w:rsidR="00273E0F" w:rsidRPr="002A3EBE">
              <w:rPr>
                <w:rFonts w:asciiTheme="minorHAnsi" w:hAnsiTheme="minorHAnsi"/>
                <w:sz w:val="20"/>
              </w:rPr>
              <w:t xml:space="preserve">datę z </w:t>
            </w:r>
            <w:r w:rsidR="00273E0F" w:rsidRPr="00AC7805">
              <w:rPr>
                <w:rFonts w:asciiTheme="minorHAnsi" w:hAnsiTheme="minorHAnsi"/>
                <w:sz w:val="20"/>
              </w:rPr>
              <w:t>umowy w sprawie przyznania jednorazowych środków na prowadzenie działalności gospodarczej</w:t>
            </w:r>
            <w:r w:rsidR="00273E0F">
              <w:rPr>
                <w:rFonts w:asciiTheme="minorHAnsi" w:hAnsiTheme="minorHAnsi"/>
                <w:sz w:val="20"/>
              </w:rPr>
              <w:t>. P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o otrzymaniu od uczestnika informacji </w:t>
            </w:r>
            <w:r w:rsidR="00273E0F">
              <w:rPr>
                <w:rFonts w:asciiTheme="minorHAnsi" w:hAnsiTheme="minorHAnsi"/>
                <w:sz w:val="20"/>
              </w:rPr>
              <w:br/>
            </w:r>
            <w:r w:rsidR="00273E0F" w:rsidRPr="009B6359">
              <w:rPr>
                <w:rFonts w:asciiTheme="minorHAnsi" w:hAnsiTheme="minorHAnsi"/>
                <w:sz w:val="20"/>
              </w:rPr>
              <w:t xml:space="preserve">nt. faktycznej daty rejestracji działalności gospodarczej </w:t>
            </w:r>
            <w:r w:rsidR="00273E0F">
              <w:rPr>
                <w:rFonts w:asciiTheme="minorHAnsi" w:hAnsiTheme="minorHAnsi"/>
                <w:sz w:val="20"/>
              </w:rPr>
              <w:t>musisz ją</w:t>
            </w:r>
            <w:r w:rsidR="00273E0F" w:rsidRPr="009B6359">
              <w:rPr>
                <w:rFonts w:asciiTheme="minorHAnsi" w:hAnsiTheme="minorHAnsi"/>
                <w:sz w:val="20"/>
              </w:rPr>
              <w:t xml:space="preserve"> zaktualizować</w:t>
            </w:r>
            <w:r w:rsidR="00273E0F">
              <w:rPr>
                <w:rFonts w:asciiTheme="minorHAnsi" w:hAnsiTheme="minorHAnsi"/>
                <w:sz w:val="20"/>
              </w:rPr>
              <w:t xml:space="preserve"> w SL2014.</w:t>
            </w:r>
          </w:p>
          <w:p w:rsidR="003240A1" w:rsidRPr="00C73560" w:rsidRDefault="003240A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Data </w:t>
            </w:r>
            <w:r w:rsidRPr="003240A1">
              <w:rPr>
                <w:rFonts w:asciiTheme="minorHAnsi" w:hAnsiTheme="minorHAnsi"/>
                <w:b/>
                <w:sz w:val="20"/>
              </w:rPr>
              <w:t>założenia</w:t>
            </w:r>
            <w:r>
              <w:rPr>
                <w:rFonts w:asciiTheme="minorHAnsi" w:hAnsiTheme="minorHAnsi"/>
                <w:sz w:val="20"/>
              </w:rPr>
              <w:t xml:space="preserve"> działalności gospodarczej oznacza datę </w:t>
            </w:r>
            <w:r w:rsidRPr="003240A1">
              <w:rPr>
                <w:rFonts w:asciiTheme="minorHAnsi" w:hAnsiTheme="minorHAnsi"/>
                <w:b/>
                <w:sz w:val="20"/>
              </w:rPr>
              <w:t>podjęcia</w:t>
            </w:r>
            <w:r>
              <w:rPr>
                <w:rFonts w:asciiTheme="minorHAnsi" w:hAnsiTheme="minorHAnsi"/>
                <w:sz w:val="20"/>
              </w:rPr>
              <w:t xml:space="preserve"> tej działalności, zgodnie z ustawą o swobodzie działalności gospodarczej.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C73560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  <w:p w:rsidR="009A50C2" w:rsidRDefault="00681731" w:rsidP="00C7356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C73560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11A63">
              <w:rPr>
                <w:rFonts w:asciiTheme="minorHAnsi" w:hAnsiTheme="minorHAnsi"/>
                <w:sz w:val="20"/>
              </w:rPr>
              <w:t>Uzupełnij pole zgodnie z regułami opisanymi powyżej.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7C3253D" wp14:editId="6478511A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F942C5C" wp14:editId="4276809E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lub </w:t>
            </w:r>
            <w:r w:rsidR="0019224D" w:rsidRPr="006C4DAD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, </w:t>
            </w:r>
            <w:r w:rsidR="0019224D" w:rsidRPr="0019224D">
              <w:rPr>
                <w:rFonts w:asciiTheme="minorHAnsi" w:hAnsiTheme="minorHAnsi" w:cs="Calibri"/>
                <w:i/>
                <w:sz w:val="20"/>
              </w:rPr>
              <w:t>w tym</w:t>
            </w:r>
            <w:r w:rsidR="0019224D" w:rsidRPr="0019224D">
              <w:rPr>
                <w:rFonts w:asciiTheme="minorHAnsi" w:hAnsiTheme="minorHAnsi" w:cs="Calibri"/>
                <w:sz w:val="20"/>
              </w:rPr>
              <w:t xml:space="preserve"> </w:t>
            </w:r>
            <w:r w:rsidRPr="00F21DC5">
              <w:rPr>
                <w:rFonts w:asciiTheme="minorHAnsi" w:hAnsiTheme="minorHAnsi" w:cs="Calibri"/>
                <w:sz w:val="20"/>
              </w:rPr>
              <w:t>wybrano wartość „instrument finansowy” lub „dotacja na rozpoczęcie własnej działalności gospodarczej”.</w:t>
            </w:r>
          </w:p>
          <w:p w:rsidR="009A50C2" w:rsidRPr="00C73560" w:rsidRDefault="00681731" w:rsidP="0058047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9A50C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9A50C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9A50C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9A50C2" w:rsidRDefault="009A50C2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color w:val="2A2F69"/>
                <w:lang w:eastAsia="pl-PL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7E7F6FAE" wp14:editId="79EC57CD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F15279" wp14:editId="16F5E7AB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Odmowa podania informacji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C53A66" wp14:editId="135E4C80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 xml:space="preserve">Tak 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A97E47" wp14:editId="385E30FA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885A81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Nie</w:t>
            </w:r>
          </w:p>
          <w:p w:rsidR="00885A81" w:rsidRPr="007B2DD6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85A81">
              <w:rPr>
                <w:rFonts w:asciiTheme="minorHAnsi" w:hAnsiTheme="minorHAnsi" w:cs="Tahoma"/>
                <w:color w:val="FF0000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089AFBB" wp14:editId="0D27424C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180AB4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6271B47" wp14:editId="154E3914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733F5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AE354B" w:rsidRPr="00AE354B" w:rsidRDefault="00AE354B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  <w:r w:rsidRPr="00AE354B">
              <w:rPr>
                <w:rFonts w:asciiTheme="minorHAnsi" w:hAnsiTheme="minorHAnsi" w:cs="Tahoma"/>
                <w:color w:val="FF0000"/>
                <w:sz w:val="20"/>
                <w:szCs w:val="20"/>
              </w:rPr>
              <w:t>Import danych z pliku .csv:</w:t>
            </w:r>
          </w:p>
          <w:p w:rsidR="00AE354B" w:rsidRPr="00EC5630" w:rsidRDefault="00EC5630" w:rsidP="00AE354B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Uzupełnij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 xml:space="preserve"> jedną z wartości:</w:t>
            </w:r>
          </w:p>
          <w:p w:rsidR="00AE354B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AE354B" w:rsidP="00AE354B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Tak</w:t>
            </w:r>
          </w:p>
          <w:p w:rsidR="00AE354B" w:rsidRPr="00EC5630" w:rsidRDefault="00EC5630" w:rsidP="00EC5630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Pozostaw komórkę pustą, </w:t>
            </w:r>
            <w:r w:rsidR="00AE354B" w:rsidRPr="00EC5630">
              <w:rPr>
                <w:rFonts w:asciiTheme="minorHAnsi" w:hAnsiTheme="minorHAnsi" w:cs="Tahoma"/>
                <w:sz w:val="20"/>
                <w:szCs w:val="20"/>
              </w:rPr>
              <w:t>jeśli nie dotyczy</w:t>
            </w:r>
            <w:r w:rsidRPr="00EC5630">
              <w:rPr>
                <w:rFonts w:asciiTheme="minorHAnsi" w:hAnsiTheme="minorHAnsi" w:cs="Tahoma"/>
                <w:sz w:val="20"/>
                <w:szCs w:val="20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F07646" wp14:editId="47F65C9B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D677D2" w:rsidRDefault="00681731" w:rsidP="00AF4A97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Uzupełnij </w:t>
            </w:r>
            <w:r w:rsidR="00885A81">
              <w:rPr>
                <w:rFonts w:asciiTheme="minorHAnsi" w:hAnsiTheme="minorHAnsi"/>
                <w:sz w:val="20"/>
              </w:rPr>
              <w:t>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Ta</w:t>
            </w:r>
            <w:r w:rsidR="00EC5630">
              <w:rPr>
                <w:rFonts w:asciiTheme="minorHAnsi" w:hAnsiTheme="minorHAnsi" w:cs="Tahoma"/>
                <w:sz w:val="20"/>
                <w:szCs w:val="20"/>
              </w:rPr>
              <w:t>k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14B85D7" wp14:editId="595A79A6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  <w:p w:rsidR="00D677D2" w:rsidRDefault="00681731" w:rsidP="00EF572E">
            <w:p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 xml:space="preserve">Pole 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>jest niedostępn</w:t>
            </w:r>
            <w:r w:rsidR="00D677D2">
              <w:rPr>
                <w:rFonts w:asciiTheme="minorHAnsi" w:hAnsiTheme="minorHAnsi"/>
                <w:b/>
                <w:color w:val="FF0000"/>
                <w:sz w:val="20"/>
              </w:rPr>
              <w:t>e</w:t>
            </w:r>
            <w:r w:rsidR="00D677D2" w:rsidRPr="00D8266E">
              <w:rPr>
                <w:rFonts w:asciiTheme="minorHAnsi" w:hAnsiTheme="minorHAnsi"/>
                <w:b/>
                <w:color w:val="FF0000"/>
                <w:sz w:val="20"/>
              </w:rPr>
              <w:t xml:space="preserve"> w przypadku </w:t>
            </w:r>
            <w:r w:rsidR="00D677D2" w:rsidRPr="00D8266E">
              <w:rPr>
                <w:rFonts w:asciiTheme="minorHAnsi" w:hAnsiTheme="minorHAnsi" w:cs="Tahoma"/>
                <w:b/>
                <w:color w:val="FF0000"/>
                <w:sz w:val="20"/>
                <w:szCs w:val="20"/>
              </w:rPr>
              <w:t>projektów współfinansowanych środkami EFRR</w:t>
            </w:r>
          </w:p>
          <w:p w:rsidR="00885A81" w:rsidRPr="00A80667" w:rsidRDefault="00885A81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I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mport 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danych 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z pliku .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csv</w:t>
            </w:r>
            <w:r w:rsidRPr="00A80667">
              <w:rPr>
                <w:rFonts w:asciiTheme="minorHAnsi" w:hAnsiTheme="minorHAnsi"/>
                <w:noProof/>
                <w:color w:val="FF0000"/>
                <w:lang w:eastAsia="pl-PL"/>
              </w:rPr>
              <w:t>:</w:t>
            </w:r>
          </w:p>
          <w:p w:rsidR="00885A81" w:rsidRPr="00A80667" w:rsidRDefault="00EC5630" w:rsidP="00885A81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color w:val="FF000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Uzupełnij</w:t>
            </w:r>
            <w:r w:rsidR="00885A81">
              <w:rPr>
                <w:rFonts w:asciiTheme="minorHAnsi" w:hAnsiTheme="minorHAnsi"/>
                <w:sz w:val="20"/>
              </w:rPr>
              <w:t xml:space="preserve"> jedną z wartości:</w:t>
            </w:r>
          </w:p>
          <w:p w:rsidR="00885A81" w:rsidRPr="00EC5630" w:rsidRDefault="00885A81" w:rsidP="00885A81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Nie</w:t>
            </w:r>
          </w:p>
          <w:p w:rsidR="00885A81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 xml:space="preserve">Tak </w:t>
            </w:r>
          </w:p>
          <w:p w:rsidR="00EC5630" w:rsidRPr="00EC5630" w:rsidRDefault="00885A81" w:rsidP="00EC5630">
            <w:pPr>
              <w:pStyle w:val="Akapitzlist"/>
              <w:numPr>
                <w:ilvl w:val="0"/>
                <w:numId w:val="59"/>
              </w:numPr>
              <w:spacing w:before="120" w:after="120" w:line="360" w:lineRule="auto"/>
              <w:jc w:val="both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EC5630">
              <w:rPr>
                <w:rFonts w:asciiTheme="minorHAnsi" w:hAnsiTheme="minorHAnsi" w:cs="Tahoma"/>
                <w:sz w:val="20"/>
                <w:szCs w:val="20"/>
              </w:rPr>
              <w:t>Odmowa podania informacji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38" w:name="_Toc445976287"/>
      <w:bookmarkStart w:id="439" w:name="_Toc502755319"/>
      <w:r w:rsidRPr="007B2DD6">
        <w:rPr>
          <w:rFonts w:asciiTheme="minorHAnsi" w:hAnsiTheme="minorHAnsi"/>
          <w:color w:val="2A2F69"/>
        </w:rPr>
        <w:t>Zapisywanie formularza</w:t>
      </w:r>
      <w:bookmarkEnd w:id="438"/>
      <w:bookmarkEnd w:id="439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EF9A866" wp14:editId="4ABE3BC1">
            <wp:extent cx="285790" cy="276264"/>
            <wp:effectExtent l="0" t="0" r="0" b="9525"/>
            <wp:docPr id="603" name="Obraz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1.png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/aś</w:t>
      </w:r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3240A1" w:rsidRPr="007B2DD6" w:rsidRDefault="003240A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0" w:name="_Toc445976288"/>
      <w:bookmarkStart w:id="441" w:name="_Toc502755320"/>
      <w:r w:rsidRPr="007B2DD6">
        <w:rPr>
          <w:rFonts w:asciiTheme="minorHAnsi" w:hAnsiTheme="minorHAnsi"/>
          <w:color w:val="2A2F69"/>
        </w:rPr>
        <w:t>Przesyłanie formularza</w:t>
      </w:r>
      <w:bookmarkEnd w:id="440"/>
      <w:bookmarkEnd w:id="441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504F07A1" wp14:editId="02E48BC6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4D2EE12" wp14:editId="7B03D26C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6144C" id="Prostokąt zaokrąglony 358" o:spid="_x0000_s1026" style="position:absolute;margin-left:173.85pt;margin-top:121pt;width:19.7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CAC7EAE" wp14:editId="6084C661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r w:rsidR="004D4B1F">
        <w:rPr>
          <w:rFonts w:asciiTheme="minorHAnsi" w:hAnsiTheme="minorHAnsi"/>
          <w:sz w:val="20"/>
        </w:rPr>
        <w:t>SL2014</w:t>
      </w:r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7160DD" w:rsidRPr="007B2DD6" w:rsidRDefault="0068173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color w:val="FF0000"/>
          <w:sz w:val="20"/>
        </w:rPr>
        <w:t>Uwaga!</w:t>
      </w:r>
      <w:r w:rsidR="007160DD" w:rsidRPr="00D8266E">
        <w:rPr>
          <w:rFonts w:asciiTheme="minorHAnsi" w:hAnsiTheme="minorHAnsi"/>
          <w:b/>
          <w:color w:val="FF0000"/>
          <w:sz w:val="20"/>
        </w:rPr>
        <w:t xml:space="preserve"> </w:t>
      </w:r>
      <w:r w:rsidR="009D65D3">
        <w:rPr>
          <w:rFonts w:asciiTheme="minorHAnsi" w:hAnsiTheme="minorHAnsi"/>
          <w:b/>
          <w:color w:val="FF0000"/>
          <w:sz w:val="20"/>
        </w:rPr>
        <w:t>Możesz</w:t>
      </w:r>
      <w:r w:rsidR="007160DD">
        <w:rPr>
          <w:rFonts w:asciiTheme="minorHAnsi" w:hAnsiTheme="minorHAnsi"/>
          <w:b/>
          <w:color w:val="FF0000"/>
          <w:sz w:val="20"/>
        </w:rPr>
        <w:t xml:space="preserve"> przesłać formularz wyłącznie wtedy, jeśli wniosek o płatność z którym jest powiązany był przekazany do instytucji.</w:t>
      </w:r>
    </w:p>
    <w:p w:rsidR="00E013AC" w:rsidRDefault="00E013AC" w:rsidP="00E013AC">
      <w:pPr>
        <w:jc w:val="both"/>
        <w:rPr>
          <w:rFonts w:asciiTheme="minorHAnsi" w:hAnsiTheme="minorHAnsi"/>
          <w:sz w:val="20"/>
        </w:rPr>
      </w:pPr>
    </w:p>
    <w:p w:rsidR="003240A1" w:rsidRPr="007B2DD6" w:rsidRDefault="003240A1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2" w:name="_Toc445976289"/>
      <w:bookmarkStart w:id="443" w:name="_Toc502755321"/>
      <w:r w:rsidRPr="007B2DD6">
        <w:rPr>
          <w:rFonts w:asciiTheme="minorHAnsi" w:hAnsiTheme="minorHAnsi"/>
          <w:color w:val="2A2F69"/>
        </w:rPr>
        <w:t>Ponowne przesłanie formularza</w:t>
      </w:r>
      <w:bookmarkEnd w:id="442"/>
      <w:bookmarkEnd w:id="443"/>
    </w:p>
    <w:p w:rsidR="00D062C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506812" w:rsidRPr="007B2DD6" w:rsidRDefault="00506812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506812">
        <w:rPr>
          <w:rFonts w:asciiTheme="minorHAnsi" w:hAnsiTheme="minorHAnsi"/>
          <w:sz w:val="20"/>
        </w:rPr>
        <w:t>Pamiętaj, że dane poprawiane w wycofanym formularzu (np. dodanie formy wsparcia dla jednego z uczestników projektu) nie aktualizują się w innym/ch formularzu/ach. Musisz zatem poprawić dane także we wszystkich formularzach mających status: W przygotowaniu.</w:t>
      </w:r>
    </w:p>
    <w:p w:rsidR="00E93DE6" w:rsidRPr="007B2DD6" w:rsidRDefault="00E93DE6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44" w:name="_Toc445976290"/>
      <w:bookmarkStart w:id="445" w:name="_Toc502755322"/>
      <w:r w:rsidRPr="007B2DD6">
        <w:rPr>
          <w:rFonts w:asciiTheme="minorHAnsi" w:hAnsiTheme="minorHAnsi"/>
          <w:color w:val="2A2F69"/>
        </w:rPr>
        <w:t>Obsługa formularza</w:t>
      </w:r>
      <w:bookmarkEnd w:id="444"/>
      <w:bookmarkEnd w:id="445"/>
    </w:p>
    <w:p w:rsidR="00D062C6" w:rsidRPr="007B2DD6" w:rsidRDefault="004D4B1F" w:rsidP="00D52B80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SL2014</w:t>
      </w:r>
      <w:r w:rsidR="00D062C6"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="00D062C6"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6" w:name="_Toc445976291"/>
      <w:bookmarkStart w:id="447" w:name="_Toc502755323"/>
      <w:r w:rsidRPr="007B2DD6">
        <w:rPr>
          <w:rFonts w:asciiTheme="minorHAnsi" w:hAnsiTheme="minorHAnsi"/>
          <w:color w:val="2A2F69"/>
        </w:rPr>
        <w:t>Edycja formularza</w:t>
      </w:r>
      <w:bookmarkEnd w:id="446"/>
      <w:bookmarkEnd w:id="447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9F6577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B286DC0" wp14:editId="0907561D">
            <wp:extent cx="295394" cy="314452"/>
            <wp:effectExtent l="0" t="0" r="9525" b="9525"/>
            <wp:docPr id="605" name="Obraz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6.png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97F57A5" wp14:editId="25524F3A">
            <wp:extent cx="7342495" cy="2836539"/>
            <wp:effectExtent l="0" t="0" r="0" b="2540"/>
            <wp:docPr id="604" name="Obraz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545" cy="28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48" w:name="_Toc500746045"/>
      <w:bookmarkStart w:id="449" w:name="_Toc502755324"/>
      <w:bookmarkStart w:id="450" w:name="_Toc500746046"/>
      <w:bookmarkStart w:id="451" w:name="_Toc502755325"/>
      <w:bookmarkStart w:id="452" w:name="_Toc500746047"/>
      <w:bookmarkStart w:id="453" w:name="_Toc502755326"/>
      <w:bookmarkStart w:id="454" w:name="_Toc500746048"/>
      <w:bookmarkStart w:id="455" w:name="_Toc502755327"/>
      <w:bookmarkStart w:id="456" w:name="_Toc500746049"/>
      <w:bookmarkStart w:id="457" w:name="_Toc502755328"/>
      <w:bookmarkStart w:id="458" w:name="_Toc445976292"/>
      <w:bookmarkStart w:id="459" w:name="_Toc502755329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 w:rsidRPr="007B2DD6">
        <w:rPr>
          <w:rFonts w:asciiTheme="minorHAnsi" w:hAnsiTheme="minorHAnsi"/>
          <w:color w:val="2A2F69"/>
        </w:rPr>
        <w:t>Usuwanie formularza</w:t>
      </w:r>
      <w:bookmarkEnd w:id="458"/>
      <w:bookmarkEnd w:id="459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="004240C6">
        <w:rPr>
          <w:rFonts w:asciiTheme="minorHAnsi" w:hAnsiTheme="minorHAnsi"/>
          <w:i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28A0486B" wp14:editId="280708EA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30EDBCE5" wp14:editId="2B746666">
            <wp:extent cx="10139072" cy="3916908"/>
            <wp:effectExtent l="0" t="0" r="0" b="7620"/>
            <wp:docPr id="607" name="Obraz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462" cy="39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Default="00A35349" w:rsidP="002F636D">
      <w:pPr>
        <w:jc w:val="center"/>
        <w:rPr>
          <w:rFonts w:asciiTheme="minorHAnsi" w:hAnsiTheme="minorHAnsi"/>
        </w:rPr>
      </w:pP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013AC" w:rsidRPr="007B2DD6" w:rsidRDefault="00E013AC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0" w:name="_Toc445976293"/>
      <w:bookmarkStart w:id="461" w:name="_Toc502755330"/>
      <w:r w:rsidRPr="007B2DD6">
        <w:rPr>
          <w:rFonts w:asciiTheme="minorHAnsi" w:hAnsiTheme="minorHAnsi"/>
          <w:color w:val="2A2F69"/>
        </w:rPr>
        <w:t>Podgląd formularza</w:t>
      </w:r>
      <w:bookmarkEnd w:id="460"/>
      <w:bookmarkEnd w:id="461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="009F6577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2B891C4A" wp14:editId="460F166E">
            <wp:extent cx="285790" cy="295316"/>
            <wp:effectExtent l="0" t="0" r="0" b="9525"/>
            <wp:docPr id="608" name="Obraz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Default="009F6577" w:rsidP="002F636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4BDC41BE" wp14:editId="5BD2F050">
            <wp:extent cx="9199885" cy="3554083"/>
            <wp:effectExtent l="0" t="0" r="1270" b="8890"/>
            <wp:docPr id="609" name="Obraz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292" cy="35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2F636D">
      <w:pPr>
        <w:jc w:val="center"/>
        <w:rPr>
          <w:rFonts w:asciiTheme="minorHAnsi" w:hAnsiTheme="minorHAnsi"/>
        </w:rPr>
      </w:pP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2" w:name="_Toc445976294"/>
      <w:bookmarkStart w:id="463" w:name="_Toc502755331"/>
      <w:r w:rsidRPr="007B2DD6">
        <w:rPr>
          <w:rFonts w:asciiTheme="minorHAnsi" w:hAnsiTheme="minorHAnsi"/>
          <w:color w:val="2A2F69"/>
        </w:rPr>
        <w:t>Eksport formularza</w:t>
      </w:r>
      <w:bookmarkEnd w:id="462"/>
      <w:bookmarkEnd w:id="463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csv.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musi</w:t>
      </w:r>
      <w:r w:rsidR="009D65D3">
        <w:rPr>
          <w:rFonts w:asciiTheme="minorHAnsi" w:hAnsiTheme="minorHAnsi"/>
          <w:sz w:val="20"/>
        </w:rPr>
        <w:t>sz</w:t>
      </w:r>
      <w:r w:rsidRPr="00C0229A">
        <w:rPr>
          <w:rFonts w:asciiTheme="minorHAnsi" w:hAnsiTheme="minorHAnsi"/>
          <w:sz w:val="20"/>
        </w:rPr>
        <w:t xml:space="preserve">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96725C8" wp14:editId="5521133E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9F6577" w:rsidP="00D52B80">
      <w:pPr>
        <w:spacing w:before="120" w:after="120"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70EC0417" wp14:editId="2965ED01">
            <wp:extent cx="9073590" cy="3505293"/>
            <wp:effectExtent l="0" t="0" r="0" b="0"/>
            <wp:docPr id="610" name="Obraz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987" cy="35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420293" wp14:editId="6D69989E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Po uzupełnieniu danych, system wygeneruje dla Ciebie plik csv, który możesz otworzyć lub zapisać na dysku lokalnym.</w:t>
      </w:r>
    </w:p>
    <w:p w:rsidR="006D78CF" w:rsidRPr="00EC5630" w:rsidRDefault="006D78CF" w:rsidP="00D52B80">
      <w:pPr>
        <w:spacing w:before="120" w:after="120" w:line="360" w:lineRule="auto"/>
        <w:jc w:val="both"/>
        <w:rPr>
          <w:rFonts w:asciiTheme="minorHAnsi" w:hAnsiTheme="minorHAnsi"/>
          <w:b/>
          <w:color w:val="FF0000"/>
          <w:sz w:val="20"/>
        </w:rPr>
      </w:pPr>
      <w:r w:rsidRPr="00EC5630">
        <w:rPr>
          <w:rFonts w:asciiTheme="minorHAnsi" w:hAnsiTheme="minorHAnsi"/>
          <w:b/>
          <w:color w:val="FF0000"/>
          <w:sz w:val="20"/>
        </w:rPr>
        <w:t>Pamiętaj! W Systemie są przetwarzane dane osobowe (w tym, dane wrażliwe) i na mocy m.in. regulaminu pracy w Systemie, który zaakceptowałeś jesteś zobowiązany przestrzegać szczegółowych przepisów prawa w tym obszarze!</w:t>
      </w:r>
    </w:p>
    <w:p w:rsidR="00D677D2" w:rsidRDefault="00D677D2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4" w:name="_Toc445976295"/>
      <w:bookmarkStart w:id="465" w:name="_Toc502755332"/>
      <w:r>
        <w:rPr>
          <w:rFonts w:asciiTheme="minorHAnsi" w:hAnsiTheme="minorHAnsi"/>
          <w:color w:val="2A2F69"/>
        </w:rPr>
        <w:t xml:space="preserve">Import danych z pliku </w:t>
      </w:r>
      <w:r w:rsidR="00143CCF" w:rsidRPr="00A35349">
        <w:rPr>
          <w:rFonts w:asciiTheme="minorHAnsi" w:hAnsiTheme="minorHAnsi"/>
          <w:i/>
          <w:color w:val="2A2F69"/>
        </w:rPr>
        <w:t>.</w:t>
      </w:r>
      <w:r w:rsidRPr="00A35349">
        <w:rPr>
          <w:rFonts w:asciiTheme="minorHAnsi" w:hAnsiTheme="minorHAnsi"/>
          <w:i/>
          <w:color w:val="2A2F69"/>
        </w:rPr>
        <w:t>csv</w:t>
      </w:r>
      <w:bookmarkEnd w:id="464"/>
      <w:bookmarkEnd w:id="465"/>
    </w:p>
    <w:p w:rsidR="00D677D2" w:rsidRPr="00180AB4" w:rsidRDefault="00D677D2" w:rsidP="00180AB4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180AB4">
        <w:rPr>
          <w:rFonts w:asciiTheme="minorHAnsi" w:hAnsiTheme="minorHAnsi"/>
          <w:sz w:val="20"/>
        </w:rPr>
        <w:t xml:space="preserve">Możesz </w:t>
      </w:r>
      <w:r>
        <w:rPr>
          <w:rFonts w:asciiTheme="minorHAnsi" w:hAnsiTheme="minorHAnsi"/>
          <w:sz w:val="20"/>
        </w:rPr>
        <w:t>impo</w:t>
      </w:r>
      <w:r w:rsidRPr="00180AB4">
        <w:rPr>
          <w:rFonts w:asciiTheme="minorHAnsi" w:hAnsiTheme="minorHAnsi"/>
          <w:sz w:val="20"/>
        </w:rPr>
        <w:t xml:space="preserve">rtować dane </w:t>
      </w:r>
      <w:r>
        <w:rPr>
          <w:rFonts w:asciiTheme="minorHAnsi" w:hAnsiTheme="minorHAnsi"/>
          <w:sz w:val="20"/>
        </w:rPr>
        <w:t xml:space="preserve">do </w:t>
      </w:r>
      <w:r w:rsidRPr="00180AB4">
        <w:rPr>
          <w:rFonts w:asciiTheme="minorHAnsi" w:hAnsiTheme="minorHAnsi"/>
          <w:sz w:val="20"/>
        </w:rPr>
        <w:t>formularz</w:t>
      </w:r>
      <w:r>
        <w:rPr>
          <w:rFonts w:asciiTheme="minorHAnsi" w:hAnsiTheme="minorHAnsi"/>
          <w:sz w:val="20"/>
        </w:rPr>
        <w:t>a</w:t>
      </w:r>
      <w:r w:rsidRPr="00180AB4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poprzez zewnętrzny plik</w:t>
      </w:r>
      <w:r w:rsidRPr="00180AB4">
        <w:rPr>
          <w:rFonts w:asciiTheme="minorHAnsi" w:hAnsiTheme="minorHAnsi"/>
          <w:sz w:val="20"/>
        </w:rPr>
        <w:t xml:space="preserve"> </w:t>
      </w:r>
      <w:r w:rsidR="00143CCF">
        <w:rPr>
          <w:rFonts w:asciiTheme="minorHAnsi" w:hAnsiTheme="minorHAnsi"/>
          <w:sz w:val="20"/>
        </w:rPr>
        <w:t>.</w:t>
      </w:r>
      <w:r w:rsidRPr="00180AB4">
        <w:rPr>
          <w:rFonts w:asciiTheme="minorHAnsi" w:hAnsiTheme="minorHAnsi"/>
          <w:sz w:val="20"/>
        </w:rPr>
        <w:t xml:space="preserve">csv. </w:t>
      </w:r>
      <w:r w:rsidR="00B904F3">
        <w:rPr>
          <w:rFonts w:asciiTheme="minorHAnsi" w:hAnsiTheme="minorHAnsi"/>
          <w:sz w:val="20"/>
        </w:rPr>
        <w:t xml:space="preserve">Szczegółowy opis tego procesu znajdziesz w pkt. </w:t>
      </w:r>
      <w:r w:rsidR="00143CCF">
        <w:rPr>
          <w:rFonts w:asciiTheme="minorHAnsi" w:hAnsiTheme="minorHAnsi"/>
          <w:sz w:val="20"/>
        </w:rPr>
        <w:t xml:space="preserve">8.1.1 </w:t>
      </w:r>
      <w:r w:rsidR="00143CCF">
        <w:rPr>
          <w:rFonts w:asciiTheme="minorHAnsi" w:hAnsiTheme="minorHAnsi"/>
          <w:i/>
          <w:sz w:val="20"/>
        </w:rPr>
        <w:t>Informacje o projekcie</w:t>
      </w:r>
      <w:r w:rsidR="00143CCF">
        <w:rPr>
          <w:rFonts w:asciiTheme="minorHAnsi" w:hAnsiTheme="minorHAnsi"/>
          <w:sz w:val="20"/>
        </w:rPr>
        <w:t>.</w:t>
      </w:r>
    </w:p>
    <w:p w:rsidR="00AF6648" w:rsidRDefault="00AF6648" w:rsidP="00180AB4"/>
    <w:p w:rsidR="00143CCF" w:rsidRDefault="00143CCF" w:rsidP="00180AB4"/>
    <w:p w:rsidR="00143CCF" w:rsidRDefault="00143CCF" w:rsidP="00180AB4"/>
    <w:p w:rsidR="00143CCF" w:rsidRDefault="00143CCF" w:rsidP="00180AB4"/>
    <w:p w:rsidR="00143CCF" w:rsidRPr="00180AB4" w:rsidRDefault="00143CCF" w:rsidP="00180AB4"/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6" w:name="_Toc445976296"/>
      <w:bookmarkStart w:id="467" w:name="_Toc502755333"/>
      <w:r w:rsidRPr="007B2DD6">
        <w:rPr>
          <w:rFonts w:asciiTheme="minorHAnsi" w:hAnsiTheme="minorHAnsi"/>
          <w:color w:val="2A2F69"/>
        </w:rPr>
        <w:t>Filtrowanie</w:t>
      </w:r>
      <w:bookmarkEnd w:id="466"/>
      <w:bookmarkEnd w:id="467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="0012127F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117AD185" wp14:editId="2FC483EE">
            <wp:extent cx="304843" cy="304843"/>
            <wp:effectExtent l="0" t="0" r="0" b="0"/>
            <wp:docPr id="612" name="Obraz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2106062C" wp14:editId="7F278F1C">
            <wp:extent cx="7770777" cy="3001992"/>
            <wp:effectExtent l="0" t="0" r="1905" b="8255"/>
            <wp:docPr id="611" name="Obraz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59" cy="30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49" w:rsidRPr="007B2DD6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BAA302A" wp14:editId="3B069300">
            <wp:extent cx="4640239" cy="2749314"/>
            <wp:effectExtent l="0" t="0" r="8255" b="0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645038" cy="27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12127F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6423561" wp14:editId="35067D91">
            <wp:extent cx="7861111" cy="1947876"/>
            <wp:effectExtent l="0" t="0" r="6985" b="0"/>
            <wp:docPr id="613" name="Obraz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986" cy="19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0BE769" wp14:editId="44B988C7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68" w:name="_Toc445976297"/>
      <w:bookmarkStart w:id="469" w:name="_Toc502755334"/>
      <w:r w:rsidRPr="007B2DD6">
        <w:rPr>
          <w:rFonts w:asciiTheme="minorHAnsi" w:hAnsiTheme="minorHAnsi"/>
          <w:color w:val="2A2F69"/>
        </w:rPr>
        <w:t>Wysyłanie wiadomości</w:t>
      </w:r>
      <w:bookmarkEnd w:id="468"/>
      <w:bookmarkEnd w:id="469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12127F">
        <w:rPr>
          <w:rFonts w:asciiTheme="minorHAnsi" w:hAnsiTheme="minorHAnsi"/>
          <w:i/>
          <w:sz w:val="20"/>
        </w:rPr>
        <w:t xml:space="preserve"> </w:t>
      </w:r>
      <w:r w:rsidR="0012127F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1CC107C5" wp14:editId="3453E35D">
            <wp:extent cx="304843" cy="247685"/>
            <wp:effectExtent l="0" t="0" r="0" b="0"/>
            <wp:docPr id="615" name="Obraz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12127F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146359D" wp14:editId="4D837ECF">
            <wp:extent cx="8663969" cy="3347049"/>
            <wp:effectExtent l="0" t="0" r="3810" b="6350"/>
            <wp:docPr id="614" name="Obraz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040" cy="33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C10" w:rsidRDefault="00F47C10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A35349" w:rsidRDefault="00A35349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863DD9" w:rsidRPr="007B2DD6" w:rsidRDefault="00863DD9" w:rsidP="00803F3C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70" w:name="_Toc420309246"/>
      <w:bookmarkStart w:id="471" w:name="_Toc420314304"/>
      <w:bookmarkStart w:id="472" w:name="_Toc420319380"/>
      <w:bookmarkStart w:id="473" w:name="_Toc445976298"/>
      <w:bookmarkStart w:id="474" w:name="_Toc502755335"/>
      <w:bookmarkEnd w:id="470"/>
      <w:bookmarkEnd w:id="471"/>
      <w:bookmarkEnd w:id="472"/>
      <w:r w:rsidRPr="007B2DD6">
        <w:rPr>
          <w:rFonts w:asciiTheme="minorHAnsi" w:hAnsiTheme="minorHAnsi"/>
          <w:color w:val="2A2F69"/>
        </w:rPr>
        <w:t>Zamówienia publiczne</w:t>
      </w:r>
      <w:bookmarkEnd w:id="473"/>
      <w:bookmarkEnd w:id="474"/>
    </w:p>
    <w:p w:rsidR="005F34DE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wykonawcą. Bez wprowadzonej informacji o podpisanej umowie z wykonawcą nie powinieneś/aś rozliczać wydatków związanych z tym zamówieniem we wniosku o płatność</w:t>
      </w:r>
      <w:r w:rsidR="00681731">
        <w:rPr>
          <w:rFonts w:asciiTheme="minorHAnsi" w:hAnsiTheme="minorHAnsi" w:cs="Tahoma"/>
          <w:sz w:val="20"/>
          <w:szCs w:val="20"/>
        </w:rPr>
        <w:t>.</w:t>
      </w:r>
    </w:p>
    <w:p w:rsidR="00F47C10" w:rsidRDefault="00F47C10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sz w:val="20"/>
        </w:rPr>
        <w:t>W ramach jednego zamówienia m</w:t>
      </w:r>
      <w:r w:rsidRPr="007B2DD6">
        <w:rPr>
          <w:rFonts w:asciiTheme="minorHAnsi" w:hAnsiTheme="minorHAnsi"/>
          <w:sz w:val="20"/>
        </w:rPr>
        <w:t xml:space="preserve">ożesz wprowadzić maksymalnie 500 </w:t>
      </w:r>
      <w:r>
        <w:rPr>
          <w:rFonts w:asciiTheme="minorHAnsi" w:hAnsiTheme="minorHAnsi"/>
          <w:sz w:val="20"/>
        </w:rPr>
        <w:t>kontraktów.</w:t>
      </w:r>
    </w:p>
    <w:p w:rsidR="00371A3E" w:rsidRDefault="00B55DA1" w:rsidP="00836F4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08F85105" wp14:editId="3948CF95">
            <wp:extent cx="7564582" cy="1995398"/>
            <wp:effectExtent l="0" t="0" r="0" b="5080"/>
            <wp:docPr id="619" name="Obraz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382" cy="19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75" w:name="_Toc445976299"/>
      <w:bookmarkStart w:id="476" w:name="_Toc502755336"/>
      <w:r>
        <w:rPr>
          <w:rFonts w:asciiTheme="minorHAnsi" w:hAnsiTheme="minorHAnsi"/>
          <w:color w:val="2A2F69"/>
        </w:rPr>
        <w:t>Ekran główny</w:t>
      </w:r>
      <w:bookmarkEnd w:id="475"/>
      <w:bookmarkEnd w:id="476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77" w:name="_Toc435085114"/>
      <w:bookmarkStart w:id="478" w:name="_Toc445976300"/>
      <w:bookmarkStart w:id="479" w:name="_Toc502755337"/>
      <w:bookmarkEnd w:id="477"/>
      <w:r>
        <w:rPr>
          <w:rFonts w:asciiTheme="minorHAnsi" w:hAnsiTheme="minorHAnsi"/>
          <w:color w:val="2A2F69"/>
        </w:rPr>
        <w:t>Lista zamówień</w:t>
      </w:r>
      <w:bookmarkEnd w:id="478"/>
      <w:bookmarkEnd w:id="479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="002B6609"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39506BC2" wp14:editId="5D42C924">
            <wp:extent cx="295316" cy="295316"/>
            <wp:effectExtent l="0" t="0" r="9525" b="9525"/>
            <wp:docPr id="620" name="Obraz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23.png"/>
                    <pic:cNvPicPr/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B55DA1" w:rsidP="00507094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noProof/>
          <w:sz w:val="20"/>
          <w:szCs w:val="20"/>
          <w:lang w:eastAsia="pl-PL"/>
        </w:rPr>
        <w:drawing>
          <wp:inline distT="0" distB="0" distL="0" distR="0" wp14:anchorId="662B57D9" wp14:editId="27D5FDA5">
            <wp:extent cx="8892540" cy="2345690"/>
            <wp:effectExtent l="0" t="0" r="3810" b="0"/>
            <wp:docPr id="618" name="Obraz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80" w:name="_Toc445976301"/>
      <w:bookmarkStart w:id="481" w:name="_Toc502755338"/>
      <w:r>
        <w:rPr>
          <w:rFonts w:asciiTheme="minorHAnsi" w:hAnsiTheme="minorHAnsi"/>
          <w:color w:val="2A2F69"/>
        </w:rPr>
        <w:t>Informacje o zamówieniu</w:t>
      </w:r>
      <w:bookmarkEnd w:id="480"/>
      <w:bookmarkEnd w:id="481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0664D" wp14:editId="0E117D2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FA16B5" wp14:editId="4845EEAD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E24348" wp14:editId="2C3BF23B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A35349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C88971" wp14:editId="324D7CE2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BCB2DB" wp14:editId="1F2663B6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CC0307" wp14:editId="139CE914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0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A66D53" wp14:editId="5CBCC073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2FD790" wp14:editId="566D9CB5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checkbox</w:t>
            </w:r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03470A" w:rsidRPr="007B2DD6" w:rsidTr="005D010C">
        <w:tc>
          <w:tcPr>
            <w:tcW w:w="5637" w:type="dxa"/>
            <w:shd w:val="clear" w:color="auto" w:fill="auto"/>
          </w:tcPr>
          <w:p w:rsidR="0003470A" w:rsidRDefault="0003470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21AD16" wp14:editId="14F9FCF6">
                  <wp:extent cx="2247900" cy="590550"/>
                  <wp:effectExtent l="0" t="0" r="0" b="0"/>
                  <wp:docPr id="516" name="Obraz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C721FF" w:rsidRPr="007B2DD6" w:rsidRDefault="00C721FF" w:rsidP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zamówienia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470A" w:rsidRDefault="00C721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699E2" wp14:editId="5C5A6AD6">
                  <wp:extent cx="3318166" cy="332509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3C177C6" wp14:editId="001CAD37">
                  <wp:extent cx="304800" cy="285750"/>
                  <wp:effectExtent l="0" t="0" r="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98632A" w:rsidRPr="007B2DD6" w:rsidRDefault="00731DB9" w:rsidP="00803F3C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482" w:name="_Toc445976302"/>
      <w:bookmarkStart w:id="483" w:name="_Toc502755339"/>
      <w:r>
        <w:rPr>
          <w:rFonts w:asciiTheme="minorHAnsi" w:hAnsiTheme="minorHAnsi"/>
          <w:color w:val="2A2F69"/>
        </w:rPr>
        <w:t>Informacje o kontrakcie</w:t>
      </w:r>
      <w:bookmarkEnd w:id="482"/>
      <w:bookmarkEnd w:id="483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/aś</w:t>
      </w:r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2DD8FD" wp14:editId="64EA6316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830EA" wp14:editId="7CA94663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>
              <w:rPr>
                <w:rFonts w:asciiTheme="minorHAnsi" w:hAnsiTheme="minorHAnsi"/>
                <w:sz w:val="20"/>
              </w:rPr>
              <w:t xml:space="preserve">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FE4BD0" wp14:editId="2AAF2A2E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F1E25B" wp14:editId="06858704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9962A5" wp14:editId="566A24A3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C731B" wp14:editId="15A8B03F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877BD" w:rsidRPr="007B2DD6" w:rsidTr="005D010C">
        <w:tc>
          <w:tcPr>
            <w:tcW w:w="5637" w:type="dxa"/>
            <w:shd w:val="clear" w:color="auto" w:fill="auto"/>
          </w:tcPr>
          <w:p w:rsidR="008877BD" w:rsidRDefault="008877BD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E27C6" wp14:editId="19C883F7">
                  <wp:extent cx="2247900" cy="590550"/>
                  <wp:effectExtent l="0" t="0" r="0" b="0"/>
                  <wp:docPr id="518" name="Obraz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877BD" w:rsidRPr="007B2DD6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tekstowe, w którym możesz dodać wszelkie informacje dotyczące </w:t>
            </w:r>
            <w:r>
              <w:rPr>
                <w:rFonts w:asciiTheme="minorHAnsi" w:hAnsiTheme="minorHAnsi"/>
                <w:sz w:val="20"/>
              </w:rPr>
              <w:t>opisywanego kontraktu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8877BD" w:rsidRDefault="008877BD" w:rsidP="008877B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>
              <w:rPr>
                <w:rFonts w:asciiTheme="minorHAnsi" w:hAnsiTheme="minorHAnsi"/>
                <w:sz w:val="20"/>
              </w:rPr>
              <w:t>do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30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DAADAE" wp14:editId="2545B0C6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9B571F" wp14:editId="4B6A2D22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24858" wp14:editId="46AE2D63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/>
                <w:b/>
                <w:sz w:val="20"/>
              </w:rPr>
              <w:t>UWAGA:</w:t>
            </w:r>
            <w:r w:rsidR="00051F37">
              <w:rPr>
                <w:rFonts w:asciiTheme="minorHAnsi" w:hAnsiTheme="minorHAnsi"/>
                <w:sz w:val="20"/>
              </w:rPr>
              <w:t xml:space="preserve"> </w:t>
            </w:r>
            <w:r w:rsidR="00051F37" w:rsidRPr="009608B5">
              <w:rPr>
                <w:rFonts w:asciiTheme="minorHAnsi" w:hAnsiTheme="minorHAnsi" w:cstheme="minorHAnsi"/>
                <w:i/>
                <w:sz w:val="20"/>
                <w:szCs w:val="20"/>
              </w:rPr>
              <w:t>NIP</w:t>
            </w:r>
            <w:r w:rsidR="00051F37">
              <w:rPr>
                <w:rFonts w:asciiTheme="minorHAnsi" w:hAnsiTheme="minorHAnsi" w:cstheme="minorHAnsi"/>
                <w:sz w:val="20"/>
                <w:szCs w:val="20"/>
              </w:rPr>
              <w:t xml:space="preserve"> należy wprowadzać bez kresek.</w:t>
            </w:r>
          </w:p>
          <w:p w:rsidR="00864943" w:rsidRPr="007B2DD6" w:rsidRDefault="00864943" w:rsidP="006846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</w:t>
            </w:r>
            <w:r w:rsidR="006846A5">
              <w:rPr>
                <w:rFonts w:asciiTheme="minorHAnsi" w:hAnsiTheme="minorHAnsi"/>
                <w:sz w:val="20"/>
              </w:rPr>
              <w:t xml:space="preserve"> i sprawdzi poprawność wprowadzonych przez Ciebie danych</w:t>
            </w:r>
            <w:r>
              <w:rPr>
                <w:rFonts w:asciiTheme="minorHAnsi" w:hAnsiTheme="minorHAnsi"/>
                <w:sz w:val="20"/>
              </w:rPr>
              <w:t>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AF7716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E61681" wp14:editId="31FA4189">
                  <wp:extent cx="3318166" cy="332509"/>
                  <wp:effectExtent l="0" t="0" r="0" b="0"/>
                  <wp:docPr id="272" name="Obraz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77" cy="33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r w:rsidR="004D4B1F">
              <w:rPr>
                <w:rFonts w:asciiTheme="minorHAnsi" w:hAnsiTheme="minorHAnsi" w:cstheme="minorHAnsi"/>
                <w:sz w:val="20"/>
                <w:szCs w:val="20"/>
              </w:rPr>
              <w:t>SL2014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A35349">
            <w:pPr>
              <w:pStyle w:val="Akapitzlist"/>
              <w:numPr>
                <w:ilvl w:val="0"/>
                <w:numId w:val="1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zeskanowany dokument przetwarzaj na plik pdf (ewentualnie jpg, png)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="00AF7716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B0E31C" wp14:editId="650587CE">
                  <wp:extent cx="304800" cy="285750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AF7716">
              <w:rPr>
                <w:rFonts w:asciiTheme="minorHAnsi" w:hAnsiTheme="minorHAnsi"/>
                <w:sz w:val="20"/>
              </w:rPr>
              <w:t>wskaż plik do importu.</w:t>
            </w:r>
          </w:p>
          <w:p w:rsidR="00F70C9D" w:rsidRPr="007B2DD6" w:rsidRDefault="00F70C9D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System prezentuje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 trakcie importu załącznika dodatkową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o proces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ie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dodawania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plików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w formie paska postępu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zawierając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ego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 xml:space="preserve"> informacje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m.in.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o nazwie danego pliku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 jego </w:t>
            </w:r>
            <w:r w:rsidRPr="004B4B7E">
              <w:rPr>
                <w:rFonts w:asciiTheme="minorHAnsi" w:hAnsiTheme="minorHAnsi" w:cstheme="minorHAnsi"/>
                <w:sz w:val="20"/>
                <w:szCs w:val="20"/>
              </w:rPr>
              <w:t>rozmiarze wyrażonym w MB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4" w:name="_Toc445976303"/>
      <w:bookmarkStart w:id="485" w:name="_Toc502755340"/>
      <w:r>
        <w:rPr>
          <w:rFonts w:asciiTheme="minorHAnsi" w:hAnsiTheme="minorHAnsi"/>
          <w:color w:val="2A2F69"/>
        </w:rPr>
        <w:t>Przesłanie informacji o zamówieniu/kontrakcie</w:t>
      </w:r>
      <w:bookmarkEnd w:id="484"/>
      <w:bookmarkEnd w:id="485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7D37D" wp14:editId="18B91A3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EFEF1B" id="Prostokąt zaokrąglony 412" o:spid="_x0000_s1026" style="position:absolute;margin-left:1.1pt;margin-top:34.45pt;width:21.75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0302FA4" wp14:editId="23A050C4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58472CCB" wp14:editId="3D8E4D6D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A93073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3D14BC" wp14:editId="1D512460">
                  <wp:extent cx="5242560" cy="3136265"/>
                  <wp:effectExtent l="0" t="0" r="0" b="6985"/>
                  <wp:docPr id="544" name="Obraz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 tytułu.png"/>
                          <pic:cNvPicPr/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313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CED3391" wp14:editId="42E0207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414136" id="Prostokąt zaokrąglony 424" o:spid="_x0000_s1026" style="position:absolute;margin-left:-.35pt;margin-top:31.4pt;width:77.2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B4A2017" wp14:editId="55BDE84C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r w:rsidR="004D4B1F">
              <w:rPr>
                <w:rFonts w:asciiTheme="minorHAnsi" w:hAnsiTheme="minorHAnsi"/>
                <w:sz w:val="20"/>
              </w:rPr>
              <w:t>SL2014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85928F" wp14:editId="2C5467D2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1F9E1C" wp14:editId="01016235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212A0D" wp14:editId="6C57014C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0D9BE60" wp14:editId="1C69518D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A5E8D" wp14:editId="7EB9EFE8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</w:t>
            </w:r>
            <w:r w:rsidRPr="00180AB4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 xml:space="preserve">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E358953" wp14:editId="26E1FA50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E85F8" id="Prostokąt zaokrąglony 427" o:spid="_x0000_s1026" style="position:absolute;margin-left:4.15pt;margin-top:4.4pt;width:19.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4C9BA4" wp14:editId="03FBAE7C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617E98" wp14:editId="5C428C39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6" w:name="_Toc445976304"/>
      <w:bookmarkStart w:id="487" w:name="_Toc502755341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486"/>
      <w:bookmarkEnd w:id="487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88" w:name="_Toc445976305"/>
      <w:bookmarkStart w:id="489" w:name="_Toc502755342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488"/>
      <w:bookmarkEnd w:id="489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 xml:space="preserve">Aby skorzystać z możliwości filtrowania danych, wybierz funkcję </w:t>
      </w:r>
      <w:r w:rsidRPr="00180AB4">
        <w:rPr>
          <w:rFonts w:asciiTheme="minorHAnsi" w:hAnsiTheme="minorHAnsi"/>
          <w:i/>
          <w:sz w:val="20"/>
          <w:szCs w:val="20"/>
        </w:rPr>
        <w:t>Filtruj</w:t>
      </w:r>
      <w:r w:rsidR="003B4FAC">
        <w:rPr>
          <w:rFonts w:asciiTheme="minorHAnsi" w:hAnsiTheme="minorHAnsi"/>
          <w:sz w:val="20"/>
          <w:szCs w:val="20"/>
        </w:rPr>
        <w:t xml:space="preserve"> </w:t>
      </w:r>
      <w:r w:rsidR="003B4FAC">
        <w:rPr>
          <w:rFonts w:asciiTheme="minorHAnsi" w:hAnsiTheme="minorHAnsi" w:cs="Tahoma"/>
          <w:noProof/>
          <w:sz w:val="20"/>
          <w:lang w:eastAsia="pl-PL"/>
        </w:rPr>
        <w:drawing>
          <wp:inline distT="0" distB="0" distL="0" distR="0" wp14:anchorId="000A3BFB" wp14:editId="23ABB46C">
            <wp:extent cx="304843" cy="304843"/>
            <wp:effectExtent l="0" t="0" r="0" b="0"/>
            <wp:docPr id="623" name="Obraz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9.pn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4E0858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D355B78" wp14:editId="5302CF9A">
            <wp:extent cx="8892540" cy="3464560"/>
            <wp:effectExtent l="0" t="0" r="3810" b="2540"/>
            <wp:docPr id="587" name="Obraz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DE32BF3" wp14:editId="7F19DD6B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4E0858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E505167" wp14:editId="0A4F95E4">
            <wp:extent cx="8892540" cy="3451860"/>
            <wp:effectExtent l="0" t="0" r="3810" b="0"/>
            <wp:docPr id="588" name="Obraz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2A360B85" wp14:editId="7664AFED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803F3C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490" w:name="_Toc445976306"/>
      <w:bookmarkStart w:id="491" w:name="_Toc502755343"/>
      <w:r w:rsidRPr="007B2DD6">
        <w:rPr>
          <w:rFonts w:asciiTheme="minorHAnsi" w:hAnsiTheme="minorHAnsi"/>
          <w:color w:val="2A2F69"/>
        </w:rPr>
        <w:t>Wysyłanie wiadomości</w:t>
      </w:r>
      <w:bookmarkEnd w:id="490"/>
      <w:bookmarkEnd w:id="491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="003B4FAC">
        <w:rPr>
          <w:rFonts w:asciiTheme="minorHAnsi" w:hAnsiTheme="minorHAnsi"/>
          <w:i/>
          <w:sz w:val="20"/>
        </w:rPr>
        <w:t xml:space="preserve"> </w:t>
      </w:r>
      <w:r w:rsidR="003B4FAC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0FBE034C" wp14:editId="0791392E">
            <wp:extent cx="304843" cy="247685"/>
            <wp:effectExtent l="0" t="0" r="0" b="0"/>
            <wp:docPr id="625" name="Obraz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ona_7.png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Default="00AD4195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p w:rsidR="00AD4195" w:rsidRPr="004B2358" w:rsidRDefault="00AD4195" w:rsidP="00AD4195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492" w:name="_Toc445976307"/>
      <w:bookmarkStart w:id="493" w:name="_Toc502755344"/>
      <w:r w:rsidRPr="004B2358">
        <w:rPr>
          <w:rFonts w:asciiTheme="minorHAnsi" w:hAnsiTheme="minorHAnsi"/>
          <w:color w:val="2A2F69"/>
        </w:rPr>
        <w:t>Baza personelu</w:t>
      </w:r>
      <w:bookmarkEnd w:id="492"/>
      <w:bookmarkEnd w:id="493"/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Baza personelu to funkcjonalność systemu umożliwiająca gromadzenie wszelkich danych dotyczących osób zaangażowanych do pracy w projekcie, m.in. formy zaangażowania czy jego wymiaru. </w:t>
      </w:r>
    </w:p>
    <w:p w:rsidR="00AD4195" w:rsidRPr="00EC5630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color w:val="FF0000"/>
          <w:sz w:val="20"/>
          <w:szCs w:val="20"/>
        </w:rPr>
      </w:pP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Masz obowiązek wypełniania bazy personelu wynikający z Twojej umowy o dofinansowanie oraz </w:t>
      </w:r>
      <w:r w:rsidRPr="00EC5630">
        <w:rPr>
          <w:rFonts w:asciiTheme="minorHAnsi" w:hAnsiTheme="minorHAnsi" w:cs="Tahoma"/>
          <w:b/>
          <w:i/>
          <w:color w:val="FF0000"/>
          <w:sz w:val="20"/>
          <w:szCs w:val="20"/>
        </w:rPr>
        <w:t>Wytycznych w zakresie kwalifikowalności wydatków w ramach Europejskiego Funduszu Rozwoju Regionalnego, Europejskiego Funduszu Społecznego oraz Funduszu Spójności w okresie programowania 2014-2020</w:t>
      </w:r>
      <w:r w:rsidRPr="00EC5630">
        <w:rPr>
          <w:rFonts w:asciiTheme="minorHAnsi" w:hAnsiTheme="minorHAnsi" w:cs="Tahoma"/>
          <w:b/>
          <w:color w:val="FF0000"/>
          <w:sz w:val="20"/>
          <w:szCs w:val="20"/>
        </w:rPr>
        <w:t xml:space="preserve">. </w:t>
      </w:r>
    </w:p>
    <w:p w:rsidR="00F86C1E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W bazie powinny znaleźć się dane osób zaangażowanych do realizacji zadań lub czynności w ramach projektu, które wykonują osobiście</w:t>
      </w:r>
      <w:r w:rsidR="00F86C1E">
        <w:rPr>
          <w:rFonts w:asciiTheme="minorHAnsi" w:hAnsiTheme="minorHAnsi" w:cs="Tahoma"/>
          <w:sz w:val="20"/>
          <w:szCs w:val="20"/>
        </w:rPr>
        <w:t xml:space="preserve"> – zgodnie z aktualną </w:t>
      </w:r>
      <w:r w:rsidR="000F3D01">
        <w:rPr>
          <w:rFonts w:asciiTheme="minorHAnsi" w:hAnsiTheme="minorHAnsi" w:cs="Tahoma"/>
          <w:sz w:val="20"/>
          <w:szCs w:val="20"/>
        </w:rPr>
        <w:t>definicją</w:t>
      </w:r>
      <w:r w:rsidR="00624DF8">
        <w:rPr>
          <w:rFonts w:asciiTheme="minorHAnsi" w:hAnsiTheme="minorHAnsi" w:cs="Tahoma"/>
          <w:sz w:val="20"/>
          <w:szCs w:val="20"/>
        </w:rPr>
        <w:t xml:space="preserve"> personelu projektu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="00624DF8">
        <w:rPr>
          <w:rFonts w:asciiTheme="minorHAnsi" w:hAnsiTheme="minorHAnsi" w:cs="Tahoma"/>
          <w:sz w:val="20"/>
          <w:szCs w:val="20"/>
        </w:rPr>
        <w:t>w</w:t>
      </w:r>
      <w:r w:rsidR="00F86C1E">
        <w:rPr>
          <w:rFonts w:asciiTheme="minorHAnsi" w:hAnsiTheme="minorHAnsi" w:cs="Tahoma"/>
          <w:sz w:val="20"/>
          <w:szCs w:val="20"/>
        </w:rPr>
        <w:t xml:space="preserve"> </w:t>
      </w:r>
      <w:r w:rsidRPr="00AD4195">
        <w:rPr>
          <w:rFonts w:asciiTheme="minorHAnsi" w:hAnsiTheme="minorHAnsi" w:cs="Tahoma"/>
          <w:i/>
          <w:sz w:val="20"/>
          <w:szCs w:val="20"/>
        </w:rPr>
        <w:t>Wytycznych</w:t>
      </w:r>
      <w:r w:rsidR="00F86C1E">
        <w:rPr>
          <w:rFonts w:asciiTheme="minorHAnsi" w:hAnsiTheme="minorHAnsi" w:cs="Tahoma"/>
          <w:i/>
          <w:sz w:val="20"/>
          <w:szCs w:val="20"/>
        </w:rPr>
        <w:t>.</w:t>
      </w:r>
    </w:p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AD4195">
        <w:rPr>
          <w:rFonts w:asciiTheme="minorHAnsi" w:hAnsiTheme="minorHAnsi" w:cs="Tahoma"/>
          <w:sz w:val="20"/>
          <w:szCs w:val="20"/>
        </w:rPr>
        <w:t>Zalecamy, żebyś uzupełniał dane bieżąco, na pewno nie później niż przed przekazaniem do instytucji wniosku o płatność zawierającego wydatki danego personelu.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AD4195" w:rsidRPr="007B2DD6" w:rsidTr="00C821E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"/>
                <w:szCs w:val="2"/>
              </w:rPr>
            </w:pPr>
          </w:p>
          <w:p w:rsidR="00AD4195" w:rsidRPr="00AD4195" w:rsidRDefault="00AD4195" w:rsidP="00C821E4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W projektach współfinansowanych z EFS do bazy wprowadzaj tylko dane personelu rozliczanego w ramach kosztów bezpośrednich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które nie są rozliczane ryczałtowo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. </w:t>
            </w:r>
          </w:p>
          <w:p w:rsidR="00AD4195" w:rsidRPr="007B2DD6" w:rsidRDefault="00AD4195" w:rsidP="00AD4195">
            <w:pPr>
              <w:jc w:val="center"/>
              <w:rPr>
                <w:b/>
                <w:sz w:val="12"/>
              </w:rPr>
            </w:pP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 xml:space="preserve">Nie wprowadzaj tu danych osób rozliczanych w ramach kosztów pośrednich, np.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K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oordynatora projektu</w:t>
            </w:r>
            <w:r w:rsidR="00E26AC3">
              <w:rPr>
                <w:rFonts w:asciiTheme="minorHAnsi" w:hAnsiTheme="minorHAnsi" w:cs="Tahoma"/>
                <w:b/>
                <w:sz w:val="20"/>
                <w:szCs w:val="20"/>
              </w:rPr>
              <w:t>, kwot ryczałtowych i stawek jednostkowych</w:t>
            </w:r>
            <w:r w:rsidRPr="00AD4195">
              <w:rPr>
                <w:rFonts w:asciiTheme="minorHAnsi" w:hAnsiTheme="minorHAnsi" w:cs="Tahoma"/>
                <w:b/>
                <w:sz w:val="20"/>
                <w:szCs w:val="20"/>
              </w:rPr>
              <w:t>.</w:t>
            </w:r>
          </w:p>
        </w:tc>
      </w:tr>
    </w:tbl>
    <w:p w:rsidR="00AD4195" w:rsidRPr="00AD4195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b/>
          <w:sz w:val="20"/>
          <w:szCs w:val="20"/>
        </w:rPr>
      </w:pPr>
    </w:p>
    <w:p w:rsidR="00AD4195" w:rsidRDefault="00AD4195" w:rsidP="00AD4195">
      <w:pPr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4B4086" wp14:editId="06F731F8">
                <wp:simplePos x="0" y="0"/>
                <wp:positionH relativeFrom="column">
                  <wp:posOffset>5256456</wp:posOffset>
                </wp:positionH>
                <wp:positionV relativeFrom="paragraph">
                  <wp:posOffset>742079</wp:posOffset>
                </wp:positionV>
                <wp:extent cx="1041991" cy="412750"/>
                <wp:effectExtent l="0" t="0" r="25400" b="25400"/>
                <wp:wrapNone/>
                <wp:docPr id="565" name="Prostokąt zaokrąglony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991" cy="4127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2599E" id="Prostokąt zaokrąglony 565" o:spid="_x0000_s1026" style="position:absolute;margin-left:413.9pt;margin-top:58.45pt;width:82.05pt;height:3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5444B00A" wp14:editId="6A224B45">
            <wp:extent cx="8824152" cy="1562986"/>
            <wp:effectExtent l="0" t="0" r="0" b="0"/>
            <wp:docPr id="548" name="Obraz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50" cy="1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FF" w:rsidRPr="004B2358" w:rsidRDefault="001A07FF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4" w:name="_Toc430864955"/>
      <w:bookmarkStart w:id="495" w:name="_Toc445976308"/>
      <w:bookmarkStart w:id="496" w:name="_Toc502755345"/>
      <w:r w:rsidRPr="004B2358">
        <w:rPr>
          <w:rFonts w:asciiTheme="minorHAnsi" w:hAnsiTheme="minorHAnsi"/>
          <w:color w:val="2A2F69"/>
        </w:rPr>
        <w:t>Ekran główny</w:t>
      </w:r>
      <w:bookmarkEnd w:id="494"/>
      <w:bookmarkEnd w:id="495"/>
      <w:bookmarkEnd w:id="496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Ekran widoczny dla Ciebie podzielony jest na 3 zasadnicze sekcje:</w:t>
      </w:r>
    </w:p>
    <w:p w:rsidR="00AD4195" w:rsidRPr="004B2358" w:rsidRDefault="00AD4195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4B2358">
        <w:rPr>
          <w:rFonts w:asciiTheme="minorHAnsi" w:hAnsiTheme="minorHAnsi"/>
          <w:b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b/>
          <w:sz w:val="20"/>
          <w:szCs w:val="20"/>
        </w:rPr>
        <w:t xml:space="preserve"> </w:t>
      </w:r>
      <w:r w:rsidRPr="004B2358">
        <w:rPr>
          <w:rFonts w:asciiTheme="minorHAnsi" w:hAnsiTheme="minorHAnsi"/>
          <w:sz w:val="20"/>
          <w:szCs w:val="20"/>
        </w:rPr>
        <w:t xml:space="preserve">(w tym sekcja służąca do nawigacji pomiędzy zaangażowanymi osobami - </w:t>
      </w:r>
      <w:r w:rsidRPr="004B2358">
        <w:rPr>
          <w:rFonts w:asciiTheme="minorHAnsi" w:hAnsiTheme="minorHAnsi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),</w:t>
      </w:r>
    </w:p>
    <w:p w:rsidR="00AD4195" w:rsidRPr="00AD4195" w:rsidRDefault="00E25399" w:rsidP="00AD4195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sz w:val="20"/>
          <w:szCs w:val="20"/>
        </w:rPr>
        <w:t>Czas pracy</w:t>
      </w:r>
      <w:r w:rsidR="00AD4195"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pStyle w:val="Akapitzlist"/>
        <w:spacing w:before="120" w:after="120"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497" w:name="_Toc445976309"/>
      <w:bookmarkStart w:id="498" w:name="_Toc502755346"/>
      <w:r w:rsidRPr="004B2358">
        <w:rPr>
          <w:rFonts w:asciiTheme="minorHAnsi" w:hAnsiTheme="minorHAnsi"/>
          <w:color w:val="2A2F69"/>
        </w:rPr>
        <w:t>Personel projektu</w:t>
      </w:r>
      <w:bookmarkEnd w:id="497"/>
      <w:bookmarkEnd w:id="498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Sekcja zawiera numery PESEL osób dotychczas zarejestrowanych w systemie. Gdy zaznaczysz dany wiersz, masz możliwość podglądu w pozostałych sekcjach szczegółowych informacji o danej osobie.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4B2358">
        <w:rPr>
          <w:rFonts w:asciiTheme="minorHAnsi" w:hAnsiTheme="minorHAnsi" w:cs="Tahoma"/>
          <w:sz w:val="20"/>
          <w:szCs w:val="20"/>
        </w:rPr>
        <w:t xml:space="preserve">Aby rozpocząć dodawanie informacji o osobie, z poziomu sekcji </w:t>
      </w:r>
      <w:r w:rsidRPr="004B2358">
        <w:rPr>
          <w:rFonts w:asciiTheme="minorHAnsi" w:hAnsiTheme="minorHAnsi" w:cs="Tahoma"/>
          <w:b/>
          <w:i/>
          <w:sz w:val="20"/>
          <w:szCs w:val="20"/>
        </w:rPr>
        <w:t>Lista personelu</w:t>
      </w:r>
      <w:r w:rsidRPr="004B2358">
        <w:rPr>
          <w:rFonts w:asciiTheme="minorHAnsi" w:hAnsiTheme="minorHAnsi" w:cs="Tahoma"/>
          <w:sz w:val="20"/>
          <w:szCs w:val="20"/>
        </w:rPr>
        <w:t xml:space="preserve"> wybierz funkcję </w:t>
      </w:r>
      <w:r w:rsidRPr="004B2358">
        <w:rPr>
          <w:rFonts w:asciiTheme="minorHAnsi" w:hAnsiTheme="minorHAnsi" w:cs="Tahoma"/>
          <w:i/>
          <w:sz w:val="20"/>
          <w:szCs w:val="20"/>
        </w:rPr>
        <w:t>Dodaj</w:t>
      </w:r>
      <w:r w:rsidR="002E48FF">
        <w:rPr>
          <w:rFonts w:asciiTheme="minorHAnsi" w:hAnsiTheme="minorHAnsi" w:cs="Tahoma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 w:cs="Tahoma"/>
          <w:i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23F53D5" wp14:editId="227FD392">
            <wp:extent cx="259080" cy="340995"/>
            <wp:effectExtent l="0" t="0" r="7620" b="1905"/>
            <wp:docPr id="640" name="Obraz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 w:cs="Tahoma"/>
          <w:sz w:val="20"/>
          <w:szCs w:val="20"/>
        </w:rPr>
        <w:t xml:space="preserve"> dostępną w belce z nazwą opisywanej sekcji.</w:t>
      </w:r>
    </w:p>
    <w:p w:rsidR="00AD4195" w:rsidRDefault="00AD4195" w:rsidP="00AD4195">
      <w:pPr>
        <w:jc w:val="center"/>
        <w:rPr>
          <w:rFonts w:asciiTheme="minorHAnsi" w:hAnsiTheme="minorHAnsi" w:cs="Tahoma"/>
          <w:sz w:val="20"/>
          <w:szCs w:val="20"/>
        </w:rPr>
      </w:pPr>
    </w:p>
    <w:p w:rsidR="004C73E8" w:rsidRPr="004B2358" w:rsidRDefault="00A224DD" w:rsidP="00AD4195">
      <w:pPr>
        <w:jc w:val="center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73BC92C6" wp14:editId="2457BBD4">
                <wp:simplePos x="0" y="0"/>
                <wp:positionH relativeFrom="column">
                  <wp:posOffset>2330293</wp:posOffset>
                </wp:positionH>
                <wp:positionV relativeFrom="paragraph">
                  <wp:posOffset>786501</wp:posOffset>
                </wp:positionV>
                <wp:extent cx="295275" cy="293057"/>
                <wp:effectExtent l="0" t="0" r="28575" b="12065"/>
                <wp:wrapNone/>
                <wp:docPr id="251" name="Prostokąt zaokrąglony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9305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81A4A" id="Prostokąt zaokrąglony 251" o:spid="_x0000_s1026" style="position:absolute;margin-left:183.5pt;margin-top:61.95pt;width:23.25pt;height:23.1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" filled="f" strokecolor="#c00000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71F721" wp14:editId="31229391">
            <wp:extent cx="7183441" cy="1318161"/>
            <wp:effectExtent l="0" t="0" r="0" b="0"/>
            <wp:docPr id="165" name="Obraz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7192319" cy="13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jc w:val="center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funkcji </w:t>
      </w:r>
      <w:r w:rsidRPr="004B2358">
        <w:rPr>
          <w:rFonts w:asciiTheme="minorHAnsi" w:hAnsiTheme="minorHAnsi"/>
          <w:i/>
          <w:sz w:val="20"/>
          <w:szCs w:val="20"/>
        </w:rPr>
        <w:t>Dodaj</w:t>
      </w:r>
      <w:r w:rsidR="002E48FF">
        <w:rPr>
          <w:rFonts w:asciiTheme="minorHAnsi" w:hAnsiTheme="minorHAnsi"/>
          <w:i/>
          <w:sz w:val="20"/>
          <w:szCs w:val="20"/>
        </w:rPr>
        <w:t xml:space="preserve"> personel</w:t>
      </w:r>
      <w:r w:rsidRPr="004B2358">
        <w:rPr>
          <w:rFonts w:asciiTheme="minorHAnsi" w:hAnsiTheme="minorHAnsi"/>
          <w:sz w:val="20"/>
          <w:szCs w:val="20"/>
        </w:rPr>
        <w:t xml:space="preserve"> system prezentuje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5712" behindDoc="1" locked="0" layoutInCell="1" allowOverlap="1" wp14:anchorId="74BB4880" wp14:editId="4FD9480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79375</wp:posOffset>
                  </wp:positionV>
                  <wp:extent cx="2060575" cy="491490"/>
                  <wp:effectExtent l="0" t="0" r="0" b="3810"/>
                  <wp:wrapThrough wrapText="bothSides">
                    <wp:wrapPolygon edited="0">
                      <wp:start x="0" y="0"/>
                      <wp:lineTo x="0" y="20930"/>
                      <wp:lineTo x="21367" y="20930"/>
                      <wp:lineTo x="21367" y="0"/>
                      <wp:lineTo x="0" y="0"/>
                    </wp:wrapPolygon>
                  </wp:wrapThrough>
                  <wp:docPr id="638" name="Obraz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AD4195" w:rsidRPr="004B2358" w:rsidTr="00EC5630">
        <w:trPr>
          <w:trHeight w:val="952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ACA27C" wp14:editId="42E25181">
                  <wp:extent cx="1391920" cy="450215"/>
                  <wp:effectExtent l="0" t="0" r="0" b="6985"/>
                  <wp:docPr id="637" name="Obraz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 w:rsidR="00675822"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>w opisanych dalej przypadkach) informacji o personelu do instytucji.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5D8F43" wp14:editId="434DEF88">
                  <wp:extent cx="1146175" cy="422910"/>
                  <wp:effectExtent l="0" t="0" r="0" b="0"/>
                  <wp:docPr id="636" name="Obraz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widoczne tylko wtedy, gdy instytucja wycofa informację o personelu do poprawy. Uzupełniane automatycznie przez system, zgodnie z datą wycofania informacji.</w:t>
            </w:r>
          </w:p>
        </w:tc>
      </w:tr>
      <w:tr w:rsidR="00AD4195" w:rsidRPr="004B2358" w:rsidTr="00EC5630">
        <w:trPr>
          <w:trHeight w:val="925"/>
        </w:trPr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954688" behindDoc="1" locked="0" layoutInCell="1" allowOverlap="1" wp14:anchorId="1FEB075B" wp14:editId="1685E4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73660</wp:posOffset>
                  </wp:positionV>
                  <wp:extent cx="1788160" cy="504825"/>
                  <wp:effectExtent l="0" t="0" r="2540" b="9525"/>
                  <wp:wrapThrough wrapText="bothSides">
                    <wp:wrapPolygon edited="0">
                      <wp:start x="0" y="0"/>
                      <wp:lineTo x="0" y="21192"/>
                      <wp:lineTo x="21401" y="21192"/>
                      <wp:lineTo x="21401" y="0"/>
                      <wp:lineTo x="0" y="0"/>
                    </wp:wrapPolygon>
                  </wp:wrapThrough>
                  <wp:docPr id="635" name="Obraz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0B4841" w:rsidRDefault="00AD41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99A3166" wp14:editId="1B65E82E">
                  <wp:extent cx="1651635" cy="491490"/>
                  <wp:effectExtent l="0" t="0" r="5715" b="3810"/>
                  <wp:docPr id="634" name="Obraz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nr PESEL danej osoby.</w:t>
            </w:r>
          </w:p>
          <w:p w:rsidR="00EC5630" w:rsidRDefault="00AD4195" w:rsidP="000F74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Jeżeli osoba jest z Polski, SL2014 pomoże Ci nie popełnić błędu</w:t>
            </w:r>
            <w:r w:rsidR="00CE59C1">
              <w:rPr>
                <w:rFonts w:asciiTheme="minorHAnsi" w:hAnsiTheme="minorHAnsi"/>
                <w:sz w:val="20"/>
              </w:rPr>
              <w:t>;</w:t>
            </w:r>
            <w:r w:rsidRPr="004B2358">
              <w:rPr>
                <w:rFonts w:asciiTheme="minorHAnsi" w:hAnsiTheme="minorHAnsi"/>
                <w:sz w:val="20"/>
              </w:rPr>
              <w:t xml:space="preserve"> ograniczy to pole do 11 cyfr i sprawdzi poprawność wprowadzonych przez Ciebie danych. </w:t>
            </w:r>
            <w:r w:rsidR="000F74A0">
              <w:rPr>
                <w:rFonts w:asciiTheme="minorHAnsi" w:hAnsiTheme="minorHAnsi"/>
                <w:sz w:val="20"/>
              </w:rPr>
              <w:t xml:space="preserve"> </w:t>
            </w:r>
          </w:p>
          <w:p w:rsidR="00AD4195" w:rsidRPr="004B2358" w:rsidRDefault="000F74A0" w:rsidP="00EC563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innym przypadku pole </w:t>
            </w:r>
            <w:r w:rsidR="00EC5630">
              <w:rPr>
                <w:rFonts w:asciiTheme="minorHAnsi" w:hAnsiTheme="minorHAnsi"/>
                <w:sz w:val="20"/>
              </w:rPr>
              <w:t xml:space="preserve">jest </w:t>
            </w:r>
            <w:r>
              <w:rPr>
                <w:rFonts w:asciiTheme="minorHAnsi" w:hAnsiTheme="minorHAnsi"/>
                <w:sz w:val="20"/>
              </w:rPr>
              <w:t xml:space="preserve">ograniczone do 25 znaków. 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0CD601" wp14:editId="2A7ADECC">
                  <wp:extent cx="2224405" cy="518795"/>
                  <wp:effectExtent l="0" t="0" r="4445" b="0"/>
                  <wp:docPr id="633" name="Obraz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AD4195" w:rsidRPr="004B2358" w:rsidRDefault="00AD4195" w:rsidP="00C821E4">
            <w:pPr>
              <w:tabs>
                <w:tab w:val="left" w:pos="1590"/>
              </w:tabs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6C20A75" wp14:editId="1D17F5E2">
                  <wp:extent cx="1310005" cy="409575"/>
                  <wp:effectExtent l="0" t="0" r="4445" b="9525"/>
                  <wp:docPr id="632" name="Obraz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40AE9A" wp14:editId="3B771912">
                  <wp:extent cx="1487805" cy="422910"/>
                  <wp:effectExtent l="0" t="0" r="0" b="0"/>
                  <wp:docPr id="631" name="Obraz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To pole tekstowe. Możesz wprowadzić maksymalnie 3000 znaków.</w:t>
            </w:r>
          </w:p>
          <w:p w:rsidR="00CE59C1" w:rsidRPr="004B2358" w:rsidRDefault="00CE59C1" w:rsidP="00636E7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120B9">
              <w:rPr>
                <w:rFonts w:asciiTheme="minorHAnsi" w:hAnsiTheme="minorHAnsi"/>
                <w:sz w:val="20"/>
              </w:rPr>
              <w:t xml:space="preserve">W tym </w:t>
            </w:r>
            <w:r>
              <w:rPr>
                <w:rFonts w:asciiTheme="minorHAnsi" w:hAnsiTheme="minorHAnsi"/>
                <w:sz w:val="20"/>
              </w:rPr>
              <w:t xml:space="preserve">polu </w:t>
            </w:r>
            <w:r w:rsidRPr="00A120B9">
              <w:rPr>
                <w:rFonts w:asciiTheme="minorHAnsi" w:hAnsiTheme="minorHAnsi"/>
                <w:sz w:val="20"/>
              </w:rPr>
              <w:t>moż</w:t>
            </w:r>
            <w:r>
              <w:rPr>
                <w:rFonts w:asciiTheme="minorHAnsi" w:hAnsiTheme="minorHAnsi"/>
                <w:sz w:val="20"/>
              </w:rPr>
              <w:t>esz</w:t>
            </w:r>
            <w:r w:rsidRPr="00A120B9">
              <w:rPr>
                <w:rFonts w:asciiTheme="minorHAnsi" w:hAnsiTheme="minorHAnsi"/>
                <w:sz w:val="20"/>
              </w:rPr>
              <w:t xml:space="preserve"> wskazać dodatkowe informacje na temat sposobu zaangażowania danej osoby do projektu, np. w ramach wolontariatu.</w:t>
            </w:r>
          </w:p>
        </w:tc>
      </w:tr>
      <w:tr w:rsidR="00AD4195" w:rsidRPr="004B2358" w:rsidTr="00C821E4">
        <w:tc>
          <w:tcPr>
            <w:tcW w:w="14220" w:type="dxa"/>
            <w:gridSpan w:val="2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D48BC2" wp14:editId="43026A91">
                  <wp:extent cx="1869440" cy="573405"/>
                  <wp:effectExtent l="0" t="0" r="0" b="0"/>
                  <wp:docPr id="630" name="Obraz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Poprzez funkcję </w:t>
            </w:r>
            <w:r w:rsidRPr="004B2358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Dodaj stanowisko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EBF1564" wp14:editId="13A47991">
                  <wp:extent cx="300355" cy="300355"/>
                  <wp:effectExtent l="0" t="0" r="4445" b="4445"/>
                  <wp:docPr id="629" name="Obraz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możesz wprowadzić wiele zakresów danych dla różnych stanowisk, jakie pełni dana osoba zaangażowana </w:t>
            </w:r>
            <w:r w:rsidRPr="004B2358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  <w:t>w projekcie. Dane dotyczące formy zaanagażowania, wymiaru czasu pracy czy okresu uzupełniasz w kontekście danego stanowiska.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7D87A28" wp14:editId="36D31923">
                  <wp:extent cx="2579370" cy="491490"/>
                  <wp:effectExtent l="0" t="0" r="0" b="3810"/>
                  <wp:docPr id="628" name="Obraz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>To pole tekstowe. Możesz wprowadzić maksymalnie 250 znaków. Aby uniknąć błędów, system przekształci wprowadzone przez Ciebie znaki na duże litery.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782DED" wp14:editId="2C86D19D">
                  <wp:extent cx="2197100" cy="518795"/>
                  <wp:effectExtent l="0" t="0" r="0" b="0"/>
                  <wp:docPr id="627" name="Obraz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Wybierz właściwą wartość z listy rozwijalnej.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Możliwe do wyboru wartości to: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Inna forma zaangażowania;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Kontrakt;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Oddelegowanie;</w:t>
            </w:r>
          </w:p>
          <w:p w:rsidR="00AD4195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Stosunek pracy;</w:t>
            </w:r>
          </w:p>
          <w:p w:rsidR="00EA4E07" w:rsidRPr="004B2358" w:rsidRDefault="00EA4E07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Stosunek pracy </w:t>
            </w:r>
            <w:r w:rsidR="000F74A0">
              <w:rPr>
                <w:rFonts w:asciiTheme="minorHAnsi" w:hAnsiTheme="minorHAnsi"/>
                <w:sz w:val="20"/>
              </w:rPr>
              <w:t>-</w:t>
            </w:r>
            <w:r>
              <w:rPr>
                <w:rFonts w:asciiTheme="minorHAnsi" w:hAnsiTheme="minorHAnsi"/>
                <w:sz w:val="20"/>
              </w:rPr>
              <w:t xml:space="preserve"> dodatek;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Samozatrudnienie;</w:t>
            </w:r>
          </w:p>
          <w:p w:rsidR="00AD4195" w:rsidRPr="004B2358" w:rsidRDefault="00AD4195" w:rsidP="00A35349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o dzieło;</w:t>
            </w:r>
          </w:p>
          <w:p w:rsidR="00AD4195" w:rsidRPr="00EA4E07" w:rsidRDefault="00AD4195" w:rsidP="00EA4E07">
            <w:pPr>
              <w:numPr>
                <w:ilvl w:val="0"/>
                <w:numId w:val="36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Umowa zlecenie</w:t>
            </w:r>
            <w:r w:rsidRPr="00EA4E07">
              <w:rPr>
                <w:rFonts w:asciiTheme="minorHAnsi" w:hAnsiTheme="minorHAnsi"/>
                <w:sz w:val="20"/>
              </w:rPr>
              <w:t>.</w:t>
            </w:r>
          </w:p>
          <w:p w:rsidR="00351DE3" w:rsidRPr="00351DE3" w:rsidRDefault="00351DE3" w:rsidP="00351DE3">
            <w:pPr>
              <w:spacing w:before="120" w:after="120" w:line="360" w:lineRule="auto"/>
              <w:ind w:left="360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CEC36F1" wp14:editId="6D049F34">
                  <wp:extent cx="1678940" cy="491490"/>
                  <wp:effectExtent l="0" t="0" r="0" b="3810"/>
                  <wp:docPr id="626" name="Obraz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datę zaangażowania d</w:t>
            </w:r>
            <w:r w:rsidR="006A2A7B">
              <w:rPr>
                <w:rFonts w:asciiTheme="minorHAnsi" w:hAnsiTheme="minorHAnsi"/>
                <w:sz w:val="20"/>
              </w:rPr>
              <w:t>anej osoby do pracy w projekcie na wskazanym stanowisku w ramach wybranej formy zaangażowania (tj. np. data podpisania umowy, data oddelegowania).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ją ręcznie w formacie RRRR-MM-DD.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55C7E0E" wp14:editId="285CDC25">
                  <wp:extent cx="2756535" cy="546100"/>
                  <wp:effectExtent l="0" t="0" r="5715" b="6350"/>
                  <wp:docPr id="624" name="Obraz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Wprowadź daty rozpoczęcia i zakończenia pracy danej osoby w projekcie na wskazanym stanowisku.</w:t>
            </w:r>
          </w:p>
          <w:p w:rsidR="00AD4195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Możesz wybrać określone daty poprzez wybór z kalendarza </w:t>
            </w:r>
            <w:r w:rsidR="00675822">
              <w:rPr>
                <w:rFonts w:asciiTheme="minorHAnsi" w:hAnsiTheme="minorHAnsi" w:cs="Calibri"/>
                <w:sz w:val="20"/>
              </w:rPr>
              <w:t>lub</w:t>
            </w:r>
            <w:r w:rsidRPr="004B2358">
              <w:rPr>
                <w:rFonts w:asciiTheme="minorHAnsi" w:hAnsiTheme="minorHAnsi" w:cs="Calibri"/>
                <w:sz w:val="20"/>
              </w:rPr>
              <w:t xml:space="preserve"> wpisać je ręcznie w formacie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4B2358">
              <w:rPr>
                <w:rFonts w:asciiTheme="minorHAnsi" w:hAnsiTheme="minorHAnsi" w:cs="Calibri"/>
                <w:sz w:val="20"/>
              </w:rPr>
              <w:t>RRRR-MM-DD.</w:t>
            </w:r>
          </w:p>
          <w:p w:rsidR="006A2A7B" w:rsidRPr="004B2358" w:rsidRDefault="006A2A7B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822E4">
              <w:rPr>
                <w:sz w:val="20"/>
                <w:szCs w:val="20"/>
              </w:rPr>
              <w:t>Uwaga! Data w polu "</w:t>
            </w:r>
            <w:r w:rsidRPr="00A5771D">
              <w:rPr>
                <w:i/>
                <w:sz w:val="20"/>
                <w:szCs w:val="20"/>
              </w:rPr>
              <w:t>od</w:t>
            </w:r>
            <w:r w:rsidRPr="00A822E4">
              <w:rPr>
                <w:sz w:val="20"/>
                <w:szCs w:val="20"/>
              </w:rPr>
              <w:t xml:space="preserve">" nie może być wcześniejsza od </w:t>
            </w:r>
            <w:r w:rsidRPr="00A822E4">
              <w:rPr>
                <w:i/>
                <w:sz w:val="20"/>
                <w:szCs w:val="20"/>
              </w:rPr>
              <w:t>Daty zaangażowania</w:t>
            </w:r>
            <w:r w:rsidRPr="00A822E4">
              <w:rPr>
                <w:sz w:val="20"/>
                <w:szCs w:val="20"/>
              </w:rPr>
              <w:t>.</w:t>
            </w:r>
          </w:p>
        </w:tc>
      </w:tr>
      <w:tr w:rsidR="00AD4195" w:rsidRPr="004B2358" w:rsidTr="00C821E4">
        <w:tc>
          <w:tcPr>
            <w:tcW w:w="5637" w:type="dxa"/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D7630FD" wp14:editId="0A422092">
                  <wp:extent cx="1542415" cy="518795"/>
                  <wp:effectExtent l="0" t="0" r="635" b="0"/>
                  <wp:docPr id="622" name="Obraz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5E83F88" wp14:editId="59DA0A9D">
                  <wp:extent cx="1433195" cy="422910"/>
                  <wp:effectExtent l="0" t="0" r="0" b="0"/>
                  <wp:docPr id="621" name="Obraz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AD4195" w:rsidRPr="004B2358" w:rsidRDefault="00072C86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przypadku etatu, zaznacz pole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</w:t>
            </w:r>
            <w:r w:rsidR="00EA0ABC">
              <w:rPr>
                <w:rFonts w:asciiTheme="minorHAnsi" w:hAnsiTheme="minorHAnsi"/>
                <w:i/>
                <w:sz w:val="20"/>
              </w:rPr>
              <w:t xml:space="preserve">Wymiar etatu </w:t>
            </w:r>
            <w:r>
              <w:rPr>
                <w:rFonts w:asciiTheme="minorHAnsi" w:hAnsiTheme="minorHAnsi"/>
                <w:sz w:val="20"/>
              </w:rPr>
              <w:t>i</w:t>
            </w:r>
            <w:r w:rsid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</w:rPr>
              <w:t>wprowad</w:t>
            </w:r>
            <w:r>
              <w:rPr>
                <w:rFonts w:asciiTheme="minorHAnsi" w:hAnsiTheme="minorHAnsi"/>
                <w:sz w:val="20"/>
              </w:rPr>
              <w:t>ź</w:t>
            </w:r>
            <w:r w:rsidR="00AD4195" w:rsidRPr="004B2358">
              <w:rPr>
                <w:rFonts w:asciiTheme="minorHAnsi" w:hAnsiTheme="minorHAnsi"/>
                <w:sz w:val="20"/>
              </w:rPr>
              <w:t xml:space="preserve"> konkretną wartość liczbową.</w:t>
            </w:r>
            <w:r w:rsidR="00CE59C1">
              <w:rPr>
                <w:rFonts w:asciiTheme="minorHAnsi" w:hAnsiTheme="minorHAnsi"/>
                <w:sz w:val="20"/>
              </w:rPr>
              <w:t xml:space="preserve"> 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Zaangażowanie w niepełnym wymiarze czasu pracy </w:t>
            </w:r>
            <w:r w:rsidR="00CE59C1">
              <w:rPr>
                <w:rFonts w:asciiTheme="minorHAnsi" w:hAnsiTheme="minorHAnsi"/>
                <w:sz w:val="20"/>
              </w:rPr>
              <w:t>wskaż</w:t>
            </w:r>
            <w:r w:rsidR="00CE59C1" w:rsidRPr="00CE59C1">
              <w:rPr>
                <w:rFonts w:asciiTheme="minorHAnsi" w:hAnsiTheme="minorHAnsi"/>
                <w:sz w:val="20"/>
              </w:rPr>
              <w:t xml:space="preserve"> w postaci ułamka.</w:t>
            </w:r>
          </w:p>
          <w:p w:rsidR="00AD4195" w:rsidRPr="00A168E4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Uwaga!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="00072C86" w:rsidRPr="004B2358">
              <w:rPr>
                <w:rFonts w:asciiTheme="minorHAnsi" w:hAnsiTheme="minorHAnsi"/>
                <w:i/>
                <w:sz w:val="20"/>
                <w:szCs w:val="20"/>
              </w:rPr>
              <w:t>Stosunek pracy</w:t>
            </w:r>
            <w:r w:rsidR="00072C86" w:rsidRPr="004B235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72C86">
              <w:rPr>
                <w:rFonts w:asciiTheme="minorHAnsi" w:hAnsiTheme="minorHAnsi"/>
                <w:sz w:val="20"/>
                <w:szCs w:val="20"/>
              </w:rPr>
              <w:t>- p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ole </w:t>
            </w:r>
            <w:r w:rsidR="00EA0ABC" w:rsidRP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zaznaczony.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EA0ABC">
              <w:rPr>
                <w:rFonts w:asciiTheme="minorHAnsi" w:hAnsiTheme="minorHAnsi"/>
                <w:sz w:val="20"/>
                <w:szCs w:val="20"/>
              </w:rPr>
              <w:t>Nadal jednak jesteś zobowiązany/a do określenia wysokości etatu.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  <w:szCs w:val="20"/>
              </w:rPr>
              <w:t xml:space="preserve">Pole </w:t>
            </w:r>
            <w:r w:rsidR="00EA0ABC">
              <w:rPr>
                <w:rFonts w:asciiTheme="minorHAnsi" w:hAnsiTheme="minorHAnsi"/>
                <w:i/>
                <w:sz w:val="20"/>
                <w:szCs w:val="20"/>
              </w:rPr>
              <w:t>Wymiar etatu</w:t>
            </w:r>
            <w:r w:rsidR="00EA0ABC" w:rsidRPr="00A168E4">
              <w:rPr>
                <w:rFonts w:asciiTheme="minorHAnsi" w:hAnsiTheme="minorHAnsi"/>
                <w:sz w:val="20"/>
              </w:rPr>
              <w:t xml:space="preserve">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jest także zablokowane do edycji i uzupełnione automatycznie przez system wartością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 xml:space="preserve">wybrałeś/aś wartość </w:t>
            </w:r>
            <w:r w:rsidRPr="004B2358">
              <w:rPr>
                <w:rFonts w:asciiTheme="minorHAnsi" w:hAnsiTheme="minorHAns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D60A72" wp14:editId="5A5B6FFC">
                  <wp:extent cx="1965325" cy="504825"/>
                  <wp:effectExtent l="0" t="0" r="0" b="9525"/>
                  <wp:docPr id="617" name="Obraz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58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E3F5B6" wp14:editId="4455EE74">
                  <wp:extent cx="1433195" cy="422910"/>
                  <wp:effectExtent l="0" t="0" r="0" b="0"/>
                  <wp:docPr id="616" name="Obraz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tcBorders>
              <w:bottom w:val="single" w:sz="4" w:space="0" w:color="auto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W uzasadnionym przypadku zaznacz to pole a w dodatkowym polu wprowadź konkretną wartość liczbową.</w:t>
            </w:r>
          </w:p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4B2358">
              <w:rPr>
                <w:rFonts w:asciiTheme="minorHAnsi" w:hAnsiTheme="minorHAnsi" w:cs="Calibri"/>
                <w:sz w:val="20"/>
              </w:rPr>
              <w:t xml:space="preserve">Uwaga!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Pole jest zablokowane do edycji i uzupełnione automatycznie przez system wartością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niezaznaczony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jeśli w polu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 xml:space="preserve">Forma zaangażowania 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>wybra</w:t>
            </w:r>
            <w:r w:rsidRPr="004B2358">
              <w:rPr>
                <w:rFonts w:asciiTheme="minorHAnsi" w:hAnsiTheme="minorHAnsi"/>
                <w:sz w:val="20"/>
                <w:szCs w:val="20"/>
              </w:rPr>
              <w:t>łeś/aś</w:t>
            </w:r>
            <w:r w:rsidRPr="004B2358">
              <w:rPr>
                <w:rFonts w:asciiTheme="minorHAnsi" w:hAnsiTheme="minorHAnsi" w:cs="Calibri"/>
                <w:sz w:val="20"/>
                <w:szCs w:val="20"/>
              </w:rPr>
              <w:t xml:space="preserve"> wartość </w:t>
            </w:r>
            <w:r w:rsidRPr="004B2358">
              <w:rPr>
                <w:rFonts w:asciiTheme="minorHAnsi" w:hAnsiTheme="minorHAnsi" w:cs="Calibri"/>
                <w:i/>
                <w:sz w:val="20"/>
                <w:szCs w:val="20"/>
              </w:rPr>
              <w:t>umowa o dzieło.</w:t>
            </w:r>
          </w:p>
        </w:tc>
      </w:tr>
      <w:tr w:rsidR="00AD4195" w:rsidRPr="004B2358" w:rsidTr="00C821E4">
        <w:tc>
          <w:tcPr>
            <w:tcW w:w="5637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8583" w:type="dxa"/>
            <w:tcBorders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AD4195" w:rsidRPr="004B2358" w:rsidTr="00EC5630">
        <w:tc>
          <w:tcPr>
            <w:tcW w:w="1422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D4195" w:rsidRPr="004B2358" w:rsidRDefault="00AD4195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 uzupełnieniu danych dotyczących danej osoby, przed wprowadzeniem informacji szczegółowych o czasie pracy musisz zapisać dane o tej osobie za pomocą funkcji </w:t>
            </w:r>
            <w:r w:rsidRPr="004B2358">
              <w:rPr>
                <w:rFonts w:asciiTheme="minorHAnsi" w:hAnsiTheme="minorHAnsi"/>
                <w:i/>
                <w:sz w:val="20"/>
              </w:rPr>
              <w:t xml:space="preserve">Zapisz </w:t>
            </w:r>
          </w:p>
          <w:p w:rsidR="00AD4195" w:rsidRPr="004B2358" w:rsidRDefault="00AD4195" w:rsidP="00C821E4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noProof/>
                <w:sz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D892F8" wp14:editId="428B0D1C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-22860</wp:posOffset>
                      </wp:positionV>
                      <wp:extent cx="276225" cy="268605"/>
                      <wp:effectExtent l="0" t="0" r="28575" b="17145"/>
                      <wp:wrapNone/>
                      <wp:docPr id="641" name="Prostokąt zaokrąglony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860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7FDD15" id="Prostokąt zaokrąglony 641" o:spid="_x0000_s1026" style="position:absolute;margin-left:155.2pt;margin-top:-1.8pt;width:21.75pt;height:2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B82BCEB" wp14:editId="119663BB">
                  <wp:extent cx="5459095" cy="2893060"/>
                  <wp:effectExtent l="0" t="0" r="8255" b="2540"/>
                  <wp:docPr id="606" name="Obraz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095" cy="289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41" w:rsidRPr="004B2358" w:rsidTr="00C821E4">
        <w:tc>
          <w:tcPr>
            <w:tcW w:w="14220" w:type="dxa"/>
            <w:gridSpan w:val="2"/>
            <w:tcBorders>
              <w:top w:val="nil"/>
            </w:tcBorders>
            <w:shd w:val="clear" w:color="auto" w:fill="auto"/>
          </w:tcPr>
          <w:p w:rsidR="000B4841" w:rsidRPr="000B4841" w:rsidRDefault="000B4841" w:rsidP="000B4841">
            <w:pPr>
              <w:keepNext/>
              <w:numPr>
                <w:ilvl w:val="2"/>
                <w:numId w:val="7"/>
              </w:numPr>
              <w:spacing w:before="240" w:after="60"/>
              <w:ind w:left="567"/>
              <w:outlineLvl w:val="0"/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</w:pPr>
            <w:bookmarkStart w:id="499" w:name="_Toc502755347"/>
            <w:r w:rsidRPr="000B4841">
              <w:rPr>
                <w:rFonts w:asciiTheme="minorHAnsi" w:eastAsia="Times New Roman" w:hAnsiTheme="minorHAnsi"/>
                <w:b/>
                <w:bCs/>
                <w:color w:val="2A2F69"/>
                <w:kern w:val="32"/>
                <w:sz w:val="32"/>
                <w:szCs w:val="32"/>
              </w:rPr>
              <w:t>Przesłanie informacji o personelu projektu</w:t>
            </w:r>
            <w:bookmarkEnd w:id="499"/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72"/>
              <w:gridCol w:w="5748"/>
            </w:tblGrid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0592" behindDoc="0" locked="0" layoutInCell="1" allowOverlap="1" wp14:anchorId="7DED5313" wp14:editId="1498F34B">
                            <wp:simplePos x="0" y="0"/>
                            <wp:positionH relativeFrom="column">
                              <wp:posOffset>1810451</wp:posOffset>
                            </wp:positionH>
                            <wp:positionV relativeFrom="paragraph">
                              <wp:posOffset>328286</wp:posOffset>
                            </wp:positionV>
                            <wp:extent cx="2635868" cy="522085"/>
                            <wp:effectExtent l="0" t="0" r="12700" b="11430"/>
                            <wp:wrapNone/>
                            <wp:docPr id="276" name="Prostokąt zaokrąglony 2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635868" cy="5220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5B76BC9" id="Prostokąt zaokrąglony 276" o:spid="_x0000_s1026" style="position:absolute;margin-left:142.55pt;margin-top:25.85pt;width:207.55pt;height:41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t xml:space="preserve"> </w:t>
                  </w:r>
                  <w:r w:rsidR="00102A21">
                    <w:rPr>
                      <w:noProof/>
                      <w:lang w:eastAsia="pl-PL"/>
                    </w:rPr>
                    <w:drawing>
                      <wp:inline distT="0" distB="0" distL="0" distR="0" wp14:anchorId="6B86C174" wp14:editId="2BB865A5">
                        <wp:extent cx="5972810" cy="2952115"/>
                        <wp:effectExtent l="0" t="0" r="8890" b="635"/>
                        <wp:docPr id="429" name="Obraz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95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Po uzupełnieniu danych w sekcji dotyczącej personelu</w:t>
                  </w:r>
                  <w:r w:rsidR="00EA69E0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zapisane w systemie informacje mogą być:</w:t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Edytowane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Edytuj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277CC7" wp14:editId="7FEAA4DF">
                        <wp:extent cx="340995" cy="327660"/>
                        <wp:effectExtent l="0" t="0" r="1905" b="0"/>
                        <wp:docPr id="315" name="Obraz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9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Usunięte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Usuń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37AD6FDD" wp14:editId="13A94FEC">
                        <wp:extent cx="327660" cy="340995"/>
                        <wp:effectExtent l="0" t="0" r="0" b="1905"/>
                        <wp:docPr id="364" name="Obraz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2A21" w:rsidRPr="00EA69E0" w:rsidRDefault="000B4841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i/>
                      <w:sz w:val="20"/>
                      <w:szCs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Przesłane do instytucji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B7459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BD9B90D" wp14:editId="1A9D21EF">
                        <wp:extent cx="395605" cy="300355"/>
                        <wp:effectExtent l="0" t="0" r="4445" b="4445"/>
                        <wp:docPr id="368" name="Obraz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>
                    <w:rPr>
                      <w:rFonts w:asciiTheme="minorHAnsi" w:hAnsiTheme="minorHAnsi"/>
                      <w:sz w:val="20"/>
                    </w:rPr>
                    <w:t>lub</w:t>
                  </w:r>
                  <w:r w:rsidR="00102A2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102A21" w:rsidRPr="00EA69E0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102A21">
                    <w:rPr>
                      <w:noProof/>
                      <w:lang w:eastAsia="pl-PL"/>
                    </w:rPr>
                    <w:t xml:space="preserve"> </w:t>
                  </w:r>
                  <w:r w:rsidR="00102A21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1A7B4F0" wp14:editId="79D54D26">
                        <wp:extent cx="381000" cy="428625"/>
                        <wp:effectExtent l="0" t="0" r="0" b="9525"/>
                        <wp:docPr id="433" name="Obraz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459" w:rsidRPr="00EA69E0">
                    <w:rPr>
                      <w:noProof/>
                      <w:sz w:val="20"/>
                      <w:szCs w:val="20"/>
                      <w:lang w:eastAsia="pl-PL"/>
                    </w:rPr>
                    <w:t xml:space="preserve">, która pozwala </w:t>
                  </w:r>
                  <w:r w:rsidR="003E164C" w:rsidRPr="00EA69E0">
                    <w:rPr>
                      <w:noProof/>
                      <w:sz w:val="20"/>
                      <w:szCs w:val="20"/>
                      <w:lang w:eastAsia="pl-PL"/>
                    </w:rPr>
                    <w:t>na jednoczesne przesłanie wielu</w:t>
                  </w:r>
                  <w:r w:rsidR="003E164C">
                    <w:rPr>
                      <w:noProof/>
                      <w:sz w:val="20"/>
                      <w:szCs w:val="20"/>
                      <w:lang w:eastAsia="pl-PL"/>
                    </w:rPr>
                    <w:t xml:space="preserve"> danych dotyczących </w:t>
                  </w:r>
                  <w:r w:rsidR="003E164C" w:rsidRPr="00EA69E0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 xml:space="preserve">Personelu </w:t>
                  </w:r>
                  <w:r w:rsidR="003E164C">
                    <w:rPr>
                      <w:i/>
                      <w:noProof/>
                      <w:sz w:val="20"/>
                      <w:szCs w:val="20"/>
                      <w:lang w:eastAsia="pl-PL"/>
                    </w:rPr>
                    <w:t>projektu</w:t>
                  </w:r>
                </w:p>
                <w:p w:rsidR="00102A21" w:rsidRPr="00102A21" w:rsidRDefault="00102A21" w:rsidP="00EA69E0">
                  <w:pPr>
                    <w:numPr>
                      <w:ilvl w:val="0"/>
                      <w:numId w:val="16"/>
                    </w:numPr>
                    <w:spacing w:before="120" w:after="120" w:line="360" w:lineRule="auto"/>
                    <w:ind w:left="317"/>
                    <w:contextualSpacing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b/>
                      <w:sz w:val="20"/>
                    </w:rPr>
                    <w:t>Wydrukowane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– za pomocą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9787FCF" wp14:editId="2ECC12AC">
                        <wp:extent cx="368300" cy="354965"/>
                        <wp:effectExtent l="0" t="0" r="0" b="6985"/>
                        <wp:docPr id="430" name="Obraz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Dodatkowo, możesz skorzystać z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297FD83" wp14:editId="5BE56327">
                        <wp:extent cx="368300" cy="286385"/>
                        <wp:effectExtent l="0" t="0" r="0" b="0"/>
                        <wp:docPr id="369" name="Obraz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, analogicznej jak opisana w module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Korespondencja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. Dla Twojej wygody, można z niej skorzystać także tutaj, bez konieczności wychodzenia z </w:t>
                  </w:r>
                  <w:r w:rsidRPr="000B4841">
                    <w:rPr>
                      <w:rFonts w:asciiTheme="minorHAnsi" w:hAnsiTheme="minorHAnsi"/>
                      <w:b/>
                      <w:i/>
                      <w:sz w:val="20"/>
                    </w:rPr>
                    <w:t>Bazy personelu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 wp14:anchorId="00631A4F" wp14:editId="74F4FCD9">
                        <wp:extent cx="5972810" cy="2876550"/>
                        <wp:effectExtent l="0" t="0" r="8890" b="0"/>
                        <wp:docPr id="437" name="Obraz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  <w:p w:rsidR="000E18A0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60AC9199" wp14:editId="575A91B8">
                        <wp:extent cx="5281930" cy="982345"/>
                        <wp:effectExtent l="0" t="0" r="0" b="8255"/>
                        <wp:docPr id="370" name="Obraz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193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8A0" w:rsidRPr="000B4841" w:rsidRDefault="000E18A0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</w:p>
              </w:tc>
              <w:tc>
                <w:tcPr>
                  <w:tcW w:w="5748" w:type="dxa"/>
                  <w:shd w:val="clear" w:color="auto" w:fill="auto"/>
                </w:tcPr>
                <w:p w:rsidR="00C47E41" w:rsidRDefault="000E18A0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DB2919" w:rsidRPr="00EA69E0">
                    <w:rPr>
                      <w:rFonts w:asciiTheme="minorHAnsi" w:hAnsiTheme="minorHAnsi"/>
                      <w:sz w:val="20"/>
                    </w:rPr>
                    <w:t>system wyświetla listę</w:t>
                  </w:r>
                  <w:r w:rsidR="00DB2919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302CF7" w:rsidRPr="00EA69E0">
                    <w:rPr>
                      <w:rFonts w:asciiTheme="minorHAnsi" w:hAnsiTheme="minorHAnsi"/>
                      <w:sz w:val="20"/>
                    </w:rPr>
                    <w:t>personel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 xml:space="preserve">u, na której masz możliwość wyboru danych, które chcesz przesłać do instytucji. 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 xml:space="preserve">Zaznacz wybrane wiersze i wybierz funkcję </w:t>
                  </w:r>
                  <w:r w:rsidR="00C47E41" w:rsidRPr="00EA69E0">
                    <w:rPr>
                      <w:rFonts w:asciiTheme="minorHAnsi" w:hAnsiTheme="minorHAnsi"/>
                      <w:i/>
                      <w:sz w:val="20"/>
                    </w:rPr>
                    <w:t>Wyślij zaznaczone</w:t>
                  </w:r>
                  <w:r w:rsidR="00C47E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E18A0" w:rsidRPr="00C47E41" w:rsidRDefault="005015F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Wybierając funkcję </w:t>
                  </w:r>
                  <w:r w:rsidRPr="00EA69E0">
                    <w:rPr>
                      <w:rFonts w:asciiTheme="minorHAnsi" w:hAnsiTheme="minorHAnsi"/>
                      <w:i/>
                      <w:sz w:val="20"/>
                    </w:rPr>
                    <w:t>Wyślij wszystkie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>prze</w:t>
                  </w:r>
                  <w:r>
                    <w:rPr>
                      <w:rFonts w:asciiTheme="minorHAnsi" w:hAnsiTheme="minorHAnsi"/>
                      <w:sz w:val="20"/>
                    </w:rPr>
                    <w:t>ślesz</w:t>
                  </w:r>
                  <w:r w:rsidR="0061066F">
                    <w:rPr>
                      <w:rFonts w:asciiTheme="minorHAnsi" w:hAnsiTheme="minorHAnsi"/>
                      <w:sz w:val="20"/>
                    </w:rPr>
                    <w:t xml:space="preserve"> do instytucji wszystkie dane dotyczące </w:t>
                  </w:r>
                  <w:r w:rsidR="0061066F" w:rsidRPr="00EA69E0">
                    <w:rPr>
                      <w:rFonts w:asciiTheme="minorHAnsi" w:hAnsiTheme="minorHAnsi"/>
                      <w:i/>
                      <w:sz w:val="20"/>
                    </w:rPr>
                    <w:t>Personelu projektu</w:t>
                  </w:r>
                  <w:r w:rsidR="00777A4B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777A4B">
                    <w:rPr>
                      <w:rFonts w:asciiTheme="minorHAnsi" w:hAnsiTheme="minorHAnsi"/>
                      <w:sz w:val="20"/>
                    </w:rPr>
                    <w:t>(jeśli lista ma więcej stron wysłane zostaną pozycje z wszystkich stron listy)</w:t>
                  </w:r>
                  <w:r w:rsidR="00302CF7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302CF7" w:rsidRDefault="00302CF7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Po wyborze funkcji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Prześlij</w:t>
                  </w:r>
                  <w:r w:rsidR="005015F1">
                    <w:rPr>
                      <w:rFonts w:asciiTheme="minorHAnsi" w:hAnsiTheme="minorHAnsi"/>
                      <w:i/>
                      <w:sz w:val="20"/>
                    </w:rPr>
                    <w:t xml:space="preserve"> lub Wyślij zaznaczone / Wyślij wszystkie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system informuje Cię o skutkach takiej czynności. Twoja informacja nie będzie mogła być przez Ciebie edytowana oraz usunięta.</w:t>
                  </w:r>
                </w:p>
                <w:p w:rsidR="000B4841" w:rsidRP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Możesz zrezygnować z przesyłania informacji, wybierając funkcję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Anuluj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  <w:p w:rsidR="000B4841" w:rsidRDefault="000B48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>Wybór funkcji OK powoduje przesłanie informacji.</w:t>
                  </w:r>
                </w:p>
                <w:p w:rsidR="00C47E41" w:rsidRPr="000B4841" w:rsidRDefault="00C47E41" w:rsidP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  <w:tr w:rsidR="000B4841" w:rsidRPr="000B4841" w:rsidTr="00777A4B">
              <w:tc>
                <w:tcPr>
                  <w:tcW w:w="8472" w:type="dxa"/>
                  <w:shd w:val="clear" w:color="auto" w:fill="auto"/>
                </w:tcPr>
                <w:p w:rsidR="000B4841" w:rsidRPr="000B4841" w:rsidRDefault="000B4841" w:rsidP="000B4841">
                  <w:pPr>
                    <w:spacing w:before="120" w:after="120" w:line="360" w:lineRule="auto"/>
                    <w:rPr>
                      <w:rFonts w:asciiTheme="minorHAnsi" w:hAnsiTheme="minorHAnsi"/>
                      <w:noProof/>
                      <w:lang w:eastAsia="pl-PL"/>
                    </w:rPr>
                  </w:pP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9568" behindDoc="0" locked="0" layoutInCell="1" allowOverlap="1" wp14:anchorId="2834A324" wp14:editId="066372A0">
                            <wp:simplePos x="0" y="0"/>
                            <wp:positionH relativeFrom="column">
                              <wp:posOffset>1846077</wp:posOffset>
                            </wp:positionH>
                            <wp:positionV relativeFrom="paragraph">
                              <wp:posOffset>138883</wp:posOffset>
                            </wp:positionV>
                            <wp:extent cx="1733591" cy="438463"/>
                            <wp:effectExtent l="0" t="0" r="19050" b="19050"/>
                            <wp:wrapNone/>
                            <wp:docPr id="281" name="Prostokąt zaokrąglony 2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733591" cy="438463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C0504D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9DBB160" id="Prostokąt zaokrąglony 281" o:spid="_x0000_s1026" style="position:absolute;margin-left:145.35pt;margin-top:10.95pt;width:136.5pt;height:34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" filled="f" strokecolor="#c0504d" strokeweight="2pt">
                            <v:path arrowok="t"/>
                          </v:roundrect>
                        </w:pict>
                      </mc:Fallback>
                    </mc:AlternateConten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65356E32" wp14:editId="4DD15845">
                        <wp:extent cx="5972810" cy="3102610"/>
                        <wp:effectExtent l="0" t="0" r="8890" b="2540"/>
                        <wp:docPr id="438" name="Obraz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2810" cy="310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48" w:type="dxa"/>
                  <w:shd w:val="clear" w:color="auto" w:fill="auto"/>
                </w:tcPr>
                <w:p w:rsidR="000B4841" w:rsidRPr="000B4841" w:rsidRDefault="000B4841">
                  <w:pPr>
                    <w:spacing w:before="120" w:after="120" w:line="360" w:lineRule="auto"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0B4841">
                    <w:rPr>
                      <w:rFonts w:asciiTheme="minorHAnsi" w:hAnsiTheme="minorHAnsi"/>
                      <w:sz w:val="20"/>
                    </w:rPr>
                    <w:t xml:space="preserve">Twoja informacja o personelu staje się niedostępna do edycji. 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br/>
                    <w:t xml:space="preserve">Pole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Status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uzyskuje wartość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przesłane</w:t>
                  </w:r>
                  <w:r w:rsidR="00777A4B" w:rsidRPr="00777A4B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a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 xml:space="preserve"> Data przesłania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jest uzupełniona automatycznie przez system. </w:t>
                  </w:r>
                  <w:r w:rsidR="002E48FF">
                    <w:rPr>
                      <w:rFonts w:asciiTheme="minorHAnsi" w:hAnsiTheme="minorHAnsi"/>
                      <w:sz w:val="20"/>
                    </w:rPr>
                    <w:t xml:space="preserve">Dostępnymi funkcjami pozostają 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Dodaj personel </w:t>
                  </w:r>
                  <w:r w:rsidR="002E48FF">
                    <w:rPr>
                      <w:noProof/>
                      <w:lang w:eastAsia="pl-PL"/>
                    </w:rPr>
                    <w:drawing>
                      <wp:inline distT="0" distB="0" distL="0" distR="0" wp14:anchorId="10C3D80C" wp14:editId="4443F25E">
                        <wp:extent cx="342900" cy="333375"/>
                        <wp:effectExtent l="0" t="0" r="0" b="9525"/>
                        <wp:docPr id="445" name="Obraz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,</w:t>
                  </w:r>
                  <w:r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0B4841">
                    <w:rPr>
                      <w:rFonts w:asciiTheme="minorHAnsi" w:hAnsiTheme="minorHAnsi"/>
                      <w:i/>
                      <w:sz w:val="20"/>
                    </w:rPr>
                    <w:t>Wyślij wiadomość</w:t>
                  </w:r>
                  <w:r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1E9479F4" wp14:editId="411750DE">
                        <wp:extent cx="436880" cy="300355"/>
                        <wp:effectExtent l="0" t="0" r="1270" b="4445"/>
                        <wp:docPr id="375" name="Obraz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" cy="30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t>,</w:t>
                  </w:r>
                  <w:r w:rsidR="002E48FF">
                    <w:rPr>
                      <w:rFonts w:asciiTheme="minorHAnsi" w:hAnsiTheme="minorHAnsi"/>
                      <w:noProof/>
                      <w:lang w:eastAsia="pl-PL"/>
                    </w:rPr>
                    <w:br/>
                  </w:r>
                  <w:r w:rsidR="002E48FF" w:rsidRPr="00CD5A89">
                    <w:rPr>
                      <w:rFonts w:asciiTheme="minorHAnsi" w:hAnsiTheme="minorHAnsi"/>
                      <w:i/>
                      <w:sz w:val="20"/>
                    </w:rPr>
                    <w:t>Prześlij wiele</w:t>
                  </w:r>
                  <w:r w:rsidR="002E48FF">
                    <w:rPr>
                      <w:rFonts w:asciiTheme="minorHAnsi" w:hAnsiTheme="minorHAnsi"/>
                      <w:i/>
                      <w:sz w:val="20"/>
                    </w:rPr>
                    <w:t xml:space="preserve"> </w:t>
                  </w:r>
                  <w:r w:rsidR="002E48FF" w:rsidRPr="00EA69E0">
                    <w:rPr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 wp14:anchorId="62C7ED23" wp14:editId="2AE13F7E">
                        <wp:extent cx="381000" cy="428625"/>
                        <wp:effectExtent l="0" t="0" r="0" b="9525"/>
                        <wp:docPr id="441" name="Obraz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 w:rsidRPr="00EA69E0">
                    <w:rPr>
                      <w:rFonts w:asciiTheme="minorHAnsi" w:hAnsiTheme="minorHAnsi"/>
                      <w:sz w:val="20"/>
                    </w:rPr>
                    <w:t xml:space="preserve">oraz </w:t>
                  </w:r>
                  <w:r w:rsidR="002E48FF" w:rsidRPr="000B4841">
                    <w:rPr>
                      <w:rFonts w:asciiTheme="minorHAnsi" w:hAnsiTheme="minorHAnsi"/>
                      <w:i/>
                      <w:sz w:val="20"/>
                    </w:rPr>
                    <w:t>Drukuj</w:t>
                  </w:r>
                  <w:r w:rsidR="002E48FF" w:rsidRPr="000B484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="002E48FF" w:rsidRPr="000B4841">
                    <w:rPr>
                      <w:rFonts w:asciiTheme="minorHAnsi" w:hAnsiTheme="minorHAnsi"/>
                      <w:noProof/>
                      <w:lang w:eastAsia="pl-PL"/>
                    </w:rPr>
                    <w:drawing>
                      <wp:inline distT="0" distB="0" distL="0" distR="0" wp14:anchorId="470BBA11" wp14:editId="27EDE74F">
                        <wp:extent cx="327660" cy="327660"/>
                        <wp:effectExtent l="0" t="0" r="0" b="0"/>
                        <wp:docPr id="373" name="Obraz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48FF">
                    <w:rPr>
                      <w:rFonts w:asciiTheme="minorHAnsi" w:hAnsiTheme="minorHAnsi"/>
                      <w:sz w:val="20"/>
                    </w:rPr>
                    <w:t>.</w:t>
                  </w:r>
                </w:p>
              </w:tc>
            </w:tr>
          </w:tbl>
          <w:p w:rsidR="000B4841" w:rsidRPr="004B2358" w:rsidRDefault="000B4841" w:rsidP="00C821E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</w:tbl>
    <w:p w:rsidR="00AD4195" w:rsidRPr="004B2358" w:rsidRDefault="00F33DCB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0" w:name="_Toc445976310"/>
      <w:bookmarkStart w:id="501" w:name="_Toc502755348"/>
      <w:r>
        <w:rPr>
          <w:rFonts w:asciiTheme="minorHAnsi" w:hAnsiTheme="minorHAnsi"/>
          <w:color w:val="2A2F69"/>
        </w:rPr>
        <w:t>C</w:t>
      </w:r>
      <w:r w:rsidR="00AD4195" w:rsidRPr="004B2358">
        <w:rPr>
          <w:rFonts w:asciiTheme="minorHAnsi" w:hAnsiTheme="minorHAnsi"/>
          <w:color w:val="2A2F69"/>
        </w:rPr>
        <w:t>zas pracy</w:t>
      </w:r>
      <w:bookmarkEnd w:id="500"/>
      <w:bookmarkEnd w:id="501"/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zapisaniu informacji o personelu </w:t>
      </w:r>
      <w:r w:rsidR="00EA69E0" w:rsidRPr="004B2358">
        <w:rPr>
          <w:rFonts w:asciiTheme="minorHAnsi" w:hAnsiTheme="minorHAnsi"/>
          <w:sz w:val="20"/>
          <w:szCs w:val="20"/>
        </w:rPr>
        <w:t xml:space="preserve">jest </w:t>
      </w:r>
      <w:r w:rsidRPr="004B2358">
        <w:rPr>
          <w:rFonts w:asciiTheme="minorHAnsi" w:hAnsiTheme="minorHAnsi"/>
          <w:sz w:val="20"/>
          <w:szCs w:val="20"/>
        </w:rPr>
        <w:t xml:space="preserve">możliwe uzupełnienie szczegółowych informacji o czasie pracy danej osoby. Jeżeli dana osoba ma więcej niż jedno stanowisko, </w:t>
      </w:r>
      <w:r w:rsidR="00073679">
        <w:rPr>
          <w:rFonts w:asciiTheme="minorHAnsi" w:hAnsiTheme="minorHAnsi"/>
          <w:sz w:val="20"/>
          <w:szCs w:val="20"/>
        </w:rPr>
        <w:t>uzupełnij</w:t>
      </w:r>
      <w:r w:rsidRPr="004B2358">
        <w:rPr>
          <w:rFonts w:asciiTheme="minorHAnsi" w:hAnsiTheme="minorHAnsi"/>
          <w:sz w:val="20"/>
          <w:szCs w:val="20"/>
        </w:rPr>
        <w:t xml:space="preserve"> dane dotyczące każdego z nich – poprzez wybór odpowiedniego przycisku w sekcji </w:t>
      </w:r>
      <w:r w:rsidRPr="004B2358">
        <w:rPr>
          <w:rFonts w:asciiTheme="minorHAnsi" w:hAnsiTheme="minorHAnsi"/>
          <w:i/>
          <w:sz w:val="20"/>
          <w:szCs w:val="20"/>
        </w:rPr>
        <w:t>Personel projektu</w:t>
      </w:r>
      <w:r w:rsidRPr="004B2358">
        <w:rPr>
          <w:rFonts w:asciiTheme="minorHAnsi" w:hAnsiTheme="minorHAnsi"/>
          <w:sz w:val="20"/>
          <w:szCs w:val="20"/>
        </w:rPr>
        <w:t xml:space="preserve">. </w:t>
      </w:r>
    </w:p>
    <w:p w:rsidR="00414E24" w:rsidRDefault="00EC5449" w:rsidP="00AD4195">
      <w:p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 w:rsidRPr="00E35097">
        <w:rPr>
          <w:rFonts w:asciiTheme="minorHAnsi" w:hAnsiTheme="minorHAnsi"/>
          <w:color w:val="FF0000"/>
          <w:sz w:val="20"/>
          <w:szCs w:val="20"/>
        </w:rPr>
        <w:t xml:space="preserve">Uwaga! </w:t>
      </w:r>
    </w:p>
    <w:p w:rsidR="00AD4195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 xml:space="preserve">Możesz 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>wykaz</w:t>
      </w:r>
      <w:r>
        <w:rPr>
          <w:rFonts w:asciiTheme="minorHAnsi" w:hAnsiTheme="minorHAnsi"/>
          <w:color w:val="FF0000"/>
          <w:sz w:val="20"/>
          <w:szCs w:val="20"/>
        </w:rPr>
        <w:t>ać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kilk</w:t>
      </w:r>
      <w:r>
        <w:rPr>
          <w:rFonts w:asciiTheme="minorHAnsi" w:hAnsiTheme="minorHAnsi"/>
          <w:color w:val="FF0000"/>
          <w:sz w:val="20"/>
          <w:szCs w:val="20"/>
        </w:rPr>
        <w:t>a</w:t>
      </w:r>
      <w:r w:rsidR="00414E24" w:rsidRPr="00E35097">
        <w:rPr>
          <w:rFonts w:asciiTheme="minorHAnsi" w:hAnsiTheme="minorHAnsi"/>
          <w:color w:val="FF0000"/>
          <w:sz w:val="20"/>
          <w:szCs w:val="20"/>
        </w:rPr>
        <w:t xml:space="preserve"> przedziałów godzinowych dla jednego dnia (np.: jeżeli personel pracuje kilka godzin rano i po południu)</w:t>
      </w:r>
      <w:r>
        <w:rPr>
          <w:rFonts w:asciiTheme="minorHAnsi" w:hAnsiTheme="minorHAnsi"/>
          <w:color w:val="FF0000"/>
          <w:sz w:val="20"/>
          <w:szCs w:val="20"/>
        </w:rPr>
        <w:t>.</w:t>
      </w:r>
      <w:r w:rsidR="00EC5449" w:rsidRPr="00E35097">
        <w:rPr>
          <w:rFonts w:asciiTheme="minorHAnsi" w:hAnsiTheme="minorHAnsi"/>
          <w:color w:val="FF0000"/>
          <w:sz w:val="20"/>
          <w:szCs w:val="20"/>
        </w:rPr>
        <w:t xml:space="preserve">. </w:t>
      </w:r>
    </w:p>
    <w:p w:rsidR="00414E24" w:rsidRPr="00E35097" w:rsidRDefault="0091021A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Tzw. godziny lekcyjne przelicz na godziny zegarowe.</w:t>
      </w:r>
    </w:p>
    <w:p w:rsidR="00506812" w:rsidRPr="00A35349" w:rsidRDefault="00F33DCB" w:rsidP="00A35349">
      <w:pPr>
        <w:pStyle w:val="Akapitzlist"/>
        <w:numPr>
          <w:ilvl w:val="0"/>
          <w:numId w:val="42"/>
        </w:numPr>
        <w:spacing w:before="120" w:after="120" w:line="360" w:lineRule="auto"/>
        <w:jc w:val="both"/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color w:val="FF0000"/>
          <w:sz w:val="20"/>
          <w:szCs w:val="20"/>
        </w:rPr>
        <w:t>Czas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jest zablokowany do edycji dla </w:t>
      </w:r>
      <w:r w:rsidR="00B22D4F">
        <w:rPr>
          <w:rFonts w:asciiTheme="minorHAnsi" w:hAnsiTheme="minorHAnsi"/>
          <w:color w:val="FF0000"/>
          <w:sz w:val="20"/>
          <w:szCs w:val="20"/>
        </w:rPr>
        <w:t>informacji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o statusie: przesłany. Jeżeli chcesz </w:t>
      </w:r>
      <w:r w:rsidR="00B22D4F">
        <w:rPr>
          <w:rFonts w:asciiTheme="minorHAnsi" w:hAnsiTheme="minorHAnsi"/>
          <w:color w:val="FF0000"/>
          <w:sz w:val="20"/>
          <w:szCs w:val="20"/>
        </w:rPr>
        <w:t>poprawić dane w zakresie</w:t>
      </w:r>
      <w:r w:rsidR="00B22D4F" w:rsidRPr="00A35349">
        <w:rPr>
          <w:rFonts w:asciiTheme="minorHAnsi" w:hAnsiTheme="minorHAnsi"/>
          <w:color w:val="FF0000"/>
          <w:sz w:val="20"/>
          <w:szCs w:val="20"/>
        </w:rPr>
        <w:t xml:space="preserve">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czas</w:t>
      </w:r>
      <w:r w:rsidR="00B22D4F">
        <w:rPr>
          <w:rFonts w:asciiTheme="minorHAnsi" w:hAnsiTheme="minorHAnsi"/>
          <w:color w:val="FF0000"/>
          <w:sz w:val="20"/>
          <w:szCs w:val="20"/>
        </w:rPr>
        <w:t>u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pracy </w:t>
      </w:r>
      <w:r w:rsidR="00B22D4F">
        <w:rPr>
          <w:rFonts w:asciiTheme="minorHAnsi" w:hAnsiTheme="minorHAnsi"/>
          <w:color w:val="FF0000"/>
          <w:sz w:val="20"/>
          <w:szCs w:val="20"/>
        </w:rPr>
        <w:t>dla przesłanego miesiąca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,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poproś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instytucj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>ę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 xml:space="preserve"> o </w:t>
      </w:r>
      <w:r w:rsidR="000C3C54" w:rsidRPr="00A35349">
        <w:rPr>
          <w:rFonts w:asciiTheme="minorHAnsi" w:hAnsiTheme="minorHAnsi"/>
          <w:color w:val="FF0000"/>
          <w:sz w:val="20"/>
          <w:szCs w:val="20"/>
        </w:rPr>
        <w:t xml:space="preserve">jego </w:t>
      </w:r>
      <w:r w:rsidR="00506812" w:rsidRPr="00A35349">
        <w:rPr>
          <w:rFonts w:asciiTheme="minorHAnsi" w:hAnsiTheme="minorHAnsi"/>
          <w:color w:val="FF0000"/>
          <w:sz w:val="20"/>
          <w:szCs w:val="20"/>
        </w:rPr>
        <w:t>wycofanie.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76FC97" wp14:editId="79C4F695">
                <wp:simplePos x="0" y="0"/>
                <wp:positionH relativeFrom="column">
                  <wp:posOffset>1567180</wp:posOffset>
                </wp:positionH>
                <wp:positionV relativeFrom="paragraph">
                  <wp:posOffset>1134745</wp:posOffset>
                </wp:positionV>
                <wp:extent cx="1747520" cy="449580"/>
                <wp:effectExtent l="0" t="0" r="24130" b="26670"/>
                <wp:wrapNone/>
                <wp:docPr id="656" name="Prostokąt zaokrąglon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4495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05EA1" id="Prostokąt zaokrąglony 656" o:spid="_x0000_s1026" style="position:absolute;margin-left:123.4pt;margin-top:89.35pt;width:137.6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" filled="f" strokecolor="#c0504d" strokeweight="2pt">
                <v:path arrowok="t"/>
              </v:roundrect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34A825" wp14:editId="43234A37">
            <wp:extent cx="5677535" cy="2183765"/>
            <wp:effectExtent l="0" t="0" r="0" b="6985"/>
            <wp:docPr id="652" name="Obraz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noProof/>
          <w:lang w:eastAsia="pl-PL"/>
        </w:rPr>
      </w:pP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Aby wprowadzać dane dotyczącego innego okresu zaangażowania danej osoby, musisz wybrać odpowiedni wiersz w sekcji </w:t>
      </w:r>
      <w:r w:rsidRPr="004B2358">
        <w:rPr>
          <w:rFonts w:asciiTheme="minorHAnsi" w:hAnsiTheme="minorHAnsi"/>
          <w:i/>
          <w:sz w:val="20"/>
        </w:rPr>
        <w:t>Okres zaangażowania</w:t>
      </w:r>
      <w:r w:rsidRPr="004B2358">
        <w:rPr>
          <w:rFonts w:asciiTheme="minorHAnsi" w:hAnsiTheme="minorHAnsi"/>
          <w:sz w:val="20"/>
        </w:rPr>
        <w:t xml:space="preserve">. </w:t>
      </w:r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Wybrany okres będzie podświetlony.</w:t>
      </w:r>
    </w:p>
    <w:p w:rsidR="00F33DCB" w:rsidRPr="004B2358" w:rsidRDefault="00A224DD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7C7BE7F" wp14:editId="04E3CE47">
                <wp:simplePos x="0" y="0"/>
                <wp:positionH relativeFrom="column">
                  <wp:posOffset>1000257</wp:posOffset>
                </wp:positionH>
                <wp:positionV relativeFrom="paragraph">
                  <wp:posOffset>275202</wp:posOffset>
                </wp:positionV>
                <wp:extent cx="1329871" cy="296884"/>
                <wp:effectExtent l="0" t="0" r="22860" b="27305"/>
                <wp:wrapNone/>
                <wp:docPr id="236" name="Prostokąt zaokrąglony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871" cy="29688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5816B" id="Prostokąt zaokrąglony 236" o:spid="_x0000_s1026" style="position:absolute;margin-left:78.75pt;margin-top:21.65pt;width:104.7pt;height:23.4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 w:rsidR="00A44FAB">
        <w:rPr>
          <w:noProof/>
          <w:lang w:eastAsia="pl-PL"/>
        </w:rPr>
        <w:drawing>
          <wp:inline distT="0" distB="0" distL="0" distR="0" wp14:anchorId="243761AB" wp14:editId="7BAA9DEE">
            <wp:extent cx="7010052" cy="2588820"/>
            <wp:effectExtent l="0" t="0" r="635" b="2540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012371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Default="00AD4195" w:rsidP="00EA69E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Wybierz funkcję </w:t>
      </w:r>
      <w:r w:rsidRPr="004B2358">
        <w:rPr>
          <w:rFonts w:asciiTheme="minorHAnsi" w:hAnsiTheme="minorHAnsi"/>
          <w:i/>
          <w:sz w:val="20"/>
          <w:szCs w:val="20"/>
        </w:rPr>
        <w:t xml:space="preserve">Edytuj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148CB400" wp14:editId="74E212AD">
            <wp:extent cx="382270" cy="395605"/>
            <wp:effectExtent l="0" t="0" r="0" b="4445"/>
            <wp:docPr id="650" name="Obraz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i/>
          <w:sz w:val="20"/>
          <w:szCs w:val="20"/>
        </w:rPr>
        <w:t xml:space="preserve">. </w:t>
      </w:r>
    </w:p>
    <w:p w:rsidR="00A224DD" w:rsidRPr="004B2358" w:rsidRDefault="00A224DD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C022DE7" wp14:editId="2AA7F1E0">
                <wp:simplePos x="0" y="0"/>
                <wp:positionH relativeFrom="column">
                  <wp:posOffset>2403401</wp:posOffset>
                </wp:positionH>
                <wp:positionV relativeFrom="paragraph">
                  <wp:posOffset>340953</wp:posOffset>
                </wp:positionV>
                <wp:extent cx="371475" cy="338455"/>
                <wp:effectExtent l="0" t="0" r="28575" b="23495"/>
                <wp:wrapNone/>
                <wp:docPr id="227" name="Prostokąt zaokrąglon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3845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B96A9" id="Prostokąt zaokrąglony 227" o:spid="_x0000_s1026" style="position:absolute;margin-left:189.25pt;margin-top:26.85pt;width:29.25pt;height:26.6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0A62BD" wp14:editId="0E7AC2E8">
            <wp:extent cx="7813963" cy="2885704"/>
            <wp:effectExtent l="0" t="0" r="0" b="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7815575" cy="28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System prezentuje następujące funkcje: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3B46354" wp14:editId="1A538999">
            <wp:extent cx="422910" cy="368300"/>
            <wp:effectExtent l="0" t="0" r="0" b="0"/>
            <wp:docPr id="648" name="Obraz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Inicjuj dane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Za pomocą tej funkcji możesz zainicjować dane w całej sekcji. W osobno otwartym oknie system pozwala na określenie czasu pracy danej osoby w dniach oraz godzinach – domyślnie są to wszystkie dni robocze w wybranym okresie (tj. bez sobót i niedziel). 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141C1A" w:rsidRDefault="00141C1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01FF897" wp14:editId="0590818A">
            <wp:extent cx="3443844" cy="1718416"/>
            <wp:effectExtent l="0" t="0" r="4445" b="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3440985" cy="17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3A" w:rsidRDefault="004F7C3A" w:rsidP="004F7C3A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Jeśli w polu do wprowadzisz datę z kolejnych miesięcy, system analogicznie zainicjuje kolejne miesiące. Jeżeli wcześniej uzupełniłeś </w:t>
      </w:r>
      <w:r w:rsidR="00553DA4">
        <w:rPr>
          <w:rFonts w:asciiTheme="minorHAnsi" w:hAnsiTheme="minorHAnsi"/>
          <w:sz w:val="20"/>
          <w:szCs w:val="20"/>
        </w:rPr>
        <w:t xml:space="preserve">już </w:t>
      </w:r>
      <w:r>
        <w:rPr>
          <w:rFonts w:asciiTheme="minorHAnsi" w:hAnsiTheme="minorHAnsi"/>
          <w:sz w:val="20"/>
          <w:szCs w:val="20"/>
        </w:rPr>
        <w:t>kolejne miesiące zostaniesz poproszony o potwierdzenie czy chcesz nadpisać te dane.</w:t>
      </w:r>
    </w:p>
    <w:p w:rsidR="004F7C3A" w:rsidRDefault="004F7C3A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C85A6AB" wp14:editId="1E57BCB9">
            <wp:extent cx="5972810" cy="1332230"/>
            <wp:effectExtent l="0" t="0" r="889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A4" w:rsidRDefault="00553DA4" w:rsidP="00553DA4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Inicjowanie danych w kolejnych okresach nie jest możliwe, jeśli czas pracy za kolejny okres został już przekazany.</w:t>
      </w:r>
    </w:p>
    <w:p w:rsidR="00553DA4" w:rsidRPr="004B2358" w:rsidRDefault="00553DA4" w:rsidP="00EA69E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EC187DB" wp14:editId="4185B7F9">
            <wp:extent cx="4981575" cy="13716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7D03679" wp14:editId="59C67B73">
            <wp:extent cx="395605" cy="340995"/>
            <wp:effectExtent l="0" t="0" r="4445" b="1905"/>
            <wp:docPr id="647" name="Obraz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w dniach</w:t>
      </w:r>
    </w:p>
    <w:p w:rsidR="00910469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Po wyborze tej funkcji możesz kolejno na kalendarzu wskazywać w których dniach dana osoba będzie zaangażowana do pracy w projekcie. Po wyjściu z kalendarza </w:t>
      </w:r>
      <w:r w:rsidR="00CE59C1">
        <w:rPr>
          <w:rFonts w:asciiTheme="minorHAnsi" w:hAnsiTheme="minorHAnsi"/>
          <w:sz w:val="20"/>
          <w:szCs w:val="20"/>
        </w:rPr>
        <w:br/>
      </w:r>
      <w:r w:rsidRPr="004B2358">
        <w:rPr>
          <w:rFonts w:asciiTheme="minorHAnsi" w:hAnsiTheme="minorHAnsi"/>
          <w:sz w:val="20"/>
          <w:szCs w:val="20"/>
        </w:rPr>
        <w:t>(kliknij gdziekolwiek poza tabelą z dniami) możesz edytować godziny pracy danej osoby w wybranych dniach.</w:t>
      </w:r>
      <w:r w:rsidR="00910469">
        <w:rPr>
          <w:rFonts w:asciiTheme="minorHAnsi" w:hAnsiTheme="minorHAnsi"/>
          <w:sz w:val="20"/>
          <w:szCs w:val="20"/>
        </w:rPr>
        <w:t xml:space="preserve"> </w:t>
      </w:r>
    </w:p>
    <w:p w:rsidR="00AD4195" w:rsidRPr="004B2358" w:rsidRDefault="00910469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Uwaga! Pamiętaj, aby dla każdego wybranego dnia liczba godzin była większa od zera.</w:t>
      </w:r>
    </w:p>
    <w:p w:rsidR="00AD4195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456458" w:rsidRDefault="00456458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E42D48" wp14:editId="16AA119A">
            <wp:extent cx="2630416" cy="1884628"/>
            <wp:effectExtent l="0" t="0" r="0" b="1905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634743" cy="18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BF" w:rsidRPr="004B2358" w:rsidRDefault="005345BF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17A7EBEE" wp14:editId="2012B91E">
            <wp:extent cx="368300" cy="368300"/>
            <wp:effectExtent l="0" t="0" r="0" b="0"/>
            <wp:docPr id="645" name="Obraz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Zapisz</w:t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Wybór tej funkcji powoduje zapis wprowadzonych danych.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09547B75" wp14:editId="0910FCE4">
            <wp:extent cx="368300" cy="340995"/>
            <wp:effectExtent l="0" t="0" r="0" b="1905"/>
            <wp:docPr id="644" name="Obraz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358">
        <w:rPr>
          <w:rFonts w:asciiTheme="minorHAnsi" w:hAnsiTheme="minorHAnsi"/>
          <w:b/>
          <w:sz w:val="20"/>
          <w:szCs w:val="20"/>
        </w:rPr>
        <w:t>Anuluj</w:t>
      </w:r>
    </w:p>
    <w:p w:rsidR="00AD4195" w:rsidRPr="004B2358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Za pomocą tej funkcji możesz anulować wprowadzanie danych i dotychczasową pracę w tej sekcji.</w:t>
      </w:r>
    </w:p>
    <w:p w:rsidR="00AD4195" w:rsidRPr="004B2358" w:rsidRDefault="00AD4195" w:rsidP="00A35349">
      <w:pPr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BC271F2" wp14:editId="1D9A36D2">
            <wp:extent cx="368300" cy="340995"/>
            <wp:effectExtent l="0" t="0" r="0" b="1905"/>
            <wp:docPr id="643" name="Obraz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Wyczyść dane</w:t>
      </w:r>
    </w:p>
    <w:p w:rsidR="00AD4195" w:rsidRDefault="00AD419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>Funkcja pozwala na wyczyszczenie danych wprowadzonych dla danego okresu</w:t>
      </w:r>
      <w:r w:rsidR="00AD64A5">
        <w:rPr>
          <w:rFonts w:asciiTheme="minorHAnsi" w:hAnsiTheme="minorHAnsi"/>
          <w:sz w:val="20"/>
          <w:szCs w:val="20"/>
        </w:rPr>
        <w:t xml:space="preserve"> jeśli nie jest zaznaczony żaden wiersz lub usunięcie wybranego dodatkowego przedziału godzinowego w danym dniu, jeśli wiersz z tym przedziałem został zaznaczony.</w:t>
      </w:r>
    </w:p>
    <w:p w:rsidR="008F2FA5" w:rsidRDefault="008F2FA5" w:rsidP="00AD4195">
      <w:pPr>
        <w:pStyle w:val="Akapitzlist"/>
        <w:ind w:left="0"/>
        <w:rPr>
          <w:rFonts w:asciiTheme="minorHAnsi" w:hAnsiTheme="minorHAnsi"/>
          <w:sz w:val="20"/>
          <w:szCs w:val="20"/>
        </w:rPr>
      </w:pPr>
    </w:p>
    <w:p w:rsidR="008F2FA5" w:rsidRPr="00E37936" w:rsidRDefault="008F2FA5" w:rsidP="00EA69E0">
      <w:pPr>
        <w:pStyle w:val="Akapitzlist"/>
        <w:numPr>
          <w:ilvl w:val="0"/>
          <w:numId w:val="37"/>
        </w:numPr>
        <w:ind w:left="0" w:firstLine="360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456423" wp14:editId="4C1F7565">
            <wp:extent cx="342900" cy="333375"/>
            <wp:effectExtent l="0" t="0" r="0" b="952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0">
        <w:rPr>
          <w:rFonts w:asciiTheme="minorHAnsi" w:hAnsiTheme="minorHAnsi"/>
          <w:b/>
          <w:noProof/>
          <w:sz w:val="20"/>
          <w:szCs w:val="20"/>
          <w:lang w:eastAsia="pl-PL"/>
        </w:rPr>
        <w:t>Dodaj przedział czasowy</w:t>
      </w:r>
    </w:p>
    <w:p w:rsidR="008F2FA5" w:rsidRDefault="008F2FA5" w:rsidP="00EA69E0">
      <w:pPr>
        <w:rPr>
          <w:rFonts w:asciiTheme="minorHAnsi" w:hAnsiTheme="minorHAnsi"/>
          <w:sz w:val="20"/>
          <w:szCs w:val="20"/>
        </w:rPr>
      </w:pPr>
      <w:r w:rsidRPr="00EA69E0">
        <w:rPr>
          <w:rFonts w:asciiTheme="minorHAnsi" w:hAnsiTheme="minorHAnsi"/>
          <w:sz w:val="20"/>
          <w:szCs w:val="20"/>
        </w:rPr>
        <w:t xml:space="preserve">Funkcja pozwala na </w:t>
      </w:r>
      <w:r>
        <w:rPr>
          <w:rFonts w:asciiTheme="minorHAnsi" w:hAnsiTheme="minorHAnsi"/>
          <w:sz w:val="20"/>
          <w:szCs w:val="20"/>
        </w:rPr>
        <w:t xml:space="preserve">dodanie </w:t>
      </w:r>
      <w:r w:rsidR="001040D4">
        <w:rPr>
          <w:rFonts w:asciiTheme="minorHAnsi" w:hAnsiTheme="minorHAnsi"/>
          <w:sz w:val="20"/>
          <w:szCs w:val="20"/>
        </w:rPr>
        <w:t xml:space="preserve">kolejnego </w:t>
      </w:r>
      <w:r>
        <w:rPr>
          <w:rFonts w:asciiTheme="minorHAnsi" w:hAnsiTheme="minorHAnsi"/>
          <w:sz w:val="20"/>
          <w:szCs w:val="20"/>
        </w:rPr>
        <w:t>przedziału godzinowego dla zaznaczonego dnia</w:t>
      </w:r>
      <w:r w:rsidRPr="00EA69E0"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Możesz również zaimportować czas pracy za pomocą dedykowanego pliku xls. Plik do importu wskaż za pomocą funkcji </w:t>
      </w:r>
      <w:r w:rsidRPr="00553DA4">
        <w:rPr>
          <w:rFonts w:asciiTheme="minorHAnsi" w:hAnsiTheme="minorHAnsi"/>
          <w:i/>
          <w:sz w:val="20"/>
          <w:szCs w:val="20"/>
        </w:rPr>
        <w:t>Przeglądaj</w:t>
      </w:r>
      <w:r>
        <w:rPr>
          <w:rFonts w:asciiTheme="minorHAnsi" w:hAnsiTheme="minorHAnsi"/>
          <w:sz w:val="20"/>
          <w:szCs w:val="20"/>
        </w:rPr>
        <w:t>.</w:t>
      </w:r>
    </w:p>
    <w:p w:rsidR="00553DA4" w:rsidRDefault="00553DA4" w:rsidP="00EA69E0">
      <w:pPr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72E31FC" wp14:editId="02405629">
            <wp:extent cx="2933700" cy="371475"/>
            <wp:effectExtent l="0" t="0" r="0" b="9525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7B" w:rsidRDefault="00636E7B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Po jego wzór zgłoś się do swojego opiekuna projektu/instytucji z którą podpisałeś umowę.</w:t>
      </w:r>
    </w:p>
    <w:p w:rsidR="00D7774D" w:rsidRDefault="00553DA4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pliku xls </w:t>
      </w:r>
      <w:r w:rsidR="000C4CC0">
        <w:rPr>
          <w:rFonts w:asciiTheme="minorHAnsi" w:hAnsiTheme="minorHAnsi"/>
          <w:sz w:val="20"/>
          <w:szCs w:val="20"/>
        </w:rPr>
        <w:t>wskaż</w:t>
      </w:r>
      <w:r>
        <w:rPr>
          <w:rFonts w:asciiTheme="minorHAnsi" w:hAnsiTheme="minorHAnsi"/>
          <w:sz w:val="20"/>
          <w:szCs w:val="20"/>
        </w:rPr>
        <w:t xml:space="preserve"> daty i godziny w prawidłowym formacie</w:t>
      </w:r>
      <w:r w:rsidR="000C4CC0">
        <w:rPr>
          <w:rFonts w:asciiTheme="minorHAnsi" w:hAnsiTheme="minorHAnsi"/>
          <w:sz w:val="20"/>
          <w:szCs w:val="20"/>
        </w:rPr>
        <w:t xml:space="preserve"> (patrz: przykład niżej)</w:t>
      </w:r>
      <w:r>
        <w:rPr>
          <w:rFonts w:asciiTheme="minorHAnsi" w:hAnsiTheme="minorHAnsi"/>
          <w:sz w:val="20"/>
          <w:szCs w:val="20"/>
        </w:rPr>
        <w:t xml:space="preserve">. </w:t>
      </w:r>
    </w:p>
    <w:p w:rsidR="00D7774D" w:rsidRPr="00D7774D" w:rsidRDefault="00D7774D" w:rsidP="00D7774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 pomocą pliku możesz </w:t>
      </w:r>
      <w:r w:rsidRPr="00D7774D">
        <w:rPr>
          <w:rFonts w:asciiTheme="minorHAnsi" w:hAnsiTheme="minorHAnsi"/>
          <w:sz w:val="20"/>
          <w:szCs w:val="20"/>
        </w:rPr>
        <w:t>import</w:t>
      </w:r>
      <w:r>
        <w:rPr>
          <w:rFonts w:asciiTheme="minorHAnsi" w:hAnsiTheme="minorHAnsi"/>
          <w:sz w:val="20"/>
          <w:szCs w:val="20"/>
        </w:rPr>
        <w:t>ować</w:t>
      </w:r>
      <w:r w:rsidRPr="00D7774D">
        <w:rPr>
          <w:rFonts w:asciiTheme="minorHAnsi" w:hAnsiTheme="minorHAnsi"/>
          <w:sz w:val="20"/>
          <w:szCs w:val="20"/>
        </w:rPr>
        <w:t xml:space="preserve"> dan</w:t>
      </w:r>
      <w:r>
        <w:rPr>
          <w:rFonts w:asciiTheme="minorHAnsi" w:hAnsiTheme="minorHAnsi"/>
          <w:sz w:val="20"/>
          <w:szCs w:val="20"/>
        </w:rPr>
        <w:t>e</w:t>
      </w:r>
      <w:r w:rsidRPr="00D7774D">
        <w:rPr>
          <w:rFonts w:asciiTheme="minorHAnsi" w:hAnsiTheme="minorHAnsi"/>
          <w:sz w:val="20"/>
          <w:szCs w:val="20"/>
        </w:rPr>
        <w:t xml:space="preserve"> dla wielu miesięcy jednocześnie. </w:t>
      </w:r>
      <w:r>
        <w:rPr>
          <w:rFonts w:asciiTheme="minorHAnsi" w:hAnsiTheme="minorHAnsi"/>
          <w:sz w:val="20"/>
          <w:szCs w:val="20"/>
        </w:rPr>
        <w:t>Jeśli chcesz zaimportować dane dotyczące wielu miesięcy</w:t>
      </w:r>
      <w:r w:rsidRPr="00D7774D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musisz wywołać </w:t>
      </w:r>
      <w:r w:rsidRPr="00D7774D">
        <w:rPr>
          <w:rFonts w:asciiTheme="minorHAnsi" w:hAnsiTheme="minorHAnsi"/>
          <w:sz w:val="20"/>
          <w:szCs w:val="20"/>
        </w:rPr>
        <w:t xml:space="preserve">import z pierwszego miesiąca dla którego określone zostały przedziały czasu (np. jeśli w </w:t>
      </w:r>
      <w:r w:rsidR="000C4CC0">
        <w:rPr>
          <w:rFonts w:asciiTheme="minorHAnsi" w:hAnsiTheme="minorHAnsi"/>
          <w:sz w:val="20"/>
          <w:szCs w:val="20"/>
        </w:rPr>
        <w:t>pliku .xls</w:t>
      </w:r>
      <w:r w:rsidRPr="00D7774D">
        <w:rPr>
          <w:rFonts w:asciiTheme="minorHAnsi" w:hAnsiTheme="minorHAnsi"/>
          <w:sz w:val="20"/>
          <w:szCs w:val="20"/>
        </w:rPr>
        <w:t xml:space="preserve"> są określone daty od kwietnia do lipca to import </w:t>
      </w:r>
      <w:r>
        <w:rPr>
          <w:rFonts w:asciiTheme="minorHAnsi" w:hAnsiTheme="minorHAnsi"/>
          <w:sz w:val="20"/>
          <w:szCs w:val="20"/>
        </w:rPr>
        <w:t>powinieneś</w:t>
      </w:r>
      <w:r w:rsidRPr="00D7774D">
        <w:rPr>
          <w:rFonts w:asciiTheme="minorHAnsi" w:hAnsiTheme="minorHAnsi"/>
          <w:sz w:val="20"/>
          <w:szCs w:val="20"/>
        </w:rPr>
        <w:t xml:space="preserve"> wykonać z poziomu kwietnia).</w:t>
      </w:r>
    </w:p>
    <w:p w:rsidR="00553DA4" w:rsidRDefault="00D7774D" w:rsidP="000C4CC0">
      <w:pPr>
        <w:rPr>
          <w:rFonts w:asciiTheme="minorHAnsi" w:hAnsiTheme="minorHAnsi"/>
          <w:sz w:val="20"/>
          <w:szCs w:val="20"/>
        </w:rPr>
      </w:pPr>
      <w:r w:rsidRPr="00D7774D">
        <w:rPr>
          <w:rFonts w:asciiTheme="minorHAnsi" w:hAnsiTheme="minorHAnsi"/>
          <w:sz w:val="20"/>
          <w:szCs w:val="20"/>
        </w:rPr>
        <w:t xml:space="preserve">W ramach pliku </w:t>
      </w:r>
      <w:r>
        <w:rPr>
          <w:rFonts w:asciiTheme="minorHAnsi" w:hAnsiTheme="minorHAnsi"/>
          <w:sz w:val="20"/>
          <w:szCs w:val="20"/>
        </w:rPr>
        <w:t>możesz wpisać</w:t>
      </w:r>
      <w:r w:rsidRPr="00D7774D">
        <w:rPr>
          <w:rFonts w:asciiTheme="minorHAnsi" w:hAnsiTheme="minorHAnsi"/>
          <w:sz w:val="20"/>
          <w:szCs w:val="20"/>
        </w:rPr>
        <w:t xml:space="preserve"> wielokrotnie t</w:t>
      </w:r>
      <w:r>
        <w:rPr>
          <w:rFonts w:asciiTheme="minorHAnsi" w:hAnsiTheme="minorHAnsi"/>
          <w:sz w:val="20"/>
          <w:szCs w:val="20"/>
        </w:rPr>
        <w:t>en</w:t>
      </w:r>
      <w:r w:rsidRPr="00D7774D">
        <w:rPr>
          <w:rFonts w:asciiTheme="minorHAnsi" w:hAnsiTheme="minorHAnsi"/>
          <w:sz w:val="20"/>
          <w:szCs w:val="20"/>
        </w:rPr>
        <w:t xml:space="preserve"> sam d</w:t>
      </w:r>
      <w:r>
        <w:rPr>
          <w:rFonts w:asciiTheme="minorHAnsi" w:hAnsiTheme="minorHAnsi"/>
          <w:sz w:val="20"/>
          <w:szCs w:val="20"/>
        </w:rPr>
        <w:t>zień</w:t>
      </w:r>
      <w:r w:rsidRPr="00D7774D">
        <w:rPr>
          <w:rFonts w:asciiTheme="minorHAnsi" w:hAnsiTheme="minorHAnsi"/>
          <w:sz w:val="20"/>
          <w:szCs w:val="20"/>
        </w:rPr>
        <w:t xml:space="preserve"> z innymi przedziałami godzinowymi. Przedziały godzinowe nie powinny na siebie nachodzić.</w:t>
      </w:r>
    </w:p>
    <w:p w:rsidR="00553DA4" w:rsidRDefault="00D7774D" w:rsidP="000C4CC0">
      <w:pPr>
        <w:jc w:val="center"/>
        <w:rPr>
          <w:rFonts w:asciiTheme="minorHAnsi" w:hAnsiTheme="minorHAns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212283E" wp14:editId="1D9EA3C0">
            <wp:extent cx="3450566" cy="1680855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447495" cy="16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4D" w:rsidRPr="004B2358" w:rsidRDefault="00D7774D" w:rsidP="00D7774D">
      <w:pPr>
        <w:pStyle w:val="Akapitzlist"/>
        <w:ind w:left="0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Dodatkowo, sekcja zawiera </w:t>
      </w:r>
      <w:r>
        <w:rPr>
          <w:rFonts w:asciiTheme="minorHAnsi" w:hAnsiTheme="minorHAnsi"/>
          <w:sz w:val="20"/>
          <w:szCs w:val="20"/>
        </w:rPr>
        <w:t>3</w:t>
      </w:r>
      <w:r w:rsidRPr="004B2358">
        <w:rPr>
          <w:rFonts w:asciiTheme="minorHAnsi" w:hAnsiTheme="minorHAnsi"/>
          <w:sz w:val="20"/>
          <w:szCs w:val="20"/>
        </w:rPr>
        <w:t xml:space="preserve">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D682A" wp14:editId="21F1DB6A">
                  <wp:extent cx="2060575" cy="491490"/>
                  <wp:effectExtent l="0" t="0" r="0" b="381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uzupełniane automatycznie, zgodnie z czynnościami dokonywanymi przez Ciebie </w:t>
            </w:r>
            <w:r w:rsidRPr="004B2358">
              <w:rPr>
                <w:rFonts w:asciiTheme="minorHAnsi" w:hAnsiTheme="minorHAnsi"/>
                <w:sz w:val="20"/>
              </w:rPr>
              <w:br/>
              <w:t>lub instytucję odpowiedzialną za weryfikację Twoich wniosków o płatność.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FF35B3D" wp14:editId="25FFED9B">
                  <wp:extent cx="1391920" cy="450215"/>
                  <wp:effectExtent l="0" t="0" r="0" b="698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>Pole jest uzupełniane automatycznie, zgodnie z datą przesłania (</w:t>
            </w:r>
            <w:r>
              <w:rPr>
                <w:rFonts w:asciiTheme="minorHAnsi" w:hAnsiTheme="minorHAnsi"/>
                <w:sz w:val="20"/>
              </w:rPr>
              <w:t>lub</w:t>
            </w:r>
            <w:r w:rsidRPr="004B2358">
              <w:rPr>
                <w:rFonts w:asciiTheme="minorHAnsi" w:hAnsiTheme="minorHAnsi"/>
                <w:sz w:val="20"/>
              </w:rPr>
              <w:t xml:space="preserve"> ponownego przesłania </w:t>
            </w:r>
            <w:r w:rsidRPr="004B2358">
              <w:rPr>
                <w:rFonts w:asciiTheme="minorHAnsi" w:hAnsiTheme="minorHAnsi"/>
                <w:sz w:val="20"/>
              </w:rPr>
              <w:br/>
              <w:t xml:space="preserve">w opisanych dalej przypadkach) </w:t>
            </w:r>
            <w:r>
              <w:rPr>
                <w:rFonts w:asciiTheme="minorHAnsi" w:hAnsiTheme="minorHAnsi"/>
                <w:sz w:val="20"/>
              </w:rPr>
              <w:t xml:space="preserve">danych dotyczących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instytucji.</w:t>
            </w:r>
          </w:p>
        </w:tc>
      </w:tr>
      <w:tr w:rsidR="00D7774D" w:rsidRPr="004B2358" w:rsidTr="00F95563">
        <w:tc>
          <w:tcPr>
            <w:tcW w:w="5637" w:type="dxa"/>
            <w:shd w:val="clear" w:color="auto" w:fill="auto"/>
          </w:tcPr>
          <w:p w:rsidR="00D7774D" w:rsidRPr="004B2358" w:rsidRDefault="00D7774D" w:rsidP="00F95563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2D43A4" wp14:editId="4988B37C">
                  <wp:extent cx="1146175" cy="422910"/>
                  <wp:effectExtent l="0" t="0" r="0" b="0"/>
                  <wp:docPr id="21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D7774D" w:rsidRPr="004B2358" w:rsidRDefault="00D7774D" w:rsidP="00D7774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B2358">
              <w:rPr>
                <w:rFonts w:asciiTheme="minorHAnsi" w:hAnsiTheme="minorHAnsi"/>
                <w:sz w:val="20"/>
              </w:rPr>
              <w:t xml:space="preserve">Pole jest widoczne tylko wtedy, gdy instytucja wycofa </w:t>
            </w:r>
            <w:r>
              <w:rPr>
                <w:rFonts w:asciiTheme="minorHAnsi" w:hAnsiTheme="minorHAnsi"/>
                <w:sz w:val="20"/>
              </w:rPr>
              <w:t xml:space="preserve">dane dotyczące </w:t>
            </w:r>
            <w:r w:rsidRPr="00D7774D">
              <w:rPr>
                <w:rFonts w:asciiTheme="minorHAnsi" w:hAnsiTheme="minorHAnsi"/>
                <w:i/>
                <w:sz w:val="20"/>
              </w:rPr>
              <w:t>Czasu pracy</w:t>
            </w:r>
            <w:r w:rsidRPr="004B2358">
              <w:rPr>
                <w:rFonts w:asciiTheme="minorHAnsi" w:hAnsiTheme="minorHAnsi"/>
                <w:sz w:val="20"/>
              </w:rPr>
              <w:t xml:space="preserve"> do instytucji do poprawy. Uzupełniane automatycznie przez system, zgodnie z datą wycofania informacji.</w:t>
            </w:r>
          </w:p>
        </w:tc>
      </w:tr>
    </w:tbl>
    <w:p w:rsidR="00D7774D" w:rsidRPr="004B2358" w:rsidRDefault="00D7774D" w:rsidP="00D7774D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D7774D" w:rsidRPr="000C4CC0" w:rsidRDefault="00D7774D" w:rsidP="000C4CC0">
      <w:pPr>
        <w:jc w:val="center"/>
        <w:rPr>
          <w:rFonts w:asciiTheme="minorHAnsi" w:hAnsiTheme="minorHAnsi"/>
          <w:sz w:val="20"/>
          <w:szCs w:val="20"/>
        </w:rPr>
      </w:pPr>
    </w:p>
    <w:p w:rsidR="000B4841" w:rsidRPr="000B4841" w:rsidRDefault="000B4841" w:rsidP="000B4841">
      <w:pPr>
        <w:keepNext/>
        <w:numPr>
          <w:ilvl w:val="2"/>
          <w:numId w:val="7"/>
        </w:numPr>
        <w:spacing w:before="240" w:after="60"/>
        <w:ind w:left="567"/>
        <w:outlineLvl w:val="0"/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</w:pPr>
      <w:bookmarkStart w:id="502" w:name="_Toc502755349"/>
      <w:r w:rsidRPr="000B4841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Przesłanie 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informacji </w:t>
      </w:r>
      <w:r w:rsidR="006237A8"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>o czasie</w:t>
      </w:r>
      <w:r>
        <w:rPr>
          <w:rFonts w:asciiTheme="minorHAnsi" w:eastAsia="Times New Roman" w:hAnsiTheme="minorHAnsi"/>
          <w:b/>
          <w:bCs/>
          <w:color w:val="2A2F69"/>
          <w:kern w:val="32"/>
          <w:sz w:val="32"/>
          <w:szCs w:val="32"/>
        </w:rPr>
        <w:t xml:space="preserve"> pracy</w:t>
      </w:r>
      <w:bookmarkEnd w:id="50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AB446A" wp14:editId="0C6C875A">
                      <wp:simplePos x="0" y="0"/>
                      <wp:positionH relativeFrom="column">
                        <wp:posOffset>1605900</wp:posOffset>
                      </wp:positionH>
                      <wp:positionV relativeFrom="paragraph">
                        <wp:posOffset>397559</wp:posOffset>
                      </wp:positionV>
                      <wp:extent cx="973586" cy="424815"/>
                      <wp:effectExtent l="0" t="0" r="17145" b="13335"/>
                      <wp:wrapNone/>
                      <wp:docPr id="290" name="Prostokąt zaokrąglony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3586" cy="42481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E8BA9" id="Prostokąt zaokrąglony 290" o:spid="_x0000_s1026" style="position:absolute;margin-left:126.45pt;margin-top:31.3pt;width:76.65pt;height:33.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" filled="f" strokecolor="#c0504d" strokeweight="2pt">
                      <v:path arrowok="t"/>
                    </v:roundrect>
                  </w:pict>
                </mc:Fallback>
              </mc:AlternateContent>
            </w:r>
            <w:r w:rsidRPr="000B4841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r w:rsidR="005345BF">
              <w:rPr>
                <w:noProof/>
                <w:lang w:eastAsia="pl-PL"/>
              </w:rPr>
              <w:drawing>
                <wp:inline distT="0" distB="0" distL="0" distR="0" wp14:anchorId="627CF75E" wp14:editId="6F2ABD1E">
                  <wp:extent cx="5165766" cy="2312128"/>
                  <wp:effectExtent l="0" t="0" r="0" b="0"/>
                  <wp:docPr id="447" name="Obraz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476" cy="231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uzupełnieniu danych w sekcji dotyczącej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>, zapisane w systemie informacje mogą być:</w:t>
            </w:r>
          </w:p>
          <w:p w:rsidR="000B4841" w:rsidRPr="000B4841" w:rsidRDefault="000B4841" w:rsidP="00777A4B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Edytowane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Edytuj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2CAE33" wp14:editId="1E239E91">
                  <wp:extent cx="340995" cy="327660"/>
                  <wp:effectExtent l="0" t="0" r="1905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F74" w:rsidRPr="00CD5A89" w:rsidRDefault="000B4841" w:rsidP="001A4F74">
            <w:pPr>
              <w:numPr>
                <w:ilvl w:val="0"/>
                <w:numId w:val="16"/>
              </w:numPr>
              <w:spacing w:before="120" w:after="120" w:line="360" w:lineRule="auto"/>
              <w:ind w:left="317"/>
              <w:contextualSpacing/>
              <w:rPr>
                <w:rFonts w:asciiTheme="minorHAnsi" w:hAnsiTheme="minorHAnsi"/>
                <w:i/>
                <w:sz w:val="20"/>
                <w:szCs w:val="20"/>
              </w:rPr>
            </w:pPr>
            <w:r w:rsidRPr="000B4841">
              <w:rPr>
                <w:rFonts w:asciiTheme="minorHAnsi" w:hAnsiTheme="minorHAnsi"/>
                <w:b/>
                <w:sz w:val="20"/>
              </w:rPr>
              <w:t>Przesłane do instytucji</w:t>
            </w:r>
            <w:r w:rsidRPr="000B4841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Pr="000B4841">
              <w:rPr>
                <w:rFonts w:asciiTheme="minorHAnsi" w:hAnsiTheme="minorHAnsi"/>
                <w:sz w:val="20"/>
              </w:rPr>
              <w:t xml:space="preserve"> </w:t>
            </w:r>
            <w:r w:rsidRPr="000B4841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B56A7E" wp14:editId="67C34C5F">
                  <wp:extent cx="395605" cy="300355"/>
                  <wp:effectExtent l="0" t="0" r="4445" b="444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F74">
              <w:rPr>
                <w:rFonts w:asciiTheme="minorHAnsi" w:hAnsiTheme="minorHAnsi"/>
                <w:sz w:val="20"/>
              </w:rPr>
              <w:t xml:space="preserve"> lub </w:t>
            </w:r>
            <w:r w:rsidR="001A4F74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1A4F74">
              <w:rPr>
                <w:noProof/>
                <w:lang w:eastAsia="pl-PL"/>
              </w:rPr>
              <w:t xml:space="preserve"> </w:t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C2C7EC" wp14:editId="457C7B01">
                  <wp:extent cx="381000" cy="428625"/>
                  <wp:effectExtent l="0" t="0" r="0" b="9525"/>
                  <wp:docPr id="448" name="Obraz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F74" w:rsidRPr="00CD5A89">
              <w:rPr>
                <w:noProof/>
                <w:sz w:val="20"/>
                <w:szCs w:val="20"/>
                <w:lang w:eastAsia="pl-PL"/>
              </w:rPr>
              <w:t>, która pozwala na jednoczesne przesłanie wielu</w:t>
            </w:r>
            <w:r w:rsidR="001A4F74">
              <w:rPr>
                <w:noProof/>
                <w:sz w:val="20"/>
                <w:szCs w:val="20"/>
                <w:lang w:eastAsia="pl-PL"/>
              </w:rPr>
              <w:t xml:space="preserve"> danych dotyczących </w:t>
            </w:r>
            <w:r w:rsidR="00342C34" w:rsidRPr="000C4CC0">
              <w:rPr>
                <w:noProof/>
                <w:sz w:val="20"/>
                <w:szCs w:val="20"/>
                <w:lang w:eastAsia="pl-PL"/>
              </w:rPr>
              <w:t>czasów</w:t>
            </w:r>
            <w:r w:rsidR="001A4F74" w:rsidRPr="000C4CC0">
              <w:rPr>
                <w:noProof/>
                <w:sz w:val="20"/>
                <w:szCs w:val="20"/>
                <w:lang w:eastAsia="pl-PL"/>
              </w:rPr>
              <w:t xml:space="preserve"> pracy</w:t>
            </w:r>
          </w:p>
          <w:p w:rsidR="000B4841" w:rsidRPr="000B4841" w:rsidRDefault="000B4841" w:rsidP="000C4CC0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  <w:p w:rsidR="000B4841" w:rsidRDefault="000B4841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Funkcja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0B4841">
              <w:rPr>
                <w:rFonts w:asciiTheme="minorHAnsi" w:hAnsiTheme="minorHAnsi"/>
                <w:sz w:val="20"/>
              </w:rPr>
              <w:t xml:space="preserve">dla </w:t>
            </w:r>
            <w:r w:rsidR="001A4F74" w:rsidRPr="000C4CC0">
              <w:rPr>
                <w:rFonts w:asciiTheme="minorHAnsi" w:hAnsiTheme="minorHAnsi"/>
                <w:i/>
                <w:sz w:val="20"/>
              </w:rPr>
              <w:t>Czasu pracy</w:t>
            </w:r>
            <w:r w:rsidRPr="000B4841">
              <w:rPr>
                <w:rFonts w:asciiTheme="minorHAnsi" w:hAnsiTheme="minorHAnsi"/>
                <w:sz w:val="20"/>
              </w:rPr>
              <w:t xml:space="preserve"> jest dostępna wyłącznie po wcześniejszym przesłania informacji o personelu</w:t>
            </w:r>
            <w:r w:rsidR="000C4CC0"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>
            <w:pPr>
              <w:spacing w:before="120" w:after="120" w:line="360" w:lineRule="auto"/>
              <w:ind w:left="-43"/>
              <w:contextualSpacing/>
              <w:rPr>
                <w:rFonts w:asciiTheme="minorHAnsi" w:hAnsiTheme="minorHAnsi"/>
                <w:sz w:val="20"/>
              </w:rPr>
            </w:pPr>
          </w:p>
        </w:tc>
      </w:tr>
      <w:tr w:rsidR="00B31F93" w:rsidRPr="000B4841" w:rsidTr="00777A4B">
        <w:tc>
          <w:tcPr>
            <w:tcW w:w="8472" w:type="dxa"/>
            <w:shd w:val="clear" w:color="auto" w:fill="auto"/>
          </w:tcPr>
          <w:p w:rsidR="00B31F93" w:rsidRPr="000B4841" w:rsidRDefault="00B31F93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DE63B9" wp14:editId="57A49F8D">
                  <wp:extent cx="6350365" cy="2921330"/>
                  <wp:effectExtent l="0" t="0" r="0" b="0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655" cy="292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B31F93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CD5A89">
              <w:rPr>
                <w:rFonts w:asciiTheme="minorHAnsi" w:hAnsiTheme="minorHAnsi"/>
                <w:sz w:val="20"/>
              </w:rPr>
              <w:t>system wyświetla listę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czasów pracy, na której masz możliwość wyboru danych, które chcesz przesłać do instytucji. Zaznacz wybrane wiersze i wybierz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zaznaczone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CD5A89" w:rsidRDefault="00B31F93" w:rsidP="00B31F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Wybierając funkcję </w:t>
            </w:r>
            <w:r w:rsidRPr="00CD5A89">
              <w:rPr>
                <w:rFonts w:asciiTheme="minorHAnsi" w:hAnsiTheme="minorHAnsi"/>
                <w:i/>
                <w:sz w:val="20"/>
              </w:rPr>
              <w:t>Wyślij wszystkie</w:t>
            </w:r>
            <w:r>
              <w:rPr>
                <w:rFonts w:asciiTheme="minorHAnsi" w:hAnsiTheme="minorHAnsi"/>
                <w:sz w:val="20"/>
              </w:rPr>
              <w:t xml:space="preserve"> prześlesz do instytucji wszystkie dane dotyczące </w:t>
            </w:r>
            <w:r w:rsidRPr="000C4CC0">
              <w:rPr>
                <w:rFonts w:asciiTheme="minorHAnsi" w:hAnsiTheme="minorHAnsi"/>
                <w:sz w:val="20"/>
              </w:rPr>
              <w:t>czasów pracy</w:t>
            </w:r>
            <w:r w:rsidR="00AD64A5">
              <w:rPr>
                <w:rFonts w:asciiTheme="minorHAnsi" w:hAnsiTheme="minorHAnsi"/>
                <w:sz w:val="20"/>
              </w:rPr>
              <w:t xml:space="preserve"> (jeśli lista ma więcej stron wysłane zostaną pozycje z wszystkich stron listy)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B31F93" w:rsidRPr="000B4841" w:rsidRDefault="00B31F93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E413A4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1C06B6" wp14:editId="703A38C0">
                  <wp:extent cx="5434653" cy="1330037"/>
                  <wp:effectExtent l="0" t="0" r="0" b="3810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377" cy="133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Po wyborze funkcji </w:t>
            </w:r>
            <w:r w:rsidR="00E413A4" w:rsidRPr="000B4841">
              <w:rPr>
                <w:rFonts w:asciiTheme="minorHAnsi" w:hAnsiTheme="minorHAnsi"/>
                <w:i/>
                <w:sz w:val="20"/>
              </w:rPr>
              <w:t>Prześlij</w:t>
            </w:r>
            <w:r w:rsidR="00E413A4">
              <w:rPr>
                <w:rFonts w:asciiTheme="minorHAnsi" w:hAnsiTheme="minorHAnsi"/>
                <w:i/>
                <w:sz w:val="20"/>
              </w:rPr>
              <w:t xml:space="preserve"> lub Wyślij zaznaczone / Wyślij wszystkie </w:t>
            </w:r>
            <w:r w:rsidRPr="000B4841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E413A4">
              <w:rPr>
                <w:rFonts w:asciiTheme="minorHAnsi" w:hAnsiTheme="minorHAnsi"/>
                <w:sz w:val="20"/>
              </w:rPr>
              <w:t xml:space="preserve">Formularz </w:t>
            </w:r>
            <w:r w:rsidR="00E413A4" w:rsidRPr="00873397">
              <w:rPr>
                <w:rFonts w:asciiTheme="minorHAnsi" w:hAnsiTheme="minorHAnsi"/>
                <w:i/>
                <w:sz w:val="20"/>
              </w:rPr>
              <w:t>Czas pracy</w:t>
            </w:r>
            <w:r w:rsidRPr="000B4841">
              <w:rPr>
                <w:rFonts w:asciiTheme="minorHAnsi" w:hAnsiTheme="minorHAnsi"/>
                <w:sz w:val="20"/>
              </w:rPr>
              <w:t xml:space="preserve"> nie będzie mógł być przez Ciebie edytowany oraz usunięty.</w:t>
            </w:r>
          </w:p>
          <w:p w:rsidR="000B4841" w:rsidRPr="000B4841" w:rsidRDefault="000B4841" w:rsidP="00777A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E413A4">
              <w:rPr>
                <w:rFonts w:asciiTheme="minorHAnsi" w:hAnsiTheme="minorHAnsi"/>
                <w:sz w:val="20"/>
              </w:rPr>
              <w:t>formularza</w:t>
            </w:r>
            <w:r w:rsidRPr="000B4841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0B4841">
              <w:rPr>
                <w:rFonts w:asciiTheme="minorHAnsi" w:hAnsiTheme="minorHAnsi"/>
                <w:i/>
                <w:sz w:val="20"/>
              </w:rPr>
              <w:t>Anuluj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  <w:p w:rsidR="000B4841" w:rsidRPr="000B4841" w:rsidRDefault="000B484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B4841">
              <w:rPr>
                <w:rFonts w:asciiTheme="minorHAnsi" w:hAnsiTheme="minorHAnsi"/>
                <w:sz w:val="20"/>
              </w:rPr>
              <w:t xml:space="preserve">Wybór funkcji </w:t>
            </w:r>
            <w:r w:rsidRPr="000B4841">
              <w:rPr>
                <w:rFonts w:asciiTheme="minorHAnsi" w:hAnsiTheme="minorHAnsi"/>
                <w:i/>
                <w:sz w:val="20"/>
              </w:rPr>
              <w:t xml:space="preserve">OK </w:t>
            </w:r>
            <w:r w:rsidRPr="000B4841">
              <w:rPr>
                <w:rFonts w:asciiTheme="minorHAnsi" w:hAnsiTheme="minorHAnsi"/>
                <w:sz w:val="20"/>
              </w:rPr>
              <w:t xml:space="preserve">powoduje przesłanie </w:t>
            </w:r>
            <w:r w:rsidR="00E413A4">
              <w:rPr>
                <w:rFonts w:asciiTheme="minorHAnsi" w:hAnsiTheme="minorHAnsi"/>
                <w:sz w:val="20"/>
              </w:rPr>
              <w:t>formularza do instytucji</w:t>
            </w:r>
            <w:r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4841" w:rsidRPr="000B4841" w:rsidTr="00777A4B">
        <w:tc>
          <w:tcPr>
            <w:tcW w:w="8472" w:type="dxa"/>
            <w:shd w:val="clear" w:color="auto" w:fill="auto"/>
          </w:tcPr>
          <w:p w:rsidR="000B4841" w:rsidRPr="000B4841" w:rsidRDefault="006945ED" w:rsidP="00777A4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0B4841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42D71AA4" wp14:editId="5125CE08">
                      <wp:simplePos x="0" y="0"/>
                      <wp:positionH relativeFrom="column">
                        <wp:posOffset>1534647</wp:posOffset>
                      </wp:positionH>
                      <wp:positionV relativeFrom="paragraph">
                        <wp:posOffset>400141</wp:posOffset>
                      </wp:positionV>
                      <wp:extent cx="403761" cy="336352"/>
                      <wp:effectExtent l="0" t="0" r="15875" b="26035"/>
                      <wp:wrapNone/>
                      <wp:docPr id="291" name="Prostokąt zaokrąglony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3761" cy="336352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62C956" id="Prostokąt zaokrąglony 291" o:spid="_x0000_s1026" style="position:absolute;margin-left:120.85pt;margin-top:31.5pt;width:31.8pt;height:26.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" filled="f" strokecolor="#c0504d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A880040" wp14:editId="2E7E81A6">
                  <wp:extent cx="5972810" cy="1997710"/>
                  <wp:effectExtent l="0" t="0" r="8890" b="2540"/>
                  <wp:docPr id="461" name="Obraz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0B4841" w:rsidRPr="000B4841" w:rsidRDefault="006945E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Formularz </w:t>
            </w:r>
            <w:r w:rsidRPr="000C4CC0">
              <w:rPr>
                <w:rFonts w:asciiTheme="minorHAnsi" w:hAnsiTheme="minorHAnsi"/>
                <w:i/>
                <w:sz w:val="20"/>
              </w:rPr>
              <w:t>Czas pracy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staje się niedostępny do edycji. </w:t>
            </w:r>
            <w:r w:rsidR="000B4841" w:rsidRPr="000B4841">
              <w:rPr>
                <w:rFonts w:asciiTheme="minorHAnsi" w:hAnsiTheme="minorHAnsi"/>
                <w:sz w:val="20"/>
              </w:rPr>
              <w:br/>
              <w:t xml:space="preserve">Pole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Status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uzyskuje wartość 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>przesłane</w:t>
            </w:r>
            <w:r w:rsidR="00AD64A5" w:rsidRPr="000C4CC0">
              <w:rPr>
                <w:rFonts w:asciiTheme="minorHAnsi" w:hAnsiTheme="minorHAnsi"/>
                <w:sz w:val="20"/>
              </w:rPr>
              <w:t>,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a</w:t>
            </w:r>
            <w:r w:rsidR="000B4841" w:rsidRPr="000B4841">
              <w:rPr>
                <w:rFonts w:asciiTheme="minorHAnsi" w:hAnsiTheme="minorHAnsi"/>
                <w:i/>
                <w:sz w:val="20"/>
              </w:rPr>
              <w:t xml:space="preserve"> Data przesłania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jest uzupełniona automatycznie przez system. Jedyn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dostępn</w:t>
            </w:r>
            <w:r w:rsidR="00D47233">
              <w:rPr>
                <w:rFonts w:asciiTheme="minorHAnsi" w:hAnsiTheme="minorHAnsi"/>
                <w:sz w:val="20"/>
              </w:rPr>
              <w:t>ą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funkcj</w:t>
            </w:r>
            <w:r w:rsidR="00D47233">
              <w:rPr>
                <w:rFonts w:asciiTheme="minorHAnsi" w:hAnsiTheme="minorHAnsi"/>
                <w:sz w:val="20"/>
              </w:rPr>
              <w:t>ą jest</w:t>
            </w:r>
            <w:r w:rsidR="000B4841" w:rsidRPr="000B4841">
              <w:rPr>
                <w:rFonts w:asciiTheme="minorHAnsi" w:hAnsiTheme="minorHAnsi"/>
                <w:sz w:val="20"/>
              </w:rPr>
              <w:t xml:space="preserve"> </w:t>
            </w:r>
            <w:r w:rsidR="00D47233" w:rsidRPr="00CD5A89">
              <w:rPr>
                <w:rFonts w:asciiTheme="minorHAnsi" w:hAnsiTheme="minorHAnsi"/>
                <w:i/>
                <w:sz w:val="20"/>
              </w:rPr>
              <w:t>Prześlij wiele</w:t>
            </w:r>
            <w:r w:rsidR="00D47233">
              <w:rPr>
                <w:noProof/>
                <w:lang w:eastAsia="pl-PL"/>
              </w:rPr>
              <w:t xml:space="preserve"> </w:t>
            </w:r>
            <w:r w:rsidR="00D47233" w:rsidRPr="00CD5A89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3CF17FD" wp14:editId="2AD82040">
                  <wp:extent cx="381000" cy="428625"/>
                  <wp:effectExtent l="0" t="0" r="0" b="9525"/>
                  <wp:docPr id="494" name="Obraz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841" w:rsidRPr="000B4841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8F2FA5" w:rsidRPr="004B2358" w:rsidRDefault="008F2FA5" w:rsidP="000C4CC0">
      <w:pPr>
        <w:pStyle w:val="Akapitzlist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3" w:name="_Toc445976314"/>
      <w:bookmarkStart w:id="504" w:name="_Toc502755350"/>
      <w:r w:rsidRPr="004B2358">
        <w:rPr>
          <w:rFonts w:asciiTheme="minorHAnsi" w:hAnsiTheme="minorHAnsi"/>
          <w:color w:val="2A2F69"/>
        </w:rPr>
        <w:t>Ponowne przesłanie informacji o personelu/</w:t>
      </w:r>
      <w:bookmarkEnd w:id="503"/>
      <w:r w:rsidR="00B675DA">
        <w:rPr>
          <w:rFonts w:asciiTheme="minorHAnsi" w:hAnsiTheme="minorHAnsi"/>
          <w:color w:val="2A2F69"/>
        </w:rPr>
        <w:t>czasie pracy</w:t>
      </w:r>
      <w:bookmarkEnd w:id="504"/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>Może się zdarzyć, że Twoj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informacj</w:t>
      </w:r>
      <w:r w:rsidR="00B675DA">
        <w:rPr>
          <w:rFonts w:asciiTheme="minorHAnsi" w:hAnsiTheme="minorHAnsi"/>
          <w:sz w:val="20"/>
        </w:rPr>
        <w:t>e</w:t>
      </w:r>
      <w:r w:rsidRPr="004B2358">
        <w:rPr>
          <w:rFonts w:asciiTheme="minorHAnsi" w:hAnsiTheme="minorHAnsi"/>
          <w:sz w:val="20"/>
        </w:rPr>
        <w:t xml:space="preserve"> zostaną wycofane do Ciebie przez instytucję do poprawy. Wycofaną informację możesz edytować i przesłać ponownie. Jeżeli chcesz, możesz ją też usunąć i utworzyć zupełnie nową.</w:t>
      </w: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B675DA" w:rsidRDefault="00B675DA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5" w:name="_Toc430864961"/>
      <w:bookmarkStart w:id="506" w:name="_Toc445976315"/>
      <w:bookmarkStart w:id="507" w:name="_Toc502755351"/>
      <w:r w:rsidRPr="004B2358">
        <w:rPr>
          <w:rFonts w:asciiTheme="minorHAnsi" w:hAnsiTheme="minorHAnsi"/>
          <w:color w:val="2A2F69"/>
        </w:rPr>
        <w:t>Filtrowanie danych</w:t>
      </w:r>
      <w:bookmarkEnd w:id="505"/>
      <w:bookmarkEnd w:id="506"/>
      <w:bookmarkEnd w:id="507"/>
    </w:p>
    <w:p w:rsidR="00AD4195" w:rsidRPr="004B2358" w:rsidRDefault="00AD4195" w:rsidP="00AD4195">
      <w:pPr>
        <w:spacing w:before="120" w:after="120" w:line="360" w:lineRule="auto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Możliwe jest wyszukiwanie danych na ekranie według wybranych przez Ciebie kryteriów. Aby skorzystać z możliwości filtrowania danych, wybierz funkcję </w:t>
      </w:r>
      <w:r w:rsidRPr="00180AB4">
        <w:rPr>
          <w:rFonts w:asciiTheme="minorHAnsi" w:hAnsiTheme="minorHAnsi"/>
          <w:i/>
          <w:sz w:val="20"/>
        </w:rPr>
        <w:t>Filtruj</w:t>
      </w:r>
      <w:r w:rsidR="004240C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806F435" wp14:editId="1DD38786">
            <wp:extent cx="354965" cy="354965"/>
            <wp:effectExtent l="0" t="0" r="6985" b="6985"/>
            <wp:docPr id="702" name="Obraz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2D33B" wp14:editId="226E5713">
                <wp:simplePos x="0" y="0"/>
                <wp:positionH relativeFrom="column">
                  <wp:posOffset>1653400</wp:posOffset>
                </wp:positionH>
                <wp:positionV relativeFrom="paragraph">
                  <wp:posOffset>5904</wp:posOffset>
                </wp:positionV>
                <wp:extent cx="397510" cy="463137"/>
                <wp:effectExtent l="0" t="0" r="21590" b="13335"/>
                <wp:wrapNone/>
                <wp:docPr id="704" name="Prostokąt zaokrąglon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4631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895AC" id="Prostokąt zaokrąglony 704" o:spid="_x0000_s1026" style="position:absolute;margin-left:130.2pt;margin-top:.45pt;width:31.3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" filled="f" strokecolor="#c0504d" strokeweight="2pt">
                <v:path arrowok="t"/>
              </v:roundrect>
            </w:pict>
          </mc:Fallback>
        </mc:AlternateContent>
      </w:r>
      <w:r w:rsidR="009955AF">
        <w:rPr>
          <w:noProof/>
          <w:lang w:eastAsia="pl-PL"/>
        </w:rPr>
        <w:drawing>
          <wp:inline distT="0" distB="0" distL="0" distR="0" wp14:anchorId="73A3F3CF" wp14:editId="73CD5132">
            <wp:extent cx="5972810" cy="3102610"/>
            <wp:effectExtent l="0" t="0" r="8890" b="254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213FF6" w:rsidRDefault="00213FF6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W otwartym oknie </w:t>
      </w:r>
      <w:r w:rsidRPr="004B2358">
        <w:rPr>
          <w:rFonts w:asciiTheme="minorHAnsi" w:hAnsiTheme="minorHAnsi"/>
          <w:i/>
          <w:sz w:val="20"/>
          <w:szCs w:val="20"/>
        </w:rPr>
        <w:t>Ustawienia filtra</w:t>
      </w:r>
      <w:r w:rsidRPr="004B2358">
        <w:rPr>
          <w:rFonts w:asciiTheme="minorHAnsi" w:hAnsiTheme="minorHAnsi"/>
          <w:sz w:val="20"/>
          <w:szCs w:val="20"/>
        </w:rPr>
        <w:t xml:space="preserve"> zawierającym większość pól z obu sekcji, możesz wpisać wybrane przez siebie parametry i potwierdzić swój wybór funkcją </w:t>
      </w:r>
      <w:r w:rsidRPr="004B2358">
        <w:rPr>
          <w:rFonts w:asciiTheme="minorHAnsi" w:hAnsiTheme="minorHAnsi"/>
          <w:i/>
          <w:sz w:val="20"/>
          <w:szCs w:val="20"/>
        </w:rPr>
        <w:t>OK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4523EC" w:rsidP="00AD4195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6C7C9237" wp14:editId="02023FDF">
            <wp:extent cx="5624205" cy="5617029"/>
            <wp:effectExtent l="0" t="0" r="0" b="317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5639672" cy="563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sekcją </w:t>
      </w:r>
      <w:r w:rsidRPr="004B2358">
        <w:rPr>
          <w:rFonts w:asciiTheme="minorHAnsi" w:hAnsiTheme="minorHAnsi"/>
          <w:i/>
          <w:sz w:val="20"/>
          <w:szCs w:val="20"/>
        </w:rPr>
        <w:t>Lista personelu</w:t>
      </w:r>
      <w:r w:rsidRPr="004B2358">
        <w:rPr>
          <w:rFonts w:asciiTheme="minorHAnsi" w:hAnsiTheme="minorHAnsi"/>
          <w:sz w:val="20"/>
          <w:szCs w:val="20"/>
        </w:rPr>
        <w:t>.</w:t>
      </w:r>
    </w:p>
    <w:p w:rsidR="00AD4195" w:rsidRPr="004B2358" w:rsidRDefault="00AD4195" w:rsidP="00AD4195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13C68" wp14:editId="3F874669">
                <wp:simplePos x="0" y="0"/>
                <wp:positionH relativeFrom="column">
                  <wp:posOffset>1558397</wp:posOffset>
                </wp:positionH>
                <wp:positionV relativeFrom="paragraph">
                  <wp:posOffset>691647</wp:posOffset>
                </wp:positionV>
                <wp:extent cx="1294411" cy="454660"/>
                <wp:effectExtent l="0" t="0" r="20320" b="21590"/>
                <wp:wrapNone/>
                <wp:docPr id="703" name="Prostokąt zaokrąglon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4411" cy="454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05D5C" id="Prostokąt zaokrąglony 703" o:spid="_x0000_s1026" style="position:absolute;margin-left:122.7pt;margin-top:54.45pt;width:101.9pt;height:3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" filled="f" strokecolor="#c0504d" strokeweight="2pt">
                <v:path arrowok="t"/>
              </v:roundrect>
            </w:pict>
          </mc:Fallback>
        </mc:AlternateContent>
      </w:r>
      <w:r w:rsidR="004523EC">
        <w:rPr>
          <w:noProof/>
          <w:lang w:eastAsia="pl-PL"/>
        </w:rPr>
        <w:drawing>
          <wp:inline distT="0" distB="0" distL="0" distR="0" wp14:anchorId="4C9219A4" wp14:editId="1BEE8DBC">
            <wp:extent cx="5972810" cy="1606550"/>
            <wp:effectExtent l="0" t="0" r="889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F6" w:rsidRPr="004B2358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4B2358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4B2358">
        <w:rPr>
          <w:rFonts w:asciiTheme="minorHAnsi" w:hAnsiTheme="minorHAnsi"/>
          <w:i/>
          <w:sz w:val="20"/>
          <w:szCs w:val="20"/>
        </w:rPr>
        <w:t>Wyczyść filtr</w:t>
      </w:r>
      <w:r w:rsidRPr="004B2358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noProof/>
          <w:lang w:eastAsia="pl-PL"/>
        </w:rPr>
        <w:drawing>
          <wp:inline distT="0" distB="0" distL="0" distR="0" wp14:anchorId="64FCBCEF" wp14:editId="4EE90C04">
            <wp:extent cx="354965" cy="368300"/>
            <wp:effectExtent l="0" t="0" r="6985" b="0"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195" w:rsidRPr="004B2358" w:rsidRDefault="00AD4195" w:rsidP="00AD4195">
      <w:pPr>
        <w:pStyle w:val="Nagwek1"/>
        <w:numPr>
          <w:ilvl w:val="1"/>
          <w:numId w:val="7"/>
        </w:numPr>
        <w:ind w:left="426"/>
        <w:rPr>
          <w:rFonts w:asciiTheme="minorHAnsi" w:hAnsiTheme="minorHAnsi"/>
          <w:color w:val="2A2F69"/>
        </w:rPr>
      </w:pPr>
      <w:bookmarkStart w:id="508" w:name="_Toc445976316"/>
      <w:bookmarkStart w:id="509" w:name="_Toc502755352"/>
      <w:r w:rsidRPr="004B2358">
        <w:rPr>
          <w:rFonts w:asciiTheme="minorHAnsi" w:hAnsiTheme="minorHAnsi"/>
          <w:color w:val="2A2F69"/>
        </w:rPr>
        <w:t xml:space="preserve">Baza personelu </w:t>
      </w:r>
      <w:r w:rsidR="00C92C46">
        <w:rPr>
          <w:rFonts w:asciiTheme="minorHAnsi" w:hAnsiTheme="minorHAnsi"/>
          <w:color w:val="2A2F69"/>
        </w:rPr>
        <w:t xml:space="preserve">w </w:t>
      </w:r>
      <w:r w:rsidRPr="004B2358">
        <w:rPr>
          <w:rFonts w:asciiTheme="minorHAnsi" w:hAnsiTheme="minorHAnsi"/>
          <w:color w:val="2A2F69"/>
        </w:rPr>
        <w:t>projekt</w:t>
      </w:r>
      <w:r w:rsidR="00C92C46">
        <w:rPr>
          <w:rFonts w:asciiTheme="minorHAnsi" w:hAnsiTheme="minorHAnsi"/>
          <w:color w:val="2A2F69"/>
        </w:rPr>
        <w:t xml:space="preserve">ach rozliczanych w formule </w:t>
      </w:r>
      <w:r w:rsidRPr="004B2358">
        <w:rPr>
          <w:rFonts w:asciiTheme="minorHAnsi" w:hAnsiTheme="minorHAnsi"/>
          <w:color w:val="2A2F69"/>
        </w:rPr>
        <w:t>partnerskie</w:t>
      </w:r>
      <w:bookmarkEnd w:id="508"/>
      <w:r w:rsidR="00C92C46">
        <w:rPr>
          <w:rFonts w:asciiTheme="minorHAnsi" w:hAnsiTheme="minorHAnsi"/>
          <w:color w:val="2A2F69"/>
        </w:rPr>
        <w:t>j</w:t>
      </w:r>
      <w:bookmarkEnd w:id="509"/>
    </w:p>
    <w:p w:rsidR="00AD4195" w:rsidRDefault="00AD4195" w:rsidP="00AD41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4B2358">
        <w:rPr>
          <w:rFonts w:asciiTheme="minorHAnsi" w:hAnsiTheme="minorHAnsi"/>
          <w:sz w:val="20"/>
        </w:rPr>
        <w:t xml:space="preserve">Specyficznym rodzajem projektu w systemie jest projekt </w:t>
      </w:r>
      <w:r w:rsidR="00C92C46">
        <w:rPr>
          <w:rFonts w:asciiTheme="minorHAnsi" w:hAnsiTheme="minorHAnsi"/>
          <w:sz w:val="20"/>
        </w:rPr>
        <w:t>rozliczany w formule partnerskiej</w:t>
      </w:r>
      <w:r w:rsidRPr="004B2358">
        <w:rPr>
          <w:rFonts w:asciiTheme="minorHAnsi" w:hAnsiTheme="minorHAnsi"/>
          <w:sz w:val="20"/>
        </w:rPr>
        <w:t xml:space="preserve">. W przypadku takich projektów każdy z partnerów rejestruje dane w zakresie personelu projektu, który go dotyczy. Partner wiodący widzi w trybie do odczytu wszystkie dane w ramach całego projektu, dla wszystkich partnerów. Jeżeli jesteś osobą uprawnioną (na podstawie umowy) w takim projekcie, to proces przesyłania informacji o personelu projektu i </w:t>
      </w:r>
      <w:r w:rsidR="00B22D4F">
        <w:rPr>
          <w:rFonts w:asciiTheme="minorHAnsi" w:hAnsiTheme="minorHAnsi"/>
          <w:sz w:val="20"/>
        </w:rPr>
        <w:t>czasu pracy</w:t>
      </w:r>
      <w:r w:rsidRPr="004B2358">
        <w:rPr>
          <w:rFonts w:asciiTheme="minorHAnsi" w:hAnsiTheme="minorHAnsi"/>
          <w:sz w:val="20"/>
        </w:rPr>
        <w:t xml:space="preserve"> jest analogiczny jak opisany powyżej, jednak musisz się odnosić tylko do tych osób, które są zaangażowane w Twoją część projektu.</w:t>
      </w:r>
    </w:p>
    <w:p w:rsidR="00860E89" w:rsidRDefault="00FE1C3E" w:rsidP="00035750">
      <w:pPr>
        <w:pStyle w:val="Nagwek1"/>
        <w:pageBreakBefore/>
        <w:numPr>
          <w:ilvl w:val="0"/>
          <w:numId w:val="7"/>
        </w:numPr>
        <w:ind w:left="357" w:hanging="357"/>
        <w:rPr>
          <w:rFonts w:ascii="Calibri" w:hAnsi="Calibri"/>
          <w:color w:val="2A2F69"/>
        </w:rPr>
      </w:pPr>
      <w:bookmarkStart w:id="510" w:name="_Toc502755353"/>
      <w:r>
        <w:rPr>
          <w:rFonts w:ascii="Calibri" w:hAnsi="Calibri"/>
          <w:color w:val="2A2F69"/>
        </w:rPr>
        <w:t>Monitorowanie IF</w:t>
      </w:r>
      <w:bookmarkEnd w:id="510"/>
    </w:p>
    <w:p w:rsidR="00505673" w:rsidRPr="003D0FC8" w:rsidRDefault="00505673" w:rsidP="003D0FC8">
      <w:pPr>
        <w:spacing w:before="120" w:after="120" w:line="360" w:lineRule="auto"/>
        <w:jc w:val="both"/>
        <w:rPr>
          <w:sz w:val="20"/>
          <w:szCs w:val="20"/>
        </w:rPr>
      </w:pPr>
      <w:r w:rsidRPr="003D0FC8">
        <w:rPr>
          <w:sz w:val="20"/>
          <w:szCs w:val="20"/>
        </w:rPr>
        <w:t xml:space="preserve">Jest to funkcjonalność systemu umożliwiająca monitorowanie postępu realizacji projektów realizowanych ze środków UE polegających na wdrażaniu instrumentów finansowych, dostępna tylko w projektach, w których występują instrumenty finansowe. Gromadzone dane dotyczą podmiotów wdrażających dany instrument oraz podmiotów objętych wsparciem w ramach danego instrumentu. </w:t>
      </w:r>
    </w:p>
    <w:p w:rsidR="00860E89" w:rsidRPr="00F14A3D" w:rsidRDefault="00860E89" w:rsidP="00035750">
      <w:pPr>
        <w:pStyle w:val="Nagwek1"/>
        <w:numPr>
          <w:ilvl w:val="1"/>
          <w:numId w:val="7"/>
        </w:numPr>
        <w:ind w:left="567" w:hanging="567"/>
        <w:rPr>
          <w:rFonts w:ascii="Calibri" w:hAnsi="Calibri"/>
          <w:color w:val="2A2F69"/>
        </w:rPr>
      </w:pPr>
      <w:bookmarkStart w:id="511" w:name="_Toc452714589"/>
      <w:bookmarkStart w:id="512" w:name="_Toc452715875"/>
      <w:bookmarkStart w:id="513" w:name="_Toc452705287"/>
      <w:bookmarkStart w:id="514" w:name="_Toc452706605"/>
      <w:bookmarkStart w:id="515" w:name="_Toc452708417"/>
      <w:bookmarkStart w:id="516" w:name="_Toc452714590"/>
      <w:bookmarkStart w:id="517" w:name="_Toc452715876"/>
      <w:bookmarkStart w:id="518" w:name="_Toc502755354"/>
      <w:bookmarkEnd w:id="511"/>
      <w:bookmarkEnd w:id="512"/>
      <w:bookmarkEnd w:id="513"/>
      <w:bookmarkEnd w:id="514"/>
      <w:bookmarkEnd w:id="515"/>
      <w:bookmarkEnd w:id="516"/>
      <w:bookmarkEnd w:id="517"/>
      <w:r w:rsidRPr="00F14A3D">
        <w:rPr>
          <w:rFonts w:ascii="Calibri" w:hAnsi="Calibri"/>
          <w:color w:val="2A2F69"/>
        </w:rPr>
        <w:t>Przygotowanie formularza</w:t>
      </w:r>
      <w:bookmarkEnd w:id="518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>Aby rozpocząć przygotowywanie formularza zawierającego dane o odbiorcach ostatecznych i podmiotach wd</w:t>
      </w:r>
      <w:r w:rsidR="00035750">
        <w:rPr>
          <w:rFonts w:cs="Tahoma"/>
          <w:sz w:val="20"/>
          <w:szCs w:val="20"/>
        </w:rPr>
        <w:t xml:space="preserve">rażających IF Twojego projektu </w:t>
      </w:r>
      <w:r w:rsidRPr="00F14A3D">
        <w:rPr>
          <w:rFonts w:cs="Tahoma"/>
          <w:sz w:val="20"/>
          <w:szCs w:val="20"/>
        </w:rPr>
        <w:t xml:space="preserve">wybierz funkcję </w:t>
      </w:r>
      <w:r w:rsidRPr="00F14A3D">
        <w:rPr>
          <w:rFonts w:cs="Tahoma"/>
          <w:i/>
          <w:sz w:val="20"/>
          <w:szCs w:val="20"/>
        </w:rPr>
        <w:t xml:space="preserve">Przygotuj formularz </w:t>
      </w:r>
      <w:r>
        <w:rPr>
          <w:noProof/>
          <w:lang w:eastAsia="pl-PL"/>
        </w:rPr>
        <w:drawing>
          <wp:inline distT="0" distB="0" distL="0" distR="0" wp14:anchorId="1DB504B4" wp14:editId="448240B6">
            <wp:extent cx="260985" cy="344170"/>
            <wp:effectExtent l="0" t="0" r="5715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7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Po wybraniu ww. funkcji pojawi się okno zawierające </w:t>
      </w:r>
      <w:r w:rsidRPr="00F14A3D">
        <w:rPr>
          <w:rFonts w:cs="Tahoma"/>
          <w:i/>
          <w:sz w:val="20"/>
          <w:szCs w:val="20"/>
        </w:rPr>
        <w:t>Informacje o projekcie:</w:t>
      </w:r>
    </w:p>
    <w:p w:rsidR="00860E89" w:rsidRDefault="00860E89" w:rsidP="00860E89">
      <w:pPr>
        <w:spacing w:before="120" w:after="120" w:line="360" w:lineRule="auto"/>
        <w:jc w:val="center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53F95F5B" wp14:editId="20CC0CB6">
            <wp:extent cx="3562350" cy="1258570"/>
            <wp:effectExtent l="0" t="0" r="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0206"/>
      </w:tblGrid>
      <w:tr w:rsidR="00860E89" w:rsidRPr="002A78E4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2A78E4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10761C" wp14:editId="459001C3">
                  <wp:extent cx="1187450" cy="213995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 tym polu masz dostępną listę </w:t>
            </w:r>
            <w:r w:rsidRPr="00F14A3D">
              <w:rPr>
                <w:sz w:val="20"/>
                <w:szCs w:val="20"/>
              </w:rPr>
              <w:t>model</w:t>
            </w:r>
            <w:r>
              <w:rPr>
                <w:sz w:val="20"/>
                <w:szCs w:val="20"/>
              </w:rPr>
              <w:t>i</w:t>
            </w:r>
            <w:r w:rsidRPr="00F14A3D">
              <w:rPr>
                <w:sz w:val="20"/>
                <w:szCs w:val="20"/>
              </w:rPr>
              <w:t xml:space="preserve"> wdrażania IF</w:t>
            </w:r>
            <w:r>
              <w:rPr>
                <w:sz w:val="20"/>
                <w:szCs w:val="20"/>
              </w:rPr>
              <w:t>: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Z funduszem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>- Bez funduszu funduszy</w:t>
            </w:r>
            <w:r w:rsidR="00AD04BB">
              <w:rPr>
                <w:i/>
                <w:sz w:val="20"/>
                <w:szCs w:val="20"/>
              </w:rPr>
              <w:t>;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459"/>
              <w:jc w:val="both"/>
              <w:rPr>
                <w:i/>
                <w:sz w:val="20"/>
                <w:szCs w:val="20"/>
              </w:rPr>
            </w:pPr>
            <w:r w:rsidRPr="00474925">
              <w:rPr>
                <w:i/>
                <w:sz w:val="20"/>
                <w:szCs w:val="20"/>
              </w:rPr>
              <w:t xml:space="preserve">- Wdrażany bezpośrednio przez instytucję.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Wybierz ten, który dotyczy Twojego projektu.</w:t>
            </w:r>
          </w:p>
          <w:p w:rsidR="00860E89" w:rsidRPr="00474925" w:rsidRDefault="00860E89" w:rsidP="00134854">
            <w:pPr>
              <w:spacing w:before="120" w:after="120" w:line="360" w:lineRule="auto"/>
              <w:ind w:left="34"/>
              <w:rPr>
                <w:b/>
                <w:color w:val="FF0000"/>
                <w:sz w:val="20"/>
                <w:szCs w:val="20"/>
              </w:rPr>
            </w:pPr>
            <w:r w:rsidRPr="00474925">
              <w:rPr>
                <w:b/>
                <w:color w:val="FF0000"/>
                <w:sz w:val="20"/>
                <w:szCs w:val="20"/>
              </w:rPr>
              <w:t>Uwaga!</w:t>
            </w:r>
          </w:p>
          <w:p w:rsidR="00860E89" w:rsidRPr="00454B4C" w:rsidRDefault="00860E89" w:rsidP="00134854">
            <w:pPr>
              <w:spacing w:before="120" w:after="120" w:line="360" w:lineRule="auto"/>
              <w:ind w:left="34"/>
              <w:rPr>
                <w:sz w:val="20"/>
                <w:szCs w:val="20"/>
              </w:rPr>
            </w:pPr>
            <w:r w:rsidRPr="00474925">
              <w:rPr>
                <w:b/>
                <w:sz w:val="20"/>
                <w:szCs w:val="20"/>
              </w:rPr>
              <w:t>Wybór modelu wdrażania możliwy jest tylko przy pierwszej składanej informacji.</w:t>
            </w:r>
            <w:r w:rsidRPr="00F14A3D">
              <w:rPr>
                <w:sz w:val="20"/>
                <w:szCs w:val="20"/>
              </w:rPr>
              <w:t xml:space="preserve"> Wybór ten definiuje kształt formularza i</w:t>
            </w:r>
            <w:r>
              <w:rPr>
                <w:sz w:val="20"/>
                <w:szCs w:val="20"/>
              </w:rPr>
              <w:t> </w:t>
            </w:r>
            <w:r w:rsidRPr="00F14A3D">
              <w:rPr>
                <w:sz w:val="20"/>
                <w:szCs w:val="20"/>
              </w:rPr>
              <w:t>nie ma</w:t>
            </w:r>
            <w:r w:rsidR="00505673">
              <w:rPr>
                <w:sz w:val="20"/>
                <w:szCs w:val="20"/>
              </w:rPr>
              <w:t>sz</w:t>
            </w:r>
            <w:r w:rsidRPr="00F14A3D">
              <w:rPr>
                <w:sz w:val="20"/>
                <w:szCs w:val="20"/>
              </w:rPr>
              <w:t xml:space="preserve"> możliwości jego zmiany przy składaniu kolejnej informacji.</w:t>
            </w:r>
          </w:p>
        </w:tc>
      </w:tr>
      <w:tr w:rsidR="00860E89" w:rsidRPr="004336B8" w:rsidTr="00134854">
        <w:trPr>
          <w:trHeight w:val="222"/>
        </w:trPr>
        <w:tc>
          <w:tcPr>
            <w:tcW w:w="4361" w:type="dxa"/>
            <w:shd w:val="clear" w:color="auto" w:fill="auto"/>
          </w:tcPr>
          <w:p w:rsidR="00860E89" w:rsidRPr="000D1695" w:rsidRDefault="00860E89" w:rsidP="00134854">
            <w:pPr>
              <w:spacing w:before="120" w:after="120" w:line="360" w:lineRule="auto"/>
              <w:rPr>
                <w:noProof/>
                <w:sz w:val="20"/>
                <w:szCs w:val="20"/>
                <w:lang w:eastAsia="pl-PL"/>
              </w:rPr>
            </w:pPr>
            <w:r w:rsidRPr="000D1695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A07DC4" wp14:editId="68059F91">
                  <wp:extent cx="1650365" cy="213995"/>
                  <wp:effectExtent l="0" t="0" r="6985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6" w:type="dxa"/>
            <w:shd w:val="clear" w:color="auto" w:fill="auto"/>
          </w:tcPr>
          <w:p w:rsidR="00860E89" w:rsidRPr="00134854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0D1695">
              <w:rPr>
                <w:rFonts w:cs="Calibri"/>
                <w:sz w:val="20"/>
                <w:szCs w:val="20"/>
              </w:rPr>
              <w:t xml:space="preserve">Możesz wybrać </w:t>
            </w:r>
            <w:r w:rsidRPr="00134854">
              <w:rPr>
                <w:rFonts w:cs="Calibri"/>
                <w:sz w:val="20"/>
                <w:szCs w:val="20"/>
              </w:rPr>
              <w:t xml:space="preserve">określoną datę poprzez wybór z kalendarza </w:t>
            </w:r>
            <w:r w:rsidR="00675822">
              <w:rPr>
                <w:rFonts w:cs="Calibri"/>
                <w:sz w:val="20"/>
                <w:szCs w:val="20"/>
              </w:rPr>
              <w:t>lub</w:t>
            </w:r>
            <w:r w:rsidRPr="00134854">
              <w:rPr>
                <w:rFonts w:cs="Calibri"/>
                <w:sz w:val="20"/>
                <w:szCs w:val="20"/>
              </w:rPr>
              <w:t xml:space="preserve"> wpisać ją ręcznie w formacie RRRR-MM-DD.</w:t>
            </w:r>
          </w:p>
          <w:p w:rsidR="00860E89" w:rsidRPr="00205894" w:rsidRDefault="00860E89" w:rsidP="00134854">
            <w:pPr>
              <w:spacing w:before="120" w:after="120" w:line="360" w:lineRule="auto"/>
              <w:ind w:left="34"/>
              <w:jc w:val="both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205894">
              <w:rPr>
                <w:rFonts w:cs="Calibri"/>
                <w:b/>
                <w:color w:val="FF0000"/>
                <w:sz w:val="20"/>
                <w:szCs w:val="20"/>
              </w:rPr>
              <w:t>Uwaga!</w:t>
            </w:r>
          </w:p>
          <w:p w:rsidR="00860E89" w:rsidRPr="003D0FC8" w:rsidRDefault="00860E89" w:rsidP="00134854">
            <w:pPr>
              <w:spacing w:before="120" w:after="120" w:line="360" w:lineRule="auto"/>
              <w:ind w:left="34"/>
              <w:rPr>
                <w:b/>
                <w:sz w:val="20"/>
                <w:szCs w:val="20"/>
              </w:rPr>
            </w:pPr>
            <w:r w:rsidRPr="003D0FC8">
              <w:rPr>
                <w:b/>
                <w:color w:val="FF0000"/>
                <w:sz w:val="20"/>
                <w:szCs w:val="20"/>
              </w:rPr>
              <w:t xml:space="preserve">W ramach projektu nie stworzysz dwóch formularzy z taką samą wartością w polu </w:t>
            </w:r>
            <w:r w:rsidRPr="003D0FC8">
              <w:rPr>
                <w:b/>
                <w:i/>
                <w:color w:val="FF0000"/>
                <w:sz w:val="20"/>
                <w:szCs w:val="20"/>
              </w:rPr>
              <w:t>Informacja za okres do.</w:t>
            </w:r>
          </w:p>
        </w:tc>
      </w:tr>
    </w:tbl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Formularz zawierający dane o IF jest podzielony na kilka sekcji: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sz w:val="20"/>
          <w:szCs w:val="20"/>
        </w:rPr>
      </w:pPr>
      <w:r w:rsidRPr="00F14A3D">
        <w:rPr>
          <w:b/>
          <w:sz w:val="20"/>
          <w:szCs w:val="20"/>
        </w:rPr>
        <w:t>Informacje o projekcie</w:t>
      </w:r>
      <w:r>
        <w:rPr>
          <w:b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Środki wypłacone pośrednikom finansowym</w:t>
      </w:r>
      <w:r w:rsidRPr="00F14A3D">
        <w:rPr>
          <w:rStyle w:val="Odwoanieprzypisudolnego"/>
          <w:b/>
          <w:bCs/>
          <w:sz w:val="20"/>
          <w:szCs w:val="20"/>
        </w:rPr>
        <w:footnoteReference w:id="2"/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 w:rsidDel="00336BB1">
        <w:rPr>
          <w:b/>
          <w:sz w:val="20"/>
          <w:szCs w:val="20"/>
        </w:rPr>
        <w:t xml:space="preserve"> </w:t>
      </w:r>
      <w:r w:rsidRPr="00F14A3D">
        <w:rPr>
          <w:b/>
          <w:bCs/>
          <w:sz w:val="20"/>
          <w:szCs w:val="20"/>
        </w:rPr>
        <w:t>Środki zaangażowane i wypłacone w ramach umów z ostatecznymi odbiorcami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Koszty zarządzania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Odsetki, inne zyski oraz kwoty zwrócone</w:t>
      </w:r>
      <w:r>
        <w:rPr>
          <w:b/>
          <w:bCs/>
          <w:sz w:val="20"/>
          <w:szCs w:val="20"/>
        </w:rPr>
        <w:t>;</w:t>
      </w:r>
    </w:p>
    <w:p w:rsidR="00860E89" w:rsidRPr="00F14A3D" w:rsidRDefault="00860E89" w:rsidP="00860E89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b/>
          <w:bCs/>
          <w:sz w:val="20"/>
          <w:szCs w:val="20"/>
        </w:rPr>
      </w:pPr>
      <w:r w:rsidRPr="00F14A3D">
        <w:rPr>
          <w:b/>
          <w:bCs/>
          <w:sz w:val="20"/>
          <w:szCs w:val="20"/>
        </w:rPr>
        <w:t>Kwoty ponownie wykorzystane</w:t>
      </w:r>
      <w:r>
        <w:rPr>
          <w:b/>
          <w:bCs/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Uzupełnij dane odbiorców ostatecznych i podmiotów wdrażających IF, którzy przystąpili do projektu i nie zostali jeszcze uwzględnieni w formularzu i/lub zaktualizuj/ uzupełnij dane już wcześniej wprowadzone (np. kwotę wypłaty środków dla odbiorcy ostatecznego).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Jeśli</w:t>
      </w:r>
      <w:r w:rsidRPr="00F14A3D">
        <w:rPr>
          <w:sz w:val="20"/>
          <w:szCs w:val="20"/>
        </w:rPr>
        <w:t xml:space="preserve"> w projekcie </w:t>
      </w:r>
      <w:r>
        <w:rPr>
          <w:sz w:val="20"/>
          <w:szCs w:val="20"/>
        </w:rPr>
        <w:t>przesłałeś już co najmniej jeden</w:t>
      </w:r>
      <w:r w:rsidRPr="00F14A3D">
        <w:rPr>
          <w:sz w:val="20"/>
          <w:szCs w:val="20"/>
        </w:rPr>
        <w:t xml:space="preserve"> formularz, </w:t>
      </w:r>
      <w:r>
        <w:rPr>
          <w:sz w:val="20"/>
          <w:szCs w:val="20"/>
        </w:rPr>
        <w:t>na początku wprowadzania danych wskaż</w:t>
      </w:r>
      <w:r w:rsidRPr="00F14A3D">
        <w:rPr>
          <w:sz w:val="20"/>
          <w:szCs w:val="20"/>
        </w:rPr>
        <w:t xml:space="preserve"> formularz</w:t>
      </w:r>
      <w:r>
        <w:rPr>
          <w:sz w:val="20"/>
          <w:szCs w:val="20"/>
        </w:rPr>
        <w:t>,</w:t>
      </w:r>
      <w:r w:rsidRPr="00F14A3D">
        <w:rPr>
          <w:sz w:val="20"/>
          <w:szCs w:val="20"/>
        </w:rPr>
        <w:t xml:space="preserve"> z którego </w:t>
      </w:r>
      <w:r>
        <w:rPr>
          <w:sz w:val="20"/>
          <w:szCs w:val="20"/>
        </w:rPr>
        <w:t>system ma zainicjować dane.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System pozwala na pracę na danym formularzu wielu osobom równocześnie, więc możesz wprowadzać dane dzieląc się pracą z innymi. Każdorazowe dodanie danych skutkuje zapisem tych informacji w systemie.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19" w:name="_Toc502755355"/>
      <w:r w:rsidRPr="00F14A3D">
        <w:rPr>
          <w:rFonts w:ascii="Calibri" w:hAnsi="Calibri"/>
          <w:color w:val="2A2F69"/>
        </w:rPr>
        <w:t>Informacje o projekcie</w:t>
      </w:r>
      <w:bookmarkEnd w:id="519"/>
    </w:p>
    <w:p w:rsidR="00860E89" w:rsidRPr="00F14A3D" w:rsidRDefault="00860E89" w:rsidP="00860E89">
      <w:pPr>
        <w:rPr>
          <w:sz w:val="20"/>
        </w:rPr>
      </w:pPr>
      <w:r w:rsidRPr="00F14A3D">
        <w:rPr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1950" w:dyaOrig="435">
                <v:shape id="_x0000_i1077" type="#_x0000_t75" style="width:97.5pt;height:21.75pt" o:ole="">
                  <v:imagedata r:id="rId554" o:title=""/>
                </v:shape>
                <o:OLEObject Type="Embed" ProgID="PBrush" ShapeID="_x0000_i1077" DrawAspect="Content" ObjectID="_1576555186" r:id="rId555"/>
              </w:object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numerem Twojej umowy (identyfikatorem projektu)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C775F0" wp14:editId="1104401F">
                  <wp:extent cx="1567815" cy="213995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nazwą beneficjenta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1CA71F" wp14:editId="45444380">
                  <wp:extent cx="1247140" cy="297180"/>
                  <wp:effectExtent l="0" t="0" r="0" b="762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Dane uzupełniane automatycznie tytułem Twojego projektu</w:t>
            </w:r>
          </w:p>
        </w:tc>
      </w:tr>
      <w:tr w:rsidR="00860E89" w:rsidRPr="007B2DD6" w:rsidTr="00134854">
        <w:tc>
          <w:tcPr>
            <w:tcW w:w="4644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DE6D6C" wp14:editId="7E18C5F6">
                  <wp:extent cx="1650365" cy="213995"/>
                  <wp:effectExtent l="0" t="0" r="698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</w:tc>
      </w:tr>
    </w:tbl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center"/>
        <w:rPr>
          <w:color w:val="2A2F69"/>
        </w:rPr>
      </w:pPr>
      <w:r>
        <w:rPr>
          <w:noProof/>
          <w:color w:val="2A2F69"/>
          <w:lang w:eastAsia="pl-PL"/>
        </w:rPr>
        <w:drawing>
          <wp:inline distT="0" distB="0" distL="0" distR="0" wp14:anchorId="176F66A1" wp14:editId="27C0F67F">
            <wp:extent cx="1924050" cy="344170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tabs>
          <w:tab w:val="left" w:pos="4678"/>
        </w:tabs>
        <w:spacing w:before="120" w:after="120" w:line="360" w:lineRule="auto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>Możesz edytować dane związane z beneficjentem z sekcji: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Koszty zarządzania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Odsetki, inne zyski oraz kwoty zwrócone </w:t>
      </w:r>
    </w:p>
    <w:p w:rsidR="00860E89" w:rsidRPr="00F14A3D" w:rsidRDefault="00860E89" w:rsidP="00A35349">
      <w:pPr>
        <w:pStyle w:val="Akapitzlist"/>
        <w:numPr>
          <w:ilvl w:val="0"/>
          <w:numId w:val="40"/>
        </w:numPr>
        <w:spacing w:before="120" w:after="120" w:line="360" w:lineRule="auto"/>
        <w:ind w:left="709"/>
        <w:jc w:val="both"/>
        <w:rPr>
          <w:rFonts w:cs="Calibri"/>
          <w:sz w:val="20"/>
        </w:rPr>
      </w:pPr>
      <w:r w:rsidRPr="00F14A3D">
        <w:rPr>
          <w:rFonts w:cs="Calibri"/>
          <w:sz w:val="20"/>
        </w:rPr>
        <w:t xml:space="preserve">Kwoty ponownie wykorzystane </w:t>
      </w:r>
    </w:p>
    <w:p w:rsidR="00860E89" w:rsidRPr="00F14A3D" w:rsidRDefault="00860E89" w:rsidP="003D0FC8">
      <w:pPr>
        <w:pStyle w:val="Akapitzlist"/>
        <w:spacing w:before="120" w:after="120" w:line="360" w:lineRule="auto"/>
        <w:ind w:left="0"/>
        <w:jc w:val="center"/>
        <w:rPr>
          <w:rFonts w:cs="Calibri"/>
          <w:sz w:val="20"/>
        </w:rPr>
      </w:pPr>
      <w:r>
        <w:rPr>
          <w:rFonts w:cs="Calibri"/>
          <w:noProof/>
          <w:sz w:val="20"/>
          <w:lang w:eastAsia="pl-PL"/>
        </w:rPr>
        <w:drawing>
          <wp:inline distT="0" distB="0" distL="0" distR="0" wp14:anchorId="30BD2EF8" wp14:editId="64BFA8D9">
            <wp:extent cx="8133997" cy="4876800"/>
            <wp:effectExtent l="0" t="0" r="635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071" cy="48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0" w:name="_Toc502755356"/>
      <w:r w:rsidRPr="00F14A3D">
        <w:rPr>
          <w:rFonts w:ascii="Calibri" w:hAnsi="Calibri"/>
          <w:color w:val="2A2F69"/>
        </w:rPr>
        <w:t>Środki wypłacone pośrednikom finansowym</w:t>
      </w:r>
      <w:r w:rsidRPr="00F14A3D">
        <w:rPr>
          <w:rStyle w:val="Odwoanieprzypisudolnego"/>
          <w:rFonts w:ascii="Calibri" w:hAnsi="Calibri"/>
          <w:color w:val="2A2F69"/>
        </w:rPr>
        <w:footnoteReference w:id="3"/>
      </w:r>
      <w:bookmarkEnd w:id="520"/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</w:t>
      </w:r>
      <w:r w:rsidR="001C0A84">
        <w:rPr>
          <w:rFonts w:cs="Tahoma"/>
          <w:sz w:val="20"/>
          <w:szCs w:val="20"/>
        </w:rPr>
        <w:t>wprowadzanie danych uczestników</w:t>
      </w:r>
      <w:r w:rsidRPr="00F14A3D">
        <w:rPr>
          <w:rFonts w:cs="Tahoma"/>
          <w:sz w:val="20"/>
          <w:szCs w:val="20"/>
        </w:rPr>
        <w:t xml:space="preserve">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27BD74FC" wp14:editId="2A3DAD75">
            <wp:extent cx="273050" cy="297180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6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i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34270A" wp14:editId="3ACA73B0">
                <wp:simplePos x="0" y="0"/>
                <wp:positionH relativeFrom="column">
                  <wp:posOffset>-4445</wp:posOffset>
                </wp:positionH>
                <wp:positionV relativeFrom="paragraph">
                  <wp:posOffset>926465</wp:posOffset>
                </wp:positionV>
                <wp:extent cx="326390" cy="315595"/>
                <wp:effectExtent l="0" t="0" r="16510" b="27305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89AE7" id="Prostokąt zaokrąglony 151" o:spid="_x0000_s1026" style="position:absolute;margin-left:-.35pt;margin-top:72.95pt;width:25.7pt;height:24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" filled="f" strokecolor="#c0504d" strokeweight="2pt">
                <v:path arrowok="t"/>
              </v:roundrect>
            </w:pict>
          </mc:Fallback>
        </mc:AlternateContent>
      </w:r>
      <w:r>
        <w:rPr>
          <w:rFonts w:cs="Tahoma"/>
          <w:i/>
          <w:noProof/>
          <w:sz w:val="20"/>
          <w:szCs w:val="20"/>
          <w:lang w:eastAsia="pl-PL"/>
        </w:rPr>
        <w:drawing>
          <wp:inline distT="0" distB="0" distL="0" distR="0" wp14:anchorId="03C5049A" wp14:editId="384E3D5F">
            <wp:extent cx="8894445" cy="1211580"/>
            <wp:effectExtent l="0" t="0" r="1905" b="762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W otwartym oknie </w:t>
      </w:r>
      <w:r w:rsidRPr="00F14A3D">
        <w:rPr>
          <w:rFonts w:cs="Tahoma"/>
          <w:b/>
          <w:i/>
          <w:sz w:val="20"/>
          <w:szCs w:val="20"/>
        </w:rPr>
        <w:t xml:space="preserve">Dane pośrednika </w:t>
      </w:r>
      <w:r w:rsidRPr="00F14A3D">
        <w:rPr>
          <w:rFonts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C952C8C" wp14:editId="71DAB1D3">
                  <wp:simplePos x="0" y="0"/>
                  <wp:positionH relativeFrom="margin">
                    <wp:posOffset>3732530</wp:posOffset>
                  </wp:positionH>
                  <wp:positionV relativeFrom="margin">
                    <wp:posOffset>85090</wp:posOffset>
                  </wp:positionV>
                  <wp:extent cx="1247775" cy="219075"/>
                  <wp:effectExtent l="0" t="0" r="9525" b="9525"/>
                  <wp:wrapSquare wrapText="bothSides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Numer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numerem umowy zawartej pomiędzy funduszem funduszy a pośrednikiem finansowym.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Nazwa pośrednika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Uzupełnij nazwę pośrednika finansowego z którym zawarto umowę.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wprowadzić maksymalnie 400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  <w:noProof/>
                <w:lang w:eastAsia="pl-PL"/>
              </w:rPr>
              <w:t>Wartość umowy z pośrednikiem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umowy zawartej z pośrednikiem.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sz w:val="20"/>
              </w:rPr>
            </w:pPr>
            <w:r w:rsidRPr="00474925">
              <w:rPr>
                <w:rStyle w:val="Nagwek1Znak"/>
                <w:rFonts w:eastAsia="Calibri"/>
                <w:b w:val="0"/>
              </w:rPr>
              <w:t xml:space="preserve"> </w:t>
            </w:r>
            <w:r w:rsidRPr="00474925">
              <w:rPr>
                <w:rStyle w:val="width-250"/>
                <w:b/>
              </w:rPr>
              <w:t>Środki wypłacone pośrednikowi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środków wypłaconych pośrednikowi do dnia składania informacji.</w:t>
            </w:r>
          </w:p>
        </w:tc>
      </w:tr>
      <w:tr w:rsidR="00860E89" w:rsidRPr="000D1695" w:rsidTr="00134854">
        <w:tc>
          <w:tcPr>
            <w:tcW w:w="14220" w:type="dxa"/>
            <w:gridSpan w:val="2"/>
            <w:shd w:val="clear" w:color="auto" w:fill="auto"/>
          </w:tcPr>
          <w:p w:rsidR="00860E89" w:rsidRPr="003D0FC8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AF7716">
              <w:rPr>
                <w:sz w:val="20"/>
                <w:szCs w:val="20"/>
              </w:rPr>
              <w:object w:dxaOrig="2160" w:dyaOrig="315">
                <v:shape id="_x0000_i1078" type="#_x0000_t75" style="width:108pt;height:15.75pt" o:ole="">
                  <v:imagedata r:id="rId559" o:title=""/>
                </v:shape>
                <o:OLEObject Type="Embed" ProgID="PBrush" ShapeID="_x0000_i1078" DrawAspect="Content" ObjectID="_1576555187" r:id="rId560"/>
              </w:object>
            </w:r>
          </w:p>
          <w:p w:rsidR="00860E89" w:rsidRPr="000D1695" w:rsidRDefault="00860E89" w:rsidP="00134854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3D0FC8">
              <w:rPr>
                <w:sz w:val="20"/>
                <w:szCs w:val="20"/>
              </w:rPr>
              <w:t xml:space="preserve">W tej sekcji wskazujesz wartość kosztów zarządzania ogółem w rozbiciu na wynagrodzenie podstawowe i oparte na wynikach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ogółem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 xml:space="preserve">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Podaj wartość kosztów zarządzania ogółem – opartych na wynikach. 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Podstawowe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podstawow</w:t>
            </w:r>
            <w:r>
              <w:rPr>
                <w:sz w:val="20"/>
              </w:rPr>
              <w:t>ych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Oparte na wynikach (Koszty zarządzania publiczne)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sz w:val="20"/>
              </w:rPr>
            </w:pPr>
            <w:r w:rsidRPr="00F14A3D">
              <w:rPr>
                <w:sz w:val="20"/>
              </w:rPr>
              <w:t>Podaj wartość kosztów zarządzania publiczne – opartych na wynikach.</w:t>
            </w:r>
          </w:p>
        </w:tc>
      </w:tr>
      <w:tr w:rsidR="00860E89" w:rsidRPr="007B2DD6" w:rsidTr="00134854">
        <w:tc>
          <w:tcPr>
            <w:tcW w:w="14220" w:type="dxa"/>
            <w:gridSpan w:val="2"/>
            <w:shd w:val="clear" w:color="auto" w:fill="auto"/>
          </w:tcPr>
          <w:p w:rsidR="00860E89" w:rsidRPr="00FE4049" w:rsidRDefault="00860E89" w:rsidP="00134854">
            <w:pPr>
              <w:spacing w:before="120" w:after="120" w:line="360" w:lineRule="auto"/>
              <w:jc w:val="center"/>
            </w:pPr>
            <w:r>
              <w:object w:dxaOrig="4185" w:dyaOrig="360">
                <v:shape id="_x0000_i1079" type="#_x0000_t75" style="width:209.25pt;height:18pt" o:ole="">
                  <v:imagedata r:id="rId561" o:title=""/>
                </v:shape>
                <o:OLEObject Type="Embed" ProgID="PBrush" ShapeID="_x0000_i1079" DrawAspect="Content" ObjectID="_1576555188" r:id="rId562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Odsetki oraz inne zyski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- ogółem.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Odsetki oraz inne zyski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odsetek oraz innych zysków – wkład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  <w:noProof/>
                <w:lang w:eastAsia="pl-PL"/>
              </w:rPr>
            </w:pPr>
            <w:r w:rsidRPr="00474925">
              <w:rPr>
                <w:b/>
              </w:rPr>
              <w:t>Kwoty zwrócone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kosztów zwróconych - ogółem.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zwrócone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kosztów zwróconych - UE.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(Ogółem).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zwroty kapitału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zwrotów kapitału zawierającego się w polu Kwoty zwrócone (Wkład UE). 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(Ogółem).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zyski oraz inne dochody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zysków oraz innych dochodów zawierających się w polu Kwoty zwrócone (Wkład UE)</w:t>
            </w:r>
            <w:r w:rsidR="000D1695">
              <w:rPr>
                <w:sz w:val="20"/>
              </w:rPr>
              <w:t>.</w:t>
            </w:r>
          </w:p>
        </w:tc>
      </w:tr>
      <w:tr w:rsidR="00860E89" w:rsidRPr="00E410C0" w:rsidTr="00134854">
        <w:tc>
          <w:tcPr>
            <w:tcW w:w="14220" w:type="dxa"/>
            <w:gridSpan w:val="2"/>
            <w:shd w:val="clear" w:color="auto" w:fill="auto"/>
          </w:tcPr>
          <w:p w:rsidR="00860E89" w:rsidRPr="00E410C0" w:rsidRDefault="00B943E0" w:rsidP="00134854">
            <w:pPr>
              <w:tabs>
                <w:tab w:val="left" w:pos="1878"/>
                <w:tab w:val="center" w:pos="4878"/>
              </w:tabs>
              <w:spacing w:before="120" w:after="120" w:line="360" w:lineRule="auto"/>
            </w:pPr>
            <w:r>
              <w:rPr>
                <w:noProof/>
                <w:lang w:eastAsia="pl-PL"/>
              </w:rPr>
              <w:object w:dxaOrig="1440" w:dyaOrig="1440">
                <v:shape id="_x0000_s1172" type="#_x0000_t75" style="position:absolute;margin-left:229.65pt;margin-top:4.4pt;width:165.3pt;height:21.3pt;z-index:251934208;mso-position-horizontal-relative:margin;mso-position-vertical-relative:margin">
                  <v:imagedata r:id="rId563" o:title=""/>
                  <w10:wrap type="square" anchorx="margin" anchory="margin"/>
                </v:shape>
                <o:OLEObject Type="Embed" ProgID="PBrush" ShapeID="_x0000_s1172" DrawAspect="Content" ObjectID="_1576555223" r:id="rId564"/>
              </w:object>
            </w:r>
            <w:r w:rsidR="00860E89">
              <w:tab/>
            </w:r>
            <w:r w:rsidR="00860E89">
              <w:tab/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(Ogółem)</w:t>
            </w:r>
          </w:p>
        </w:tc>
        <w:tc>
          <w:tcPr>
            <w:tcW w:w="10001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Podaj wartość kwot ponownie wykorzystanych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Kwoty ponownie wykorzystane (Wkład UE)</w: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Podaj wartość kwot ponownie wykorzystanych (Wkład UE).</w:t>
            </w:r>
          </w:p>
        </w:tc>
      </w:tr>
      <w:tr w:rsidR="00860E89" w:rsidRPr="007B2DD6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wynagrodzenie inwestorów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wynagrodzenia inwestorów zawierających się w kwocie w polu Kwoty ponownie wykorzystane (Wkład UE).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(Ogółem)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(Ogółem).</w:t>
            </w:r>
          </w:p>
        </w:tc>
      </w:tr>
      <w:tr w:rsidR="00860E89" w:rsidTr="00134854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860E89" w:rsidRPr="00474925" w:rsidRDefault="00860E89" w:rsidP="00134854">
            <w:pPr>
              <w:spacing w:before="120" w:after="120" w:line="360" w:lineRule="auto"/>
              <w:rPr>
                <w:b/>
              </w:rPr>
            </w:pPr>
            <w:r w:rsidRPr="00474925">
              <w:rPr>
                <w:b/>
              </w:rPr>
              <w:t>w tym na refundację kosztów zarządzania (Wkład UE)</w: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  <w:szCs w:val="20"/>
              </w:rPr>
              <w:t>Wprowadź wartość  refundacji kosztów zarządzania zawierających w kwocie wskazanej w polu Kwoty wykorzystane (Wkład UE).</w:t>
            </w:r>
          </w:p>
        </w:tc>
      </w:tr>
    </w:tbl>
    <w:p w:rsidR="00860E89" w:rsidRDefault="00860E89" w:rsidP="00860E89">
      <w:pPr>
        <w:jc w:val="both"/>
        <w:rPr>
          <w:sz w:val="20"/>
          <w:szCs w:val="20"/>
        </w:rPr>
      </w:pPr>
    </w:p>
    <w:p w:rsidR="00342C34" w:rsidRDefault="00342C34" w:rsidP="00860E89">
      <w:pPr>
        <w:jc w:val="both"/>
        <w:rPr>
          <w:sz w:val="20"/>
          <w:szCs w:val="20"/>
        </w:rPr>
      </w:pPr>
    </w:p>
    <w:p w:rsidR="00342C34" w:rsidRPr="00F14A3D" w:rsidRDefault="00342C34" w:rsidP="00860E89">
      <w:pPr>
        <w:jc w:val="both"/>
        <w:rPr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1" w:name="_Toc502755357"/>
      <w:r w:rsidRPr="00F14A3D">
        <w:rPr>
          <w:rFonts w:ascii="Calibri" w:hAnsi="Calibri"/>
          <w:color w:val="2A2F69"/>
        </w:rPr>
        <w:t>Środki zaangażowane w ramach umów z ostatecznymi odbiorcami</w:t>
      </w:r>
      <w:bookmarkEnd w:id="521"/>
    </w:p>
    <w:p w:rsidR="00860E89" w:rsidRPr="00F14A3D" w:rsidRDefault="00860E89" w:rsidP="00860E89">
      <w:pPr>
        <w:jc w:val="both"/>
        <w:rPr>
          <w:sz w:val="20"/>
        </w:rPr>
      </w:pPr>
      <w:r>
        <w:rPr>
          <w:sz w:val="20"/>
        </w:rPr>
        <w:t>Możesz wypełnić tę część na dwa sposoby</w:t>
      </w:r>
      <w:r w:rsidRPr="00F14A3D">
        <w:rPr>
          <w:sz w:val="20"/>
        </w:rPr>
        <w:t>: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import pliku xls,</w:t>
      </w:r>
    </w:p>
    <w:p w:rsidR="00860E89" w:rsidRPr="00F14A3D" w:rsidRDefault="00860E89" w:rsidP="00860E89">
      <w:pPr>
        <w:numPr>
          <w:ilvl w:val="0"/>
          <w:numId w:val="4"/>
        </w:numPr>
        <w:spacing w:before="120" w:after="120" w:line="360" w:lineRule="auto"/>
        <w:rPr>
          <w:sz w:val="20"/>
        </w:rPr>
      </w:pPr>
      <w:r w:rsidRPr="00F14A3D">
        <w:rPr>
          <w:sz w:val="20"/>
        </w:rPr>
        <w:t>poprzez ręczne wprowadzenie danych do systemu.</w:t>
      </w:r>
    </w:p>
    <w:p w:rsidR="00860E89" w:rsidRPr="00F14A3D" w:rsidRDefault="00860E89" w:rsidP="00860E89">
      <w:pPr>
        <w:jc w:val="both"/>
        <w:rPr>
          <w:sz w:val="20"/>
        </w:rPr>
      </w:pPr>
      <w:r w:rsidRPr="00F14A3D">
        <w:rPr>
          <w:sz w:val="20"/>
        </w:rPr>
        <w:t xml:space="preserve">Możesz importować dane do formularza poprzez zewnętrzny plik .xls.  Jeżeli zdecydujesz się zaimportować dane z zewnętrznego pliku, musisz wykorzystać dedykowany do tego plik .xls. Po jego wzór zgłoś się do swojego opiekuna projektu/instytucji z którą podpisałeś umowę. Musisz pamiętać, że struktura tego pliku nie może być modyfikowana, ponieważ to uniemożliwi bezproblemowy import danych do systemu. Aby dokonać importu wybierz ikonę </w:t>
      </w:r>
      <w:r>
        <w:rPr>
          <w:noProof/>
          <w:sz w:val="20"/>
          <w:lang w:eastAsia="pl-PL"/>
        </w:rPr>
        <w:drawing>
          <wp:inline distT="0" distB="0" distL="0" distR="0" wp14:anchorId="03FC5B9A" wp14:editId="0352DCF2">
            <wp:extent cx="297180" cy="285115"/>
            <wp:effectExtent l="0" t="0" r="7620" b="63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 xml:space="preserve">. </w:t>
      </w:r>
    </w:p>
    <w:p w:rsidR="00860E89" w:rsidRPr="00F14A3D" w:rsidRDefault="00860E89" w:rsidP="00860E89">
      <w:pPr>
        <w:jc w:val="both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 wp14:anchorId="1CF2D3A8" wp14:editId="2AAEA02A">
            <wp:extent cx="6056630" cy="1199515"/>
            <wp:effectExtent l="0" t="0" r="1270" b="63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sz w:val="20"/>
        </w:rPr>
        <w:t xml:space="preserve">Po wyborze funkcji </w:t>
      </w:r>
      <w:r w:rsidRPr="00F14A3D">
        <w:rPr>
          <w:i/>
          <w:sz w:val="20"/>
        </w:rPr>
        <w:t xml:space="preserve">Przeglądaj </w:t>
      </w:r>
      <w:r>
        <w:rPr>
          <w:noProof/>
          <w:sz w:val="20"/>
          <w:lang w:eastAsia="pl-PL"/>
        </w:rPr>
        <w:drawing>
          <wp:inline distT="0" distB="0" distL="0" distR="0" wp14:anchorId="0843245B" wp14:editId="12D67A46">
            <wp:extent cx="297180" cy="285115"/>
            <wp:effectExtent l="0" t="0" r="762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i/>
          <w:sz w:val="20"/>
        </w:rPr>
        <w:t xml:space="preserve"> </w:t>
      </w:r>
      <w:r>
        <w:rPr>
          <w:sz w:val="20"/>
        </w:rPr>
        <w:t>wskaż</w:t>
      </w:r>
      <w:r w:rsidRPr="00F14A3D">
        <w:rPr>
          <w:sz w:val="20"/>
        </w:rPr>
        <w:t xml:space="preserve"> plik .xls, który chcesz zaimportować. Po wyborze pliku, jeżeli nie zawiera on błędów, dane są importowane do </w:t>
      </w:r>
      <w:r>
        <w:rPr>
          <w:sz w:val="20"/>
        </w:rPr>
        <w:t>s</w:t>
      </w:r>
      <w:r w:rsidRPr="00F14A3D">
        <w:rPr>
          <w:sz w:val="20"/>
        </w:rPr>
        <w:t>ystemu, w</w:t>
      </w:r>
      <w:r>
        <w:rPr>
          <w:sz w:val="20"/>
        </w:rPr>
        <w:t> </w:t>
      </w:r>
      <w:r w:rsidRPr="00F14A3D">
        <w:rPr>
          <w:sz w:val="20"/>
        </w:rPr>
        <w:t>którym tworzy się formularz</w:t>
      </w:r>
    </w:p>
    <w:p w:rsidR="000D1695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 xml:space="preserve">Aby rozpocząć wprowadzanie danych ręczenie, wybierz w tabeli funkcję </w:t>
      </w:r>
      <w:r w:rsidRPr="00F14A3D">
        <w:rPr>
          <w:rFonts w:cs="Tahoma"/>
          <w:i/>
          <w:sz w:val="20"/>
          <w:szCs w:val="20"/>
        </w:rPr>
        <w:t xml:space="preserve">Dodaj </w:t>
      </w:r>
      <w:r>
        <w:rPr>
          <w:noProof/>
          <w:lang w:eastAsia="pl-PL"/>
        </w:rPr>
        <w:drawing>
          <wp:inline distT="0" distB="0" distL="0" distR="0" wp14:anchorId="491D8048" wp14:editId="0BCF347C">
            <wp:extent cx="273050" cy="29718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rFonts w:cs="Tahoma"/>
          <w:i/>
          <w:sz w:val="20"/>
          <w:szCs w:val="20"/>
        </w:rPr>
        <w:t>.</w:t>
      </w:r>
      <w:r w:rsidRPr="00F14A3D">
        <w:rPr>
          <w:rFonts w:cs="Tahoma"/>
          <w:sz w:val="20"/>
          <w:szCs w:val="20"/>
        </w:rPr>
        <w:t xml:space="preserve"> </w:t>
      </w:r>
    </w:p>
    <w:p w:rsidR="00860E89" w:rsidRPr="00F14A3D" w:rsidRDefault="00860E89" w:rsidP="00860E89">
      <w:pPr>
        <w:jc w:val="both"/>
        <w:rPr>
          <w:rFonts w:cs="Tahoma"/>
          <w:sz w:val="20"/>
          <w:szCs w:val="20"/>
        </w:rPr>
      </w:pPr>
      <w:r w:rsidRPr="00F14A3D">
        <w:rPr>
          <w:rFonts w:cs="Tahoma"/>
          <w:sz w:val="20"/>
          <w:szCs w:val="20"/>
        </w:rPr>
        <w:t>Po wyświetleniu się okna uzupełnij pola dotyczące odbiorców ostatecznych zgodnie z</w:t>
      </w:r>
      <w:r>
        <w:rPr>
          <w:rFonts w:cs="Tahoma"/>
          <w:sz w:val="20"/>
          <w:szCs w:val="20"/>
        </w:rPr>
        <w:t> </w:t>
      </w:r>
      <w:r w:rsidRPr="00F14A3D">
        <w:rPr>
          <w:rFonts w:cs="Tahoma"/>
          <w:sz w:val="20"/>
          <w:szCs w:val="20"/>
        </w:rPr>
        <w:t>opisem poniżej.</w:t>
      </w:r>
    </w:p>
    <w:p w:rsidR="00860E89" w:rsidRDefault="00860E89" w:rsidP="00860E89">
      <w:pPr>
        <w:pStyle w:val="Akapitzlist"/>
        <w:jc w:val="both"/>
        <w:rPr>
          <w:noProof/>
          <w:lang w:eastAsia="pl-PL"/>
        </w:rPr>
      </w:pPr>
      <w:r w:rsidRPr="00672BE5">
        <w:rPr>
          <w:noProof/>
          <w:lang w:eastAsia="pl-PL"/>
        </w:rPr>
        <w:t xml:space="preserve"> </w:t>
      </w:r>
    </w:p>
    <w:p w:rsidR="000D1695" w:rsidRPr="00F14A3D" w:rsidRDefault="000D1695" w:rsidP="00860E89">
      <w:pPr>
        <w:pStyle w:val="Akapitzlist"/>
        <w:jc w:val="both"/>
        <w:rPr>
          <w:rFonts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42"/>
        <w:gridCol w:w="9292"/>
      </w:tblGrid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935" w:dyaOrig="360">
                <v:shape id="_x0000_i1081" type="#_x0000_t75" style="width:96.75pt;height:18pt" o:ole="">
                  <v:imagedata r:id="rId567" o:title=""/>
                </v:shape>
                <o:OLEObject Type="Embed" ProgID="PBrush" ShapeID="_x0000_i1081" DrawAspect="Content" ObjectID="_1576555189" r:id="rId568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00" w:dyaOrig="255">
                <v:shape id="_x0000_i1082" type="#_x0000_t75" style="width:135pt;height:12.75pt" o:ole="">
                  <v:imagedata r:id="rId569" o:title=""/>
                </v:shape>
                <o:OLEObject Type="Embed" ProgID="PBrush" ShapeID="_x0000_i1082" DrawAspect="Content" ObjectID="_1576555190" r:id="rId57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numer umowy zawartej z ostatecznym odbiorcą. Maksymalnie możesz wprowadzić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625" w:dyaOrig="270">
                <v:shape id="_x0000_i1083" type="#_x0000_t75" style="width:131.25pt;height:13.5pt" o:ole="">
                  <v:imagedata r:id="rId571" o:title=""/>
                </v:shape>
                <o:OLEObject Type="Embed" ProgID="PBrush" ShapeID="_x0000_i1083" DrawAspect="Content" ObjectID="_1576555191" r:id="rId57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datę podpisania umowy z ostatecznym odbiorcą.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Możesz wybrać określoną datę poprzez wybór z kalendarza </w:t>
            </w:r>
            <w:r w:rsidR="00675822">
              <w:rPr>
                <w:rFonts w:cs="Calibri"/>
                <w:sz w:val="20"/>
              </w:rPr>
              <w:t>lub</w:t>
            </w:r>
            <w:r w:rsidRPr="00F14A3D">
              <w:rPr>
                <w:rFonts w:cs="Calibri"/>
                <w:sz w:val="20"/>
              </w:rPr>
              <w:t xml:space="preserve"> wpisać ją ręcznie w formacie RRRR-MM-DD.</w:t>
            </w:r>
          </w:p>
          <w:p w:rsidR="002502EB" w:rsidRDefault="002502EB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134854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1F5CC8" w:rsidRDefault="002502EB" w:rsidP="00134854">
            <w:pPr>
              <w:spacing w:before="120" w:after="120" w:line="360" w:lineRule="auto"/>
              <w:jc w:val="both"/>
            </w:pPr>
            <w:r w:rsidRPr="00873397">
              <w:rPr>
                <w:rFonts w:cs="Calibri"/>
                <w:sz w:val="20"/>
              </w:rPr>
              <w:t>W</w:t>
            </w:r>
            <w:r w:rsidRPr="0050475A">
              <w:rPr>
                <w:rFonts w:cs="Calibri"/>
                <w:sz w:val="20"/>
              </w:rPr>
              <w:t>prowadź w komórce datę w formacie RRRR-MM-DD.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265" w:dyaOrig="300">
                <v:shape id="_x0000_i1084" type="#_x0000_t75" style="width:113.25pt;height:15pt" o:ole="">
                  <v:imagedata r:id="rId573" o:title=""/>
                </v:shape>
                <o:OLEObject Type="Embed" ProgID="PBrush" ShapeID="_x0000_i1084" DrawAspect="Content" ObjectID="_1576555192" r:id="rId57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z listy rozwijalnej jeden z rodzajów identyfikatora ostatecznego odbiorcy: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PESEL</w:t>
            </w:r>
            <w:r w:rsidR="00CF20B6">
              <w:rPr>
                <w:i/>
                <w:sz w:val="20"/>
              </w:rPr>
              <w:t>;</w:t>
            </w:r>
          </w:p>
          <w:p w:rsidR="00860E89" w:rsidRPr="003D0FC8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3D0FC8">
              <w:rPr>
                <w:i/>
                <w:sz w:val="20"/>
              </w:rPr>
              <w:t>NIP</w:t>
            </w:r>
            <w:r w:rsidR="00CF20B6">
              <w:rPr>
                <w:i/>
                <w:sz w:val="20"/>
              </w:rPr>
              <w:t>;</w:t>
            </w:r>
          </w:p>
          <w:p w:rsidR="00860E89" w:rsidRPr="000C4CC0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i/>
                <w:sz w:val="20"/>
              </w:rPr>
              <w:t>Numer zagraniczny</w:t>
            </w:r>
            <w:r w:rsidR="00CF20B6">
              <w:rPr>
                <w:i/>
                <w:sz w:val="20"/>
              </w:rPr>
              <w:t>.</w:t>
            </w:r>
          </w:p>
          <w:p w:rsidR="002502EB" w:rsidRDefault="002502EB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873397" w:rsidRDefault="002502EB" w:rsidP="00873397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cs="Calibri"/>
                <w:sz w:val="20"/>
              </w:rPr>
              <w:t>Wprowadź w komórce jedną z podanych wyżej wartości.</w:t>
            </w:r>
            <w:r w:rsidR="0021453A" w:rsidRPr="00873397">
              <w:rPr>
                <w:rFonts w:cs="Calibri"/>
                <w:sz w:val="20"/>
              </w:rPr>
              <w:t xml:space="preserve"> Zachowaj podaną wielkość liter</w:t>
            </w:r>
            <w:r w:rsidR="0021453A" w:rsidRPr="0050475A">
              <w:rPr>
                <w:rFonts w:cs="Calibr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85" w:dyaOrig="405">
                <v:shape id="_x0000_i1085" type="#_x0000_t75" style="width:104.25pt;height:20.25pt" o:ole="">
                  <v:imagedata r:id="rId575" o:title=""/>
                </v:shape>
                <o:OLEObject Type="Embed" ProgID="PBrush" ShapeID="_x0000_i1085" DrawAspect="Content" ObjectID="_1576555193" r:id="rId57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nr NIP/PESEL/Numer zagraniczny danego odbiorcy ostatecznego objętego wsparciem.</w:t>
            </w:r>
          </w:p>
          <w:p w:rsidR="002502EB" w:rsidRDefault="00860E89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SL2014 pomoże Ci nie popełnić błędu i sprawdzi poprawność wprowadzonych przez Ciebie danych w przypadku NIP/PESEL.</w:t>
            </w:r>
          </w:p>
          <w:p w:rsidR="002502EB" w:rsidRPr="00557265" w:rsidRDefault="002502EB" w:rsidP="002502E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55726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860E89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rFonts w:asciiTheme="minorHAnsi" w:hAnsiTheme="minorHAnsi"/>
                <w:sz w:val="20"/>
              </w:rPr>
              <w:t>NIP</w:t>
            </w:r>
            <w:r w:rsidRPr="00873397">
              <w:rPr>
                <w:rFonts w:asciiTheme="minorHAnsi" w:hAnsiTheme="minorHAnsi" w:cstheme="minorHAnsi"/>
                <w:sz w:val="20"/>
                <w:szCs w:val="20"/>
              </w:rPr>
              <w:t xml:space="preserve"> wprowadź bez kresek.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010" w:dyaOrig="315">
                <v:shape id="_x0000_i1086" type="#_x0000_t75" style="width:100.5pt;height:15.75pt" o:ole="">
                  <v:imagedata r:id="rId577" o:title=""/>
                </v:shape>
                <o:OLEObject Type="Embed" ProgID="PBrush" ShapeID="_x0000_i1086" DrawAspect="Content" ObjectID="_1576555194" r:id="rId57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Podaj nazwę ostatecznego odbiorcy. Możesz wprowadzić maksymalnie 100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740" w:dyaOrig="315">
                <v:shape id="_x0000_i1087" type="#_x0000_t75" style="width:87pt;height:15.75pt" o:ole="">
                  <v:imagedata r:id="rId579" o:title=""/>
                </v:shape>
                <o:OLEObject Type="Embed" ProgID="PBrush" ShapeID="_x0000_i1087" DrawAspect="Content" ObjectID="_1576555195" r:id="rId58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właściwą wartość z listy rozwijalnej</w:t>
            </w:r>
            <w:r>
              <w:rPr>
                <w:sz w:val="20"/>
              </w:rPr>
              <w:t>.</w:t>
            </w:r>
            <w:r w:rsidR="002502EB">
              <w:rPr>
                <w:sz w:val="20"/>
              </w:rPr>
              <w:t xml:space="preserve"> Dostępne do wyboru wartości bazują na </w:t>
            </w:r>
            <w:r w:rsidR="002502EB" w:rsidRPr="007A52F5">
              <w:rPr>
                <w:sz w:val="20"/>
              </w:rPr>
              <w:t>§</w:t>
            </w:r>
            <w:r w:rsidR="002502EB">
              <w:rPr>
                <w:sz w:val="20"/>
              </w:rPr>
              <w:t xml:space="preserve"> 7 </w:t>
            </w:r>
            <w:r w:rsidR="002502EB" w:rsidRPr="00B72A5D">
              <w:rPr>
                <w:i/>
                <w:sz w:val="20"/>
              </w:rPr>
              <w:t>Rozporządzenia Rady Ministrów z dnia 30 listopada 2015 r. w sprawie sposobu i metodologii prowadzenia i aktualizacji krajowego rejestru urzędowego podmiotów gospodarki</w:t>
            </w:r>
            <w:r w:rsidR="002502EB">
              <w:rPr>
                <w:i/>
                <w:sz w:val="20"/>
              </w:rPr>
              <w:t xml:space="preserve"> </w:t>
            </w:r>
            <w:r w:rsidR="002502EB" w:rsidRPr="00B72A5D">
              <w:rPr>
                <w:i/>
                <w:sz w:val="20"/>
              </w:rPr>
              <w:t>narodowej, wzorów wniosków, ankiet i zaświadczeń</w:t>
            </w:r>
            <w:r w:rsidR="002502EB">
              <w:rPr>
                <w:rStyle w:val="Odwoanieprzypisudolnego"/>
                <w:i/>
                <w:sz w:val="20"/>
              </w:rPr>
              <w:footnoteReference w:id="4"/>
            </w:r>
            <w:r w:rsidR="002502EB">
              <w:rPr>
                <w:i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1905" w:dyaOrig="405">
                <v:shape id="_x0000_i1088" type="#_x0000_t75" style="width:95.25pt;height:20.25pt" o:ole="">
                  <v:imagedata r:id="rId581" o:title=""/>
                </v:shape>
                <o:OLEObject Type="Embed" ProgID="PBrush" ShapeID="_x0000_i1088" DrawAspect="Content" ObjectID="_1576555196" r:id="rId58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2502EB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Wybierz z listy rozwijalnej jeden z rodzajów </w:t>
            </w:r>
            <w:r>
              <w:rPr>
                <w:sz w:val="20"/>
              </w:rPr>
              <w:t>wsparcia</w:t>
            </w:r>
            <w:r w:rsidRPr="00F14A3D">
              <w:rPr>
                <w:sz w:val="20"/>
              </w:rPr>
              <w:t>: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gwarancja,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inwestycja kapitałowa lub quasi-kapitałowa,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inny produkt finansowy,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inne wsparcie,</w:t>
            </w:r>
          </w:p>
          <w:p w:rsidR="002502EB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mikropożyczka,</w:t>
            </w:r>
          </w:p>
          <w:p w:rsidR="002502EB" w:rsidRPr="00A60B1C" w:rsidRDefault="002502EB" w:rsidP="002502EB">
            <w:pPr>
              <w:pStyle w:val="Akapitzlist"/>
              <w:numPr>
                <w:ilvl w:val="0"/>
                <w:numId w:val="60"/>
              </w:num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>pożyczka.</w:t>
            </w:r>
          </w:p>
          <w:p w:rsidR="00860E89" w:rsidRDefault="00860E89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  <w:r w:rsidRPr="00F14A3D">
              <w:rPr>
                <w:sz w:val="20"/>
              </w:rPr>
              <w:t xml:space="preserve">W przypadku wyboru </w:t>
            </w:r>
            <w:r w:rsidRPr="00F14A3D">
              <w:rPr>
                <w:i/>
                <w:sz w:val="20"/>
              </w:rPr>
              <w:t xml:space="preserve">inny produkt finansowy </w:t>
            </w:r>
            <w:r w:rsidRPr="00F14A3D">
              <w:rPr>
                <w:sz w:val="20"/>
              </w:rPr>
              <w:t xml:space="preserve">lub </w:t>
            </w:r>
            <w:r w:rsidRPr="00F14A3D">
              <w:rPr>
                <w:i/>
                <w:sz w:val="20"/>
              </w:rPr>
              <w:t xml:space="preserve">inne wsparcie </w:t>
            </w:r>
            <w:r w:rsidRPr="00F14A3D">
              <w:rPr>
                <w:sz w:val="20"/>
              </w:rPr>
              <w:t xml:space="preserve">należy zawrzeć szczegółową informację opisową w polu </w:t>
            </w:r>
            <w:r w:rsidRPr="00F14A3D">
              <w:rPr>
                <w:i/>
                <w:sz w:val="20"/>
              </w:rPr>
              <w:t>Uwagi.</w:t>
            </w:r>
          </w:p>
          <w:p w:rsidR="002502EB" w:rsidRDefault="002502EB" w:rsidP="002502EB">
            <w:pPr>
              <w:spacing w:before="120" w:after="120" w:line="360" w:lineRule="auto"/>
              <w:jc w:val="both"/>
              <w:rPr>
                <w:i/>
                <w:sz w:val="20"/>
              </w:rPr>
            </w:pPr>
          </w:p>
          <w:p w:rsidR="002502EB" w:rsidRPr="00873397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2502EB" w:rsidRPr="00F14A3D" w:rsidRDefault="002502EB" w:rsidP="002502EB">
            <w:pPr>
              <w:spacing w:before="120" w:after="120" w:line="360" w:lineRule="auto"/>
              <w:jc w:val="both"/>
              <w:rPr>
                <w:sz w:val="20"/>
              </w:rPr>
            </w:pPr>
            <w:r w:rsidRPr="00873397">
              <w:rPr>
                <w:sz w:val="20"/>
              </w:rPr>
              <w:t>Wprowadź w komórce jedną z podanych wyżej wartości. Zachowaj podaną wielkość liter</w:t>
            </w:r>
            <w:r w:rsidR="00873397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060" w:dyaOrig="390">
                <v:shape id="_x0000_i1089" type="#_x0000_t75" style="width:153pt;height:19.5pt" o:ole="">
                  <v:imagedata r:id="rId583" o:title=""/>
                </v:shape>
                <o:OLEObject Type="Embed" ProgID="PBrush" ShapeID="_x0000_i1089" DrawAspect="Content" ObjectID="_1576555197" r:id="rId58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Wskaż przy użyciu </w:t>
            </w:r>
            <w:r>
              <w:object w:dxaOrig="510" w:dyaOrig="450">
                <v:shape id="_x0000_i1090" type="#_x0000_t75" style="width:25.5pt;height:22.5pt" o:ole="">
                  <v:imagedata r:id="rId585" o:title=""/>
                </v:shape>
                <o:OLEObject Type="Embed" ProgID="PBrush" ShapeID="_x0000_i1090" DrawAspect="Content" ObjectID="_1576555198" r:id="rId586"/>
              </w:object>
            </w:r>
            <w:r w:rsidRPr="00F14A3D">
              <w:rPr>
                <w:sz w:val="20"/>
              </w:rPr>
              <w:t xml:space="preserve"> numer umowy zawartej pomiędzy funduszem funduszy a pośrednikiem finansowym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ramach której udzielono wsparcia odbiorcy ostatecznemu.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Calibri"/>
                <w:b/>
                <w:color w:val="FF0000"/>
                <w:sz w:val="20"/>
              </w:rPr>
            </w:pPr>
            <w:r w:rsidRPr="00F14A3D">
              <w:rPr>
                <w:rFonts w:cs="Calibri"/>
                <w:b/>
                <w:color w:val="FF0000"/>
                <w:sz w:val="20"/>
              </w:rPr>
              <w:t>Uwaga!</w:t>
            </w:r>
          </w:p>
          <w:p w:rsidR="00860E89" w:rsidRPr="00F14A3D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 w:rsidRPr="00F14A3D">
              <w:rPr>
                <w:rFonts w:cs="Calibri"/>
                <w:sz w:val="20"/>
              </w:rPr>
              <w:t xml:space="preserve">Pole </w:t>
            </w:r>
            <w:r>
              <w:rPr>
                <w:rFonts w:cs="Calibri"/>
                <w:sz w:val="20"/>
              </w:rPr>
              <w:t xml:space="preserve">jest </w:t>
            </w:r>
            <w:r w:rsidRPr="00F14A3D">
              <w:rPr>
                <w:rFonts w:cs="Calibri"/>
                <w:sz w:val="20"/>
              </w:rPr>
              <w:t>dostępne wyłącznie przy modelu wdrażania z funduszem funduszy,</w:t>
            </w:r>
          </w:p>
          <w:p w:rsidR="00860E89" w:rsidRPr="00F364F4" w:rsidRDefault="00860E89" w:rsidP="00A35349">
            <w:pPr>
              <w:pStyle w:val="Akapitzlist"/>
              <w:numPr>
                <w:ilvl w:val="0"/>
                <w:numId w:val="24"/>
              </w:numPr>
              <w:spacing w:before="120" w:after="120" w:line="360" w:lineRule="auto"/>
              <w:jc w:val="both"/>
            </w:pPr>
            <w:r w:rsidRPr="00700014">
              <w:rPr>
                <w:rFonts w:cs="Calibri"/>
                <w:sz w:val="20"/>
              </w:rPr>
              <w:t xml:space="preserve">Pole jest nieedytowalne. Możliwy jest wyłącznie wybór wartości spośród wprowadzonych w polu </w:t>
            </w:r>
            <w:r w:rsidRPr="00D3260F">
              <w:rPr>
                <w:rFonts w:cs="Calibri"/>
                <w:i/>
                <w:sz w:val="20"/>
              </w:rPr>
              <w:t xml:space="preserve">Numer umowy z pośrednikiem </w:t>
            </w:r>
            <w:r w:rsidRPr="00514BE0">
              <w:rPr>
                <w:rFonts w:cs="Calibri"/>
                <w:sz w:val="20"/>
              </w:rPr>
              <w:t xml:space="preserve">w bloku </w:t>
            </w:r>
            <w:r w:rsidRPr="00514BE0">
              <w:rPr>
                <w:rFonts w:cs="Calibri"/>
                <w:i/>
                <w:sz w:val="20"/>
              </w:rPr>
              <w:t>Środki wypłacone pośrednikom finansowym</w:t>
            </w:r>
            <w: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1905" w:dyaOrig="375">
                <v:shape id="_x0000_i1091" type="#_x0000_t75" style="width:95.25pt;height:18.75pt" o:ole="">
                  <v:imagedata r:id="rId587" o:title=""/>
                </v:shape>
                <o:OLEObject Type="Embed" ProgID="PBrush" ShapeID="_x0000_i1091" DrawAspect="Content" ObjectID="_1576555199" r:id="rId58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3D0FC8">
              <w:rPr>
                <w:sz w:val="20"/>
              </w:rPr>
              <w:t>Pole uzupełnia się automatycznie po wyborze numeru umowy z pośrednikiem</w:t>
            </w:r>
            <w:r w:rsidR="000C4CC0"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E4049" w:rsidDel="006F2796" w:rsidRDefault="006E298B" w:rsidP="006E298B">
            <w:pPr>
              <w:spacing w:before="120" w:after="120" w:line="360" w:lineRule="auto"/>
              <w:jc w:val="both"/>
            </w:pPr>
            <w:r>
              <w:rPr>
                <w:rFonts w:asciiTheme="minorHAnsi" w:hAnsiTheme="minorHAnsi"/>
                <w:sz w:val="20"/>
              </w:rPr>
              <w:t>Pozostaw pole puste. System uzupełnia je automatycznie.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</w:pPr>
            <w:r>
              <w:object w:dxaOrig="660" w:dyaOrig="315">
                <v:shape id="_x0000_i1092" type="#_x0000_t75" style="width:33pt;height:15.75pt" o:ole="">
                  <v:imagedata r:id="rId589" o:title=""/>
                </v:shape>
                <o:OLEObject Type="Embed" ProgID="PBrush" ShapeID="_x0000_i1092" DrawAspect="Content" ObjectID="_1576555200" r:id="rId590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Del="006F2796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Pole tekstowe umożliwiające dodanie dodatkowych informacji odnośnie udzielonego wsparcia. </w:t>
            </w:r>
            <w:r>
              <w:rPr>
                <w:sz w:val="20"/>
              </w:rPr>
              <w:t>Możesz wprowadzić do</w:t>
            </w:r>
            <w:r w:rsidRPr="00F14A3D">
              <w:rPr>
                <w:sz w:val="20"/>
              </w:rPr>
              <w:t xml:space="preserve"> 3000 znaków.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center"/>
            </w:pPr>
            <w:r>
              <w:object w:dxaOrig="2055" w:dyaOrig="420">
                <v:shape id="_x0000_i1093" type="#_x0000_t75" style="width:102.75pt;height:21pt" o:ole="">
                  <v:imagedata r:id="rId591" o:title=""/>
                </v:shape>
                <o:OLEObject Type="Embed" ProgID="PBrush" ShapeID="_x0000_i1093" DrawAspect="Content" ObjectID="_1576555201" r:id="rId592"/>
              </w:object>
            </w:r>
          </w:p>
          <w:p w:rsidR="0050475A" w:rsidRPr="00F14A3D" w:rsidRDefault="0050475A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W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zakresie pól Województwo, Powiat, Gmina, Miejscowość, Ulica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– 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SL2014 używa słowników TERYT (dostępn</w:t>
            </w:r>
            <w:r>
              <w:rPr>
                <w:rFonts w:asciiTheme="minorHAnsi" w:hAnsiTheme="minorHAnsi"/>
                <w:noProof/>
                <w:color w:val="FF0000"/>
                <w:lang w:eastAsia="pl-PL"/>
              </w:rPr>
              <w:t>ych</w:t>
            </w:r>
            <w:r w:rsidRPr="00113FFA">
              <w:rPr>
                <w:rFonts w:asciiTheme="minorHAnsi" w:hAnsiTheme="minorHAnsi"/>
                <w:noProof/>
                <w:color w:val="FF0000"/>
                <w:lang w:eastAsia="pl-PL"/>
              </w:rPr>
              <w:t xml:space="preserve"> na stronie http://eteryt.stat.gov.pl).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t xml:space="preserve"> </w:t>
            </w:r>
            <w:r>
              <w:object w:dxaOrig="735" w:dyaOrig="360">
                <v:shape id="_x0000_i1094" type="#_x0000_t75" style="width:36.75pt;height:18pt" o:ole="">
                  <v:imagedata r:id="rId593" o:title=""/>
                </v:shape>
                <o:OLEObject Type="Embed" ProgID="PBrush" ShapeID="_x0000_i1094" DrawAspect="Content" ObjectID="_1576555202" r:id="rId59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Wybierz kraj, powiązany z adresem kontaktowym odbiorcy ostatecznego</w:t>
            </w:r>
            <w:r>
              <w:rPr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1B12A5" w:rsidP="0021453A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Uzupełnij pole </w:t>
            </w:r>
            <w:r w:rsidR="0021453A">
              <w:rPr>
                <w:rFonts w:asciiTheme="minorHAnsi" w:hAnsiTheme="minorHAnsi"/>
                <w:sz w:val="20"/>
              </w:rPr>
              <w:t>nazwą kraju np. Polska</w:t>
            </w:r>
            <w:r>
              <w:rPr>
                <w:rFonts w:asciiTheme="minorHAnsi" w:hAnsiTheme="minorHAnsi"/>
                <w:sz w:val="20"/>
              </w:rPr>
              <w:t>.</w:t>
            </w:r>
            <w:r w:rsidR="0021453A">
              <w:rPr>
                <w:rFonts w:asciiTheme="minorHAnsi" w:hAnsiTheme="minorHAnsi"/>
                <w:sz w:val="20"/>
              </w:rPr>
              <w:t xml:space="preserve"> </w:t>
            </w:r>
            <w:r w:rsidR="0021453A" w:rsidRPr="00A60B1C">
              <w:rPr>
                <w:sz w:val="20"/>
              </w:rPr>
              <w:t>Zachowaj podaną wielkość liter</w:t>
            </w:r>
            <w:r w:rsidR="0021453A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10" w:dyaOrig="465">
                <v:shape id="_x0000_i1095" type="#_x0000_t75" style="width:70.5pt;height:24pt" o:ole="">
                  <v:imagedata r:id="rId397" o:title=""/>
                </v:shape>
                <o:OLEObject Type="Embed" ProgID="PBrush" ShapeID="_x0000_i1095" DrawAspect="Content" ObjectID="_1576555203" r:id="rId59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miejscowości masz możliwość wyboru wartości z listy zawierającej miejscowości zawarte w rejestrze urzędowym podziału terytorialnego kraju prowadzonym przez GUS (tzw. TERYT).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b/>
                <w:color w:val="2A2F69"/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color w:val="2A2F69"/>
                <w:sz w:val="20"/>
              </w:rPr>
              <w:t xml:space="preserve"> </w:t>
            </w:r>
            <w:r w:rsidRPr="00F14A3D">
              <w:rPr>
                <w:sz w:val="20"/>
              </w:rPr>
              <w:t xml:space="preserve">wprowadź ręcznie nazwę miejscowości. Możesz wprowadzić </w:t>
            </w:r>
            <w:r w:rsidRPr="00F14A3D">
              <w:rPr>
                <w:sz w:val="20"/>
              </w:rPr>
              <w:br/>
              <w:t>do 250 znaków</w:t>
            </w:r>
            <w:r w:rsidRPr="00F14A3D">
              <w:rPr>
                <w:b/>
                <w:color w:val="2A2F69"/>
                <w:sz w:val="20"/>
              </w:rPr>
              <w:t>.</w:t>
            </w:r>
          </w:p>
          <w:p w:rsidR="000931EE" w:rsidRDefault="000931EE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0D3447" w:rsidRDefault="000D3447" w:rsidP="000D3447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miejscowości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  <w:r>
              <w:rPr>
                <w:rFonts w:cs="Calibri"/>
                <w:sz w:val="20"/>
              </w:rPr>
              <w:t xml:space="preserve"> W</w:t>
            </w:r>
            <w:r w:rsidR="000931EE">
              <w:rPr>
                <w:rFonts w:cs="Calibri"/>
                <w:sz w:val="20"/>
              </w:rPr>
              <w:t xml:space="preserve"> odpowiednich komórkach </w:t>
            </w:r>
            <w:r w:rsidR="0021453A">
              <w:rPr>
                <w:rFonts w:cs="Calibri"/>
                <w:sz w:val="20"/>
              </w:rPr>
              <w:t>w </w:t>
            </w:r>
            <w:r>
              <w:rPr>
                <w:rFonts w:cs="Calibri"/>
                <w:sz w:val="20"/>
              </w:rPr>
              <w:t xml:space="preserve">pliku .xls podaj </w:t>
            </w:r>
            <w:r w:rsidR="000931EE">
              <w:rPr>
                <w:rFonts w:cs="Calibri"/>
                <w:sz w:val="20"/>
              </w:rPr>
              <w:t>także nazwę województwa, nazwę powiatu i nazwę gminy, w której</w:t>
            </w:r>
            <w:r>
              <w:rPr>
                <w:rFonts w:cs="Calibri"/>
                <w:sz w:val="20"/>
              </w:rPr>
              <w:t xml:space="preserve"> dana miejscowość się znajduje.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660" w:dyaOrig="300">
                <v:shape id="_x0000_i1096" type="#_x0000_t75" style="width:33pt;height:15pt" o:ole="">
                  <v:imagedata r:id="rId399" o:title=""/>
                </v:shape>
                <o:OLEObject Type="Embed" ProgID="PBrush" ShapeID="_x0000_i1096" DrawAspect="Content" ObjectID="_1576555204" r:id="rId59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Polska:</w:t>
            </w:r>
            <w:r w:rsidRPr="00F14A3D">
              <w:rPr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danymi zawartymi w rejestrze urzędowym podziału terytorialnego kraju prowadzonym przez GUS (tzw. TERYT).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Możesz ręcznie wprowadzić nazwę ulicy np. składającą się tylko z dwóch znaków – jeżeli dana ulica znajduje się w</w:t>
            </w:r>
            <w:r>
              <w:rPr>
                <w:sz w:val="20"/>
              </w:rPr>
              <w:t> </w:t>
            </w:r>
            <w:r w:rsidRPr="00F14A3D">
              <w:rPr>
                <w:sz w:val="20"/>
              </w:rPr>
              <w:t>tej miejscowości, to pojawi się ona na liście wyboru wartości.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b/>
                <w:color w:val="2A2F69"/>
                <w:sz w:val="20"/>
              </w:rPr>
              <w:t>Jeżeli w polu Kraj jest wartość inna niż Polska:</w:t>
            </w:r>
            <w:r w:rsidRPr="00F14A3D">
              <w:rPr>
                <w:sz w:val="20"/>
              </w:rPr>
              <w:t xml:space="preserve"> wprowadź ręcznie nazwę ulicy. Możesz wprowadzić do 250 znaków. </w:t>
            </w:r>
          </w:p>
          <w:p w:rsidR="001B42FD" w:rsidRDefault="001B42FD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0D3447" w:rsidP="000D3447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Jeśli w polu Kraj jest wartość Polska, wprowadź nazwę ulicy zgodną z aktualnymi danymi </w:t>
            </w:r>
            <w:r w:rsidRPr="00D2630E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470" w:dyaOrig="345">
                <v:shape id="_x0000_i1097" type="#_x0000_t75" style="width:73.5pt;height:17.25pt" o:ole="">
                  <v:imagedata r:id="rId401" o:title=""/>
                </v:shape>
                <o:OLEObject Type="Embed" ProgID="PBrush" ShapeID="_x0000_i1097" DrawAspect="Content" ObjectID="_1576555205" r:id="rId59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budynku. Możesz wprowadzić maksymalnie 10 znaków.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005" w:dyaOrig="315">
                <v:shape id="_x0000_i1098" type="#_x0000_t75" style="width:50.25pt;height:16.5pt" o:ole="">
                  <v:imagedata r:id="rId403" o:title=""/>
                </v:shape>
                <o:OLEObject Type="Embed" ProgID="PBrush" ShapeID="_x0000_i1098" DrawAspect="Content" ObjectID="_1576555206" r:id="rId598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numer lokalu. Możesz wprowadzić maksymalnie 10 znaków.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 przypadku braku nr</w:t>
            </w:r>
            <w:r>
              <w:rPr>
                <w:sz w:val="20"/>
              </w:rPr>
              <w:t>.</w:t>
            </w:r>
            <w:r w:rsidRPr="00F14A3D">
              <w:rPr>
                <w:sz w:val="20"/>
              </w:rPr>
              <w:t xml:space="preserve"> lokalu zostaw puste pole.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object w:dxaOrig="1650" w:dyaOrig="465">
                <v:shape id="_x0000_i1099" type="#_x0000_t75" style="width:82.5pt;height:24pt" o:ole="">
                  <v:imagedata r:id="rId405" o:title=""/>
                </v:shape>
                <o:OLEObject Type="Embed" ProgID="PBrush" ShapeID="_x0000_i1099" DrawAspect="Content" ObjectID="_1576555207" r:id="rId59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kod pocztowy dla adresu odbiorcy ostatecznego.</w:t>
            </w:r>
          </w:p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Jeżeli odbiorca ostateczny jest z Polski, SL2014 pomoże Ci nie popełnić błędu i ograniczy to pole poprzez wymuszony format zgodny z kodem pocztowym, tj. XX-XXX. </w:t>
            </w:r>
          </w:p>
          <w:p w:rsidR="00860E89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Jeżeli będzie to osoba spoza Polski, możesz wprowadzić maksymalnie 25 znaków.</w:t>
            </w:r>
          </w:p>
          <w:p w:rsidR="00BC3782" w:rsidRDefault="00BC3782" w:rsidP="00134854">
            <w:pPr>
              <w:spacing w:before="120" w:after="120" w:line="360" w:lineRule="auto"/>
              <w:jc w:val="both"/>
              <w:rPr>
                <w:sz w:val="20"/>
              </w:rPr>
            </w:pPr>
          </w:p>
          <w:p w:rsidR="000C4CC0" w:rsidRDefault="000C4CC0" w:rsidP="000C4CC0">
            <w:pPr>
              <w:spacing w:before="120" w:after="120" w:line="360" w:lineRule="auto"/>
              <w:jc w:val="both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Import danych z pliku .xls:</w:t>
            </w:r>
          </w:p>
          <w:p w:rsidR="000C4CC0" w:rsidRPr="00F14A3D" w:rsidRDefault="00BC3782" w:rsidP="00BC3782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rFonts w:cs="Calibri"/>
                <w:sz w:val="20"/>
              </w:rPr>
              <w:t xml:space="preserve">Jeśli odbiorca ostateczny jest z Polski, </w:t>
            </w:r>
            <w:r w:rsidR="00A025CE">
              <w:rPr>
                <w:rFonts w:cs="Calibri"/>
                <w:sz w:val="20"/>
              </w:rPr>
              <w:t>wprowadź w formacie XX-XXX.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3390" w:dyaOrig="390">
                <v:shape id="_x0000_i1100" type="#_x0000_t75" style="width:169.5pt;height:19.5pt" o:ole="">
                  <v:imagedata r:id="rId600" o:title=""/>
                </v:shape>
                <o:OLEObject Type="Embed" ProgID="PBrush" ShapeID="_x0000_i1100" DrawAspect="Content" ObjectID="_1576555208" r:id="rId60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990" w:dyaOrig="240">
                <v:shape id="_x0000_i1101" type="#_x0000_t75" style="width:49.5pt;height:12pt" o:ole="">
                  <v:imagedata r:id="rId602" o:title=""/>
                </v:shape>
                <o:OLEObject Type="Embed" ProgID="PBrush" ShapeID="_x0000_i1101" DrawAspect="Content" ObjectID="_1576555209" r:id="rId60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zaangażowanych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2" type="#_x0000_t75" style="width:93pt;height:17.25pt" o:ole="">
                  <v:imagedata r:id="rId604" o:title=""/>
                </v:shape>
                <o:OLEObject Type="Embed" ProgID="PBrush" ShapeID="_x0000_i1102" DrawAspect="Content" ObjectID="_1576555210" r:id="rId605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3" type="#_x0000_t75" style="width:111pt;height:22.5pt" o:ole="">
                  <v:imagedata r:id="rId606" o:title=""/>
                </v:shape>
                <o:OLEObject Type="Embed" ProgID="PBrush" ShapeID="_x0000_i1103" DrawAspect="Content" ObjectID="_1576555211" r:id="rId607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710" w:dyaOrig="570">
                <v:shape id="_x0000_i1104" type="#_x0000_t75" style="width:85.5pt;height:28.5pt" o:ole="">
                  <v:imagedata r:id="rId608" o:title=""/>
                </v:shape>
                <o:OLEObject Type="Embed" ProgID="PBrush" ShapeID="_x0000_i1104" DrawAspect="Content" ObjectID="_1576555212" r:id="rId609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0C5782" w:rsidP="00CF45E1">
            <w:pPr>
              <w:spacing w:before="120" w:after="120" w:line="360" w:lineRule="auto"/>
              <w:jc w:val="both"/>
              <w:rPr>
                <w:sz w:val="20"/>
              </w:rPr>
            </w:pPr>
            <w:r w:rsidRPr="000C5782">
              <w:rPr>
                <w:sz w:val="20"/>
              </w:rPr>
              <w:t xml:space="preserve">Wprowadź kwotę środków zaangażowanych bezpośrednio przez </w:t>
            </w:r>
            <w:r w:rsidR="00CF45E1">
              <w:rPr>
                <w:sz w:val="20"/>
              </w:rPr>
              <w:t xml:space="preserve">odbiorcę ostatecznego. </w:t>
            </w:r>
          </w:p>
        </w:tc>
      </w:tr>
      <w:tr w:rsidR="00860E89" w:rsidRPr="007B2DD6" w:rsidTr="00134854">
        <w:tc>
          <w:tcPr>
            <w:tcW w:w="13653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60E89" w:rsidRPr="00F14A3D" w:rsidRDefault="00B943E0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rPr>
                <w:noProof/>
              </w:rPr>
              <w:object w:dxaOrig="1440" w:dyaOrig="1440">
                <v:shape id="_x0000_s1173" type="#_x0000_t75" style="position:absolute;left:0;text-align:left;margin-left:258.3pt;margin-top:0;width:155.25pt;height:17.55pt;z-index:251936256;mso-position-horizontal-relative:margin;mso-position-vertical-relative:margin">
                  <v:imagedata r:id="rId610" o:title=""/>
                  <w10:wrap type="square" anchorx="margin" anchory="margin"/>
                </v:shape>
                <o:OLEObject Type="Embed" ProgID="PBrush" ShapeID="_x0000_s1173" DrawAspect="Content" ObjectID="_1576555224" r:id="rId611"/>
              </w:objec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990" w:dyaOrig="240">
                <v:shape id="_x0000_i1106" type="#_x0000_t75" style="width:49.5pt;height:12pt" o:ole="">
                  <v:imagedata r:id="rId602" o:title=""/>
                </v:shape>
                <o:OLEObject Type="Embed" ProgID="PBrush" ShapeID="_x0000_i1106" DrawAspect="Content" ObjectID="_1576555213" r:id="rId612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Ogółem środków wypłaconych w ramach umowy z odbiorcą ostatecznym.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860" w:dyaOrig="345">
                <v:shape id="_x0000_i1107" type="#_x0000_t75" style="width:93pt;height:17.25pt" o:ole="">
                  <v:imagedata r:id="rId604" o:title=""/>
                </v:shape>
                <o:OLEObject Type="Embed" ProgID="PBrush" ShapeID="_x0000_i1107" DrawAspect="Content" ObjectID="_1576555214" r:id="rId613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wkładu UE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2220" w:dyaOrig="450">
                <v:shape id="_x0000_i1108" type="#_x0000_t75" style="width:111pt;height:22.5pt" o:ole="">
                  <v:imagedata r:id="rId606" o:title=""/>
                </v:shape>
                <o:OLEObject Type="Embed" ProgID="PBrush" ShapeID="_x0000_i1108" DrawAspect="Content" ObjectID="_1576555215" r:id="rId614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kwotę krajowych środków publicznych zawierającą się w kwocie Ogółem.</w:t>
            </w:r>
          </w:p>
        </w:tc>
      </w:tr>
      <w:tr w:rsidR="00860E89" w:rsidRPr="007B2DD6" w:rsidTr="00134854">
        <w:tc>
          <w:tcPr>
            <w:tcW w:w="4219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</w:pPr>
            <w:r>
              <w:object w:dxaOrig="1515" w:dyaOrig="495">
                <v:shape id="_x0000_i1109" type="#_x0000_t75" style="width:76.5pt;height:24.75pt" o:ole="">
                  <v:imagedata r:id="rId615" o:title=""/>
                </v:shape>
                <o:OLEObject Type="Embed" ProgID="PBrush" ShapeID="_x0000_i1109" DrawAspect="Content" ObjectID="_1576555216" r:id="rId616"/>
              </w:object>
            </w:r>
          </w:p>
        </w:tc>
        <w:tc>
          <w:tcPr>
            <w:tcW w:w="9434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19"/>
                <w:szCs w:val="19"/>
              </w:rPr>
              <w:t xml:space="preserve">Zaznacz to pole jeśli </w:t>
            </w:r>
            <w:r w:rsidRPr="00DA121A">
              <w:rPr>
                <w:sz w:val="19"/>
                <w:szCs w:val="19"/>
              </w:rPr>
              <w:t>opóźnia się spłata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pożycz</w:t>
            </w:r>
            <w:r>
              <w:rPr>
                <w:sz w:val="19"/>
                <w:szCs w:val="19"/>
              </w:rPr>
              <w:t xml:space="preserve">ki lub </w:t>
            </w:r>
            <w:r w:rsidRPr="00DA121A">
              <w:rPr>
                <w:sz w:val="19"/>
                <w:szCs w:val="19"/>
              </w:rPr>
              <w:t>w przypadku wsparcia w formie gwarancji</w:t>
            </w:r>
            <w:r>
              <w:rPr>
                <w:sz w:val="19"/>
                <w:szCs w:val="19"/>
              </w:rPr>
              <w:t>,</w:t>
            </w:r>
            <w:r w:rsidRPr="00DA121A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jeżeli</w:t>
            </w:r>
            <w:r w:rsidRPr="00DA121A">
              <w:rPr>
                <w:sz w:val="19"/>
                <w:szCs w:val="19"/>
              </w:rPr>
              <w:t xml:space="preserve"> gwarancja została wykorzystana w związku ze zwłoką w spłacie pożyczki</w:t>
            </w:r>
            <w:r w:rsidRPr="00F14A3D">
              <w:rPr>
                <w:sz w:val="20"/>
              </w:rPr>
              <w:t>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 w:rsidRPr="00F14A3D">
              <w:rPr>
                <w:sz w:val="20"/>
              </w:rPr>
              <w:object w:dxaOrig="3480" w:dyaOrig="375">
                <v:shape id="_x0000_i1110" type="#_x0000_t75" style="width:174pt;height:18.75pt" o:ole="">
                  <v:imagedata r:id="rId617" o:title=""/>
                </v:shape>
                <o:OLEObject Type="Embed" ProgID="PBrush" ShapeID="_x0000_i1110" DrawAspect="Content" ObjectID="_1576555217" r:id="rId618"/>
              </w:object>
            </w:r>
          </w:p>
          <w:p w:rsidR="00860E89" w:rsidRPr="00F14A3D" w:rsidRDefault="00681731" w:rsidP="00134854">
            <w:pPr>
              <w:spacing w:before="120" w:after="120" w:line="360" w:lineRule="auto"/>
              <w:jc w:val="center"/>
              <w:rPr>
                <w:b/>
                <w:noProof/>
                <w:lang w:eastAsia="pl-PL"/>
              </w:rPr>
            </w:pPr>
            <w:r>
              <w:rPr>
                <w:b/>
                <w:color w:val="FF0000"/>
                <w:sz w:val="20"/>
              </w:rPr>
              <w:t>Uwaga!</w:t>
            </w:r>
            <w:r w:rsidR="00860E89" w:rsidRPr="00F14A3D">
              <w:rPr>
                <w:b/>
                <w:color w:val="FF0000"/>
                <w:sz w:val="20"/>
              </w:rPr>
              <w:t xml:space="preserve"> Blok widoczny wyłącznie jeżeli jako </w:t>
            </w:r>
            <w:r w:rsidR="00860E89" w:rsidRPr="00F14A3D">
              <w:rPr>
                <w:b/>
                <w:i/>
                <w:color w:val="FF0000"/>
                <w:sz w:val="20"/>
              </w:rPr>
              <w:t xml:space="preserve">Rodzaj wsparcia </w:t>
            </w:r>
            <w:r w:rsidR="00860E89" w:rsidRPr="00F14A3D">
              <w:rPr>
                <w:b/>
                <w:color w:val="FF0000"/>
                <w:sz w:val="20"/>
              </w:rPr>
              <w:t xml:space="preserve">wybrano </w:t>
            </w:r>
            <w:r w:rsidR="00860E89" w:rsidRPr="00F14A3D">
              <w:rPr>
                <w:b/>
                <w:i/>
                <w:color w:val="FF0000"/>
                <w:sz w:val="20"/>
              </w:rPr>
              <w:t>Gwarancja</w:t>
            </w:r>
            <w:r w:rsidR="00860E89" w:rsidRPr="00F14A3D" w:rsidDel="00CB4FD7">
              <w:rPr>
                <w:b/>
                <w:noProof/>
                <w:color w:val="2A2F69"/>
                <w:lang w:eastAsia="pl-PL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3165" w:dyaOrig="600">
                <v:shape id="_x0000_i1111" type="#_x0000_t75" style="width:158.25pt;height:30pt" o:ole="">
                  <v:imagedata r:id="rId619" o:title=""/>
                </v:shape>
                <o:OLEObject Type="Embed" ProgID="PBrush" ShapeID="_x0000_i1111" DrawAspect="Content" ObjectID="_1576555218" r:id="rId620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Podaj współczynnik mnożnikowy dla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505" w:dyaOrig="525">
                <v:shape id="_x0000_i1112" type="#_x0000_t75" style="width:125.25pt;height:26.25pt" o:ole="">
                  <v:imagedata r:id="rId621" o:title=""/>
                </v:shape>
                <o:OLEObject Type="Embed" ProgID="PBrush" ShapeID="_x0000_i1112" DrawAspect="Content" ObjectID="_1576555219" r:id="rId622"/>
              </w:objec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uruchomionych gwarancji.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object w:dxaOrig="2760" w:dyaOrig="555">
                <v:shape id="_x0000_i1113" type="#_x0000_t75" style="width:138pt;height:27.75pt" o:ole="">
                  <v:imagedata r:id="rId623" o:title=""/>
                </v:shape>
                <o:OLEObject Type="Embed" ProgID="PBrush" ShapeID="_x0000_i1113" DrawAspect="Content" ObjectID="_1576555220" r:id="rId624"/>
              </w:object>
            </w:r>
            <w:r w:rsidRPr="00F14A3D" w:rsidDel="005642B6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ind w:left="-108"/>
              <w:jc w:val="both"/>
              <w:rPr>
                <w:sz w:val="20"/>
              </w:rPr>
            </w:pPr>
            <w:r w:rsidRPr="00F14A3D">
              <w:rPr>
                <w:sz w:val="20"/>
              </w:rPr>
              <w:t xml:space="preserve">Wprowadź wartość </w:t>
            </w:r>
            <w:r w:rsidRPr="00DA121A">
              <w:rPr>
                <w:sz w:val="19"/>
                <w:szCs w:val="19"/>
              </w:rPr>
              <w:t>pożycz</w:t>
            </w:r>
            <w:r>
              <w:rPr>
                <w:sz w:val="19"/>
                <w:szCs w:val="19"/>
              </w:rPr>
              <w:t>ki</w:t>
            </w:r>
            <w:r w:rsidRPr="00DA121A">
              <w:rPr>
                <w:sz w:val="19"/>
                <w:szCs w:val="19"/>
              </w:rPr>
              <w:t xml:space="preserve"> faktycznie wypłacon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ostateczn</w:t>
            </w:r>
            <w:r>
              <w:rPr>
                <w:sz w:val="19"/>
                <w:szCs w:val="19"/>
              </w:rPr>
              <w:t>emu</w:t>
            </w:r>
            <w:r w:rsidRPr="00DA121A">
              <w:rPr>
                <w:sz w:val="19"/>
                <w:szCs w:val="19"/>
              </w:rPr>
              <w:t xml:space="preserve"> odbiorc</w:t>
            </w:r>
            <w:r>
              <w:rPr>
                <w:sz w:val="19"/>
                <w:szCs w:val="19"/>
              </w:rPr>
              <w:t>y</w:t>
            </w:r>
            <w:r w:rsidRPr="00DA121A">
              <w:rPr>
                <w:sz w:val="19"/>
                <w:szCs w:val="19"/>
              </w:rPr>
              <w:t xml:space="preserve"> w odniesieniu do podpisan</w:t>
            </w:r>
            <w:r>
              <w:rPr>
                <w:sz w:val="19"/>
                <w:szCs w:val="19"/>
              </w:rPr>
              <w:t>ej</w:t>
            </w:r>
            <w:r w:rsidRPr="00DA121A">
              <w:rPr>
                <w:sz w:val="19"/>
                <w:szCs w:val="19"/>
              </w:rPr>
              <w:t xml:space="preserve"> um</w:t>
            </w:r>
            <w:r>
              <w:rPr>
                <w:sz w:val="19"/>
                <w:szCs w:val="19"/>
              </w:rPr>
              <w:t xml:space="preserve">owy </w:t>
            </w:r>
            <w:r w:rsidRPr="00DA121A">
              <w:rPr>
                <w:sz w:val="19"/>
                <w:szCs w:val="19"/>
              </w:rPr>
              <w:t>gwarancyjn</w:t>
            </w:r>
            <w:r>
              <w:rPr>
                <w:sz w:val="19"/>
                <w:szCs w:val="19"/>
              </w:rPr>
              <w:t>ej.</w:t>
            </w:r>
          </w:p>
        </w:tc>
      </w:tr>
      <w:tr w:rsidR="00860E89" w:rsidRPr="007B2DD6" w:rsidTr="00134854">
        <w:tc>
          <w:tcPr>
            <w:tcW w:w="13653" w:type="dxa"/>
            <w:gridSpan w:val="3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5970" w:dyaOrig="360">
                <v:shape id="_x0000_i1114" type="#_x0000_t75" style="width:298.5pt;height:18pt" o:ole="">
                  <v:imagedata r:id="rId625" o:title=""/>
                </v:shape>
                <o:OLEObject Type="Embed" ProgID="PBrush" ShapeID="_x0000_i1114" DrawAspect="Content" ObjectID="_1576555221" r:id="rId626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  <w:p w:rsidR="00860E89" w:rsidRPr="00F14A3D" w:rsidRDefault="00860E89" w:rsidP="00134854">
            <w:pPr>
              <w:spacing w:before="120" w:after="120" w:line="360" w:lineRule="auto"/>
              <w:jc w:val="center"/>
              <w:rPr>
                <w:sz w:val="20"/>
              </w:rPr>
            </w:pPr>
            <w:r>
              <w:object w:dxaOrig="10200" w:dyaOrig="1335">
                <v:shape id="_x0000_i1115" type="#_x0000_t75" style="width:402.75pt;height:52.5pt" o:ole="">
                  <v:imagedata r:id="rId627" o:title=""/>
                </v:shape>
                <o:OLEObject Type="Embed" ProgID="PBrush" ShapeID="_x0000_i1115" DrawAspect="Content" ObjectID="_1576555222" r:id="rId628"/>
              </w:object>
            </w:r>
            <w:r w:rsidRPr="00F14A3D" w:rsidDel="005642B6">
              <w:rPr>
                <w:sz w:val="20"/>
              </w:rPr>
              <w:t xml:space="preserve"> 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(Ogółem)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zwrotów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wład UE)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wkładu UE zawierającego się w kwocie Zwroty kapitału (Ogółem).</w:t>
            </w:r>
          </w:p>
        </w:tc>
      </w:tr>
      <w:tr w:rsidR="00860E89" w:rsidRPr="007B2DD6" w:rsidTr="00134854">
        <w:tc>
          <w:tcPr>
            <w:tcW w:w="436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Zwroty kapitału (W tym krajowe środki publiczne</w:t>
            </w:r>
            <w:r>
              <w:rPr>
                <w:noProof/>
                <w:lang w:eastAsia="pl-PL"/>
              </w:rPr>
              <w:t>)</w:t>
            </w:r>
          </w:p>
        </w:tc>
        <w:tc>
          <w:tcPr>
            <w:tcW w:w="9292" w:type="dxa"/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rFonts w:cs="Tahoma"/>
                <w:b/>
                <w:color w:val="FF0000"/>
                <w:sz w:val="20"/>
                <w:szCs w:val="20"/>
              </w:rPr>
            </w:pPr>
            <w:r w:rsidRPr="00F14A3D">
              <w:rPr>
                <w:sz w:val="20"/>
              </w:rPr>
              <w:t>Wprowadź wartość krajowych środków publicznej zawierających się w kwocie Zwroty kapitału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(Ogółem)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wład UE)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wkładu UE zawierającego się w kwocie odsetek (Ogółem).</w:t>
            </w:r>
          </w:p>
        </w:tc>
      </w:tr>
      <w:tr w:rsidR="00860E89" w:rsidRPr="00180AB4" w:rsidTr="00134854">
        <w:tc>
          <w:tcPr>
            <w:tcW w:w="4361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F14A3D">
              <w:rPr>
                <w:noProof/>
                <w:lang w:eastAsia="pl-PL"/>
              </w:rPr>
              <w:t>Odsetki (W tym krajowe środki publiczne)</w:t>
            </w:r>
          </w:p>
        </w:tc>
        <w:tc>
          <w:tcPr>
            <w:tcW w:w="929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860E89" w:rsidRPr="00F14A3D" w:rsidRDefault="00860E89" w:rsidP="00134854">
            <w:pPr>
              <w:spacing w:before="120" w:after="120" w:line="360" w:lineRule="auto"/>
              <w:jc w:val="both"/>
              <w:rPr>
                <w:sz w:val="20"/>
              </w:rPr>
            </w:pPr>
            <w:r w:rsidRPr="00F14A3D">
              <w:rPr>
                <w:sz w:val="20"/>
              </w:rPr>
              <w:t>Wprowadź wartość krajowych środków publicznej zawierających się w kwocie odsetek (Ogółem).</w:t>
            </w:r>
          </w:p>
        </w:tc>
      </w:tr>
    </w:tbl>
    <w:p w:rsidR="00860E89" w:rsidRPr="00F14A3D" w:rsidRDefault="00860E89" w:rsidP="00860E89">
      <w:pPr>
        <w:pStyle w:val="Akapitzlist"/>
        <w:ind w:left="360"/>
        <w:jc w:val="both"/>
        <w:rPr>
          <w:rFonts w:cs="Tahoma"/>
          <w:i/>
          <w:sz w:val="20"/>
          <w:szCs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2" w:name="_Toc502755358"/>
      <w:r w:rsidRPr="00F14A3D">
        <w:rPr>
          <w:rFonts w:ascii="Calibri" w:hAnsi="Calibri"/>
          <w:color w:val="2A2F69"/>
        </w:rPr>
        <w:t>Zapisywanie formularza</w:t>
      </w:r>
      <w:bookmarkEnd w:id="522"/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W każdym momencie p</w:t>
      </w:r>
      <w:r w:rsidR="00A17329">
        <w:rPr>
          <w:sz w:val="20"/>
        </w:rPr>
        <w:t>racy nad utworzeniem formularza</w:t>
      </w:r>
      <w:r w:rsidRPr="00F14A3D">
        <w:rPr>
          <w:sz w:val="20"/>
        </w:rPr>
        <w:t xml:space="preserve"> możesz go zapisać, tak aby nie tracić tego, co już zdążyłeś/aś zrobić i kontynuować pracę w innym terminie.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W tym celu, wybierz funkcję </w:t>
      </w:r>
      <w:r w:rsidRPr="00F14A3D">
        <w:rPr>
          <w:i/>
          <w:sz w:val="20"/>
        </w:rPr>
        <w:t xml:space="preserve">Zapisz </w:t>
      </w:r>
      <w:r>
        <w:rPr>
          <w:noProof/>
          <w:sz w:val="20"/>
          <w:lang w:eastAsia="pl-PL"/>
        </w:rPr>
        <w:drawing>
          <wp:inline distT="0" distB="0" distL="0" distR="0" wp14:anchorId="52C84970" wp14:editId="68B62F2B">
            <wp:extent cx="285115" cy="273050"/>
            <wp:effectExtent l="0" t="0" r="63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3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A3D">
        <w:rPr>
          <w:sz w:val="20"/>
        </w:rPr>
        <w:t>, dostępną na górze ekranu.</w:t>
      </w:r>
    </w:p>
    <w:p w:rsidR="00860E89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>Każdorazowo, podczas każdego zapisu system sprawdza poprawność danych, które wprowadziłeś/aś i jeżeli nie brakuje danych wymagalnych do zapisu całego formularza, jest on zapisywany i będziesz miał do niego dostęp w dowolnym momencie.</w:t>
      </w:r>
    </w:p>
    <w:p w:rsidR="00342C34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342C34" w:rsidRPr="00F14A3D" w:rsidRDefault="00342C34" w:rsidP="00860E89">
      <w:pPr>
        <w:spacing w:before="120" w:after="120" w:line="360" w:lineRule="auto"/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3" w:name="_Toc502755359"/>
      <w:r w:rsidRPr="00F14A3D">
        <w:rPr>
          <w:rFonts w:ascii="Calibri" w:hAnsi="Calibri"/>
          <w:color w:val="2A2F69"/>
        </w:rPr>
        <w:t>Przesyłanie formularza</w:t>
      </w:r>
      <w:bookmarkEnd w:id="523"/>
    </w:p>
    <w:p w:rsidR="00860E89" w:rsidRPr="00F14A3D" w:rsidRDefault="00A17329" w:rsidP="00860E89">
      <w:pPr>
        <w:spacing w:before="120" w:after="120" w:line="360" w:lineRule="auto"/>
        <w:jc w:val="both"/>
        <w:rPr>
          <w:sz w:val="20"/>
        </w:rPr>
      </w:pPr>
      <w:r>
        <w:rPr>
          <w:sz w:val="20"/>
        </w:rPr>
        <w:t>Po utworzeniu formularza</w:t>
      </w:r>
      <w:r w:rsidR="00860E89" w:rsidRPr="00F14A3D">
        <w:rPr>
          <w:sz w:val="20"/>
        </w:rPr>
        <w:t xml:space="preserve"> możesz przekazać go do instytucji, która go zweryfikuje. Aby to zrobić, wybierz funkcję </w:t>
      </w:r>
      <w:r w:rsidR="00860E89" w:rsidRPr="00F14A3D">
        <w:rPr>
          <w:i/>
          <w:sz w:val="20"/>
        </w:rPr>
        <w:t xml:space="preserve">Prześlij </w:t>
      </w:r>
      <w:r w:rsidR="00860E89">
        <w:rPr>
          <w:i/>
          <w:noProof/>
          <w:lang w:eastAsia="pl-PL"/>
        </w:rPr>
        <w:drawing>
          <wp:inline distT="0" distB="0" distL="0" distR="0" wp14:anchorId="48627788" wp14:editId="049087A2">
            <wp:extent cx="273050" cy="260985"/>
            <wp:effectExtent l="0" t="0" r="0" b="571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E89" w:rsidRPr="00F14A3D">
        <w:rPr>
          <w:i/>
          <w:sz w:val="20"/>
        </w:rPr>
        <w:t>.</w:t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w:drawing>
          <wp:inline distT="0" distB="0" distL="0" distR="0" wp14:anchorId="37B0028E" wp14:editId="765EDDF8">
            <wp:extent cx="8883015" cy="65341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</w:rPr>
      </w:pPr>
      <w:r w:rsidRPr="00F14A3D">
        <w:rPr>
          <w:sz w:val="20"/>
        </w:rPr>
        <w:t xml:space="preserve">Jeżeli Twój formularz będzie zawierał nieprawidłowe dane, np. nie zostaną uzupełnione wszystkie wymagane pola, system poinformuje Cię o tym specjalnym komunikatem. SL2014 w specjalnym bloku </w:t>
      </w:r>
      <w:r w:rsidRPr="00F14A3D">
        <w:rPr>
          <w:i/>
          <w:sz w:val="20"/>
        </w:rPr>
        <w:t>Wynik walidacji</w:t>
      </w:r>
      <w:r w:rsidRPr="00F14A3D">
        <w:rPr>
          <w:sz w:val="20"/>
        </w:rPr>
        <w:t xml:space="preserve"> wyświetlonym nad formularzem precyzyjnie wskaże, które dane są nie</w:t>
      </w:r>
      <w:r w:rsidR="00A17329">
        <w:rPr>
          <w:sz w:val="20"/>
        </w:rPr>
        <w:t>poprawne. Po poprawie danych</w:t>
      </w:r>
      <w:r w:rsidRPr="00F14A3D">
        <w:rPr>
          <w:sz w:val="20"/>
        </w:rPr>
        <w:t xml:space="preserve"> wybierz ponownie funkcję </w:t>
      </w:r>
      <w:r w:rsidRPr="00F14A3D">
        <w:rPr>
          <w:i/>
          <w:sz w:val="20"/>
        </w:rPr>
        <w:t>Prześlij</w:t>
      </w:r>
      <w:r w:rsidRPr="00F14A3D">
        <w:rPr>
          <w:sz w:val="20"/>
        </w:rPr>
        <w:t>. Jeżeli formularz nie będzie zawierał już błędów, to SL2014 wyświetli komunikat o przesłaniu formularza do instytucji.</w:t>
      </w:r>
      <w:r>
        <w:rPr>
          <w:sz w:val="20"/>
        </w:rPr>
        <w:t xml:space="preserve"> Nie będzie możliwa jego </w:t>
      </w:r>
      <w:r w:rsidR="00A17329">
        <w:rPr>
          <w:sz w:val="20"/>
        </w:rPr>
        <w:t>edycja</w:t>
      </w:r>
      <w:r>
        <w:rPr>
          <w:sz w:val="20"/>
        </w:rPr>
        <w:t>.</w:t>
      </w:r>
    </w:p>
    <w:p w:rsidR="00860E89" w:rsidRPr="00F14A3D" w:rsidRDefault="00860E89" w:rsidP="00860E89">
      <w:pPr>
        <w:jc w:val="both"/>
        <w:rPr>
          <w:sz w:val="20"/>
        </w:rPr>
      </w:pP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4" w:name="_Toc502755360"/>
      <w:r w:rsidRPr="00F14A3D">
        <w:rPr>
          <w:rFonts w:ascii="Calibri" w:hAnsi="Calibri"/>
          <w:color w:val="2A2F69"/>
        </w:rPr>
        <w:t>Ponowne przesłanie formularza</w:t>
      </w:r>
      <w:bookmarkEnd w:id="524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 się zdarzyć, że Twój formularz zostanie wycofany do Ciebie przez instytucję do poprawy. Wycofany formularz możesz edytować i przesłać ponownie. </w:t>
      </w:r>
      <w:r w:rsidRPr="00F14A3D">
        <w:rPr>
          <w:sz w:val="20"/>
        </w:rPr>
        <w:br/>
        <w:t>Jeżeli chcesz, możesz go też usunąć i utworzyć zupełnie nowy.</w:t>
      </w:r>
    </w:p>
    <w:p w:rsidR="00860E89" w:rsidRPr="00F14A3D" w:rsidRDefault="00860E89" w:rsidP="003D0FC8">
      <w:pPr>
        <w:pStyle w:val="Nagwek1"/>
        <w:numPr>
          <w:ilvl w:val="1"/>
          <w:numId w:val="7"/>
        </w:numPr>
        <w:rPr>
          <w:rFonts w:ascii="Calibri" w:hAnsi="Calibri"/>
          <w:color w:val="2A2F69"/>
        </w:rPr>
      </w:pPr>
      <w:bookmarkStart w:id="525" w:name="_Toc502755361"/>
      <w:r w:rsidRPr="00F14A3D">
        <w:rPr>
          <w:rFonts w:ascii="Calibri" w:hAnsi="Calibri"/>
          <w:color w:val="2A2F69"/>
        </w:rPr>
        <w:t>Obsługa formularza</w:t>
      </w:r>
      <w:bookmarkEnd w:id="525"/>
    </w:p>
    <w:p w:rsidR="00342C34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>SL2014 udostępnia Ci szereg możliwości związanych z obsługą Twojego formularza. Funkcjonalności te zostały opisane poniżej.</w:t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6" w:name="_Toc502755362"/>
      <w:r w:rsidRPr="00F14A3D">
        <w:rPr>
          <w:rFonts w:ascii="Calibri" w:hAnsi="Calibri"/>
          <w:color w:val="2A2F69"/>
        </w:rPr>
        <w:t>Edycja formularza</w:t>
      </w:r>
      <w:bookmarkEnd w:id="526"/>
    </w:p>
    <w:p w:rsidR="00860E89" w:rsidRPr="00F14A3D" w:rsidRDefault="00860E89" w:rsidP="00860E89">
      <w:pPr>
        <w:spacing w:before="120" w:after="120" w:line="360" w:lineRule="auto"/>
        <w:rPr>
          <w:sz w:val="20"/>
        </w:rPr>
      </w:pPr>
      <w:r w:rsidRPr="00F14A3D">
        <w:rPr>
          <w:sz w:val="20"/>
        </w:rPr>
        <w:t xml:space="preserve">Możesz edytować formularz, jednak tylko taki, który nie został wysłany do instytucji. W celu edycji, wybierz funkcję </w:t>
      </w:r>
      <w:r w:rsidRPr="00F14A3D">
        <w:rPr>
          <w:i/>
          <w:sz w:val="20"/>
        </w:rPr>
        <w:t>Edytuj</w:t>
      </w:r>
      <w:r w:rsidRPr="00F14A3D">
        <w:rPr>
          <w:sz w:val="20"/>
        </w:rPr>
        <w:t xml:space="preserve"> </w:t>
      </w:r>
      <w:r>
        <w:rPr>
          <w:noProof/>
          <w:sz w:val="20"/>
          <w:lang w:eastAsia="pl-PL"/>
        </w:rPr>
        <w:drawing>
          <wp:inline distT="0" distB="0" distL="0" distR="0" wp14:anchorId="307671E0" wp14:editId="4AFB5EBD">
            <wp:extent cx="297180" cy="308610"/>
            <wp:effectExtent l="0" t="0" r="762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6E53A0" wp14:editId="2B8AE83C">
                <wp:simplePos x="0" y="0"/>
                <wp:positionH relativeFrom="column">
                  <wp:posOffset>1056640</wp:posOffset>
                </wp:positionH>
                <wp:positionV relativeFrom="paragraph">
                  <wp:posOffset>1830070</wp:posOffset>
                </wp:positionV>
                <wp:extent cx="276225" cy="334010"/>
                <wp:effectExtent l="0" t="0" r="28575" b="27940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40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296A8" id="Prostokąt zaokrąglony 140" o:spid="_x0000_s1026" style="position:absolute;margin-left:83.2pt;margin-top:144.1pt;width:21.75pt;height:2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FC07BD" wp14:editId="01C18B25">
            <wp:extent cx="7647940" cy="273113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7" w:name="_Toc502755363"/>
      <w:r w:rsidRPr="00F14A3D">
        <w:rPr>
          <w:rFonts w:ascii="Calibri" w:hAnsi="Calibri"/>
          <w:color w:val="2A2F69"/>
        </w:rPr>
        <w:t>Usuwanie formularza</w:t>
      </w:r>
      <w:bookmarkEnd w:id="527"/>
    </w:p>
    <w:p w:rsidR="00860E89" w:rsidRPr="00F14A3D" w:rsidRDefault="00A17329" w:rsidP="00860E89">
      <w:pPr>
        <w:spacing w:before="120" w:after="120" w:line="360" w:lineRule="auto"/>
        <w:rPr>
          <w:sz w:val="20"/>
        </w:rPr>
      </w:pPr>
      <w:r>
        <w:rPr>
          <w:sz w:val="20"/>
        </w:rPr>
        <w:t xml:space="preserve">Możesz usunąć swój </w:t>
      </w:r>
      <w:r w:rsidR="00CF45E1">
        <w:rPr>
          <w:sz w:val="20"/>
        </w:rPr>
        <w:t>fo</w:t>
      </w:r>
      <w:r w:rsidR="00CF45E1" w:rsidRPr="00F14A3D">
        <w:rPr>
          <w:sz w:val="20"/>
        </w:rPr>
        <w:t>rmularz</w:t>
      </w:r>
      <w:r w:rsidR="00860E89" w:rsidRPr="00F14A3D">
        <w:rPr>
          <w:sz w:val="20"/>
        </w:rPr>
        <w:t>, jednak tylko taki, który nie został wysłany do instytucji lub został wycofany prz</w:t>
      </w:r>
      <w:r>
        <w:rPr>
          <w:sz w:val="20"/>
        </w:rPr>
        <w:t>ez Instytucję. W celu usunięcia</w:t>
      </w:r>
      <w:r w:rsidR="00860E89" w:rsidRPr="00F14A3D">
        <w:rPr>
          <w:sz w:val="20"/>
        </w:rPr>
        <w:t xml:space="preserve"> wybierz funkcję </w:t>
      </w:r>
      <w:r w:rsidR="00860E89" w:rsidRPr="00F14A3D">
        <w:rPr>
          <w:i/>
          <w:sz w:val="20"/>
        </w:rPr>
        <w:t xml:space="preserve">Usuń </w:t>
      </w:r>
      <w:r w:rsidR="00860E89">
        <w:rPr>
          <w:noProof/>
          <w:sz w:val="20"/>
          <w:lang w:eastAsia="pl-PL"/>
        </w:rPr>
        <w:drawing>
          <wp:inline distT="0" distB="0" distL="0" distR="0" wp14:anchorId="7903C7BB" wp14:editId="2112411B">
            <wp:extent cx="260985" cy="297180"/>
            <wp:effectExtent l="0" t="0" r="5715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587011" wp14:editId="5FD00C0C">
                <wp:simplePos x="0" y="0"/>
                <wp:positionH relativeFrom="column">
                  <wp:posOffset>857885</wp:posOffset>
                </wp:positionH>
                <wp:positionV relativeFrom="paragraph">
                  <wp:posOffset>2146300</wp:posOffset>
                </wp:positionV>
                <wp:extent cx="276225" cy="333375"/>
                <wp:effectExtent l="0" t="0" r="28575" b="2857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C8978" id="Prostokąt zaokrąglony 137" o:spid="_x0000_s1026" style="position:absolute;margin-left:67.55pt;margin-top:169pt;width:21.75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B6B1A53" wp14:editId="66DDC68E">
            <wp:extent cx="8883015" cy="317055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8" w:name="_Toc502755364"/>
      <w:r w:rsidRPr="00F14A3D">
        <w:rPr>
          <w:rFonts w:ascii="Calibri" w:hAnsi="Calibri"/>
          <w:color w:val="2A2F69"/>
        </w:rPr>
        <w:t>Podgląd formularza</w:t>
      </w:r>
      <w:bookmarkEnd w:id="528"/>
    </w:p>
    <w:p w:rsidR="00860E89" w:rsidRPr="00F14A3D" w:rsidRDefault="00860E89" w:rsidP="00860E89">
      <w:pPr>
        <w:spacing w:before="120" w:after="120" w:line="360" w:lineRule="auto"/>
        <w:rPr>
          <w:i/>
          <w:sz w:val="20"/>
        </w:rPr>
      </w:pPr>
      <w:r w:rsidRPr="00F14A3D">
        <w:rPr>
          <w:sz w:val="20"/>
        </w:rPr>
        <w:t xml:space="preserve">Każdy </w:t>
      </w:r>
      <w:r>
        <w:rPr>
          <w:sz w:val="20"/>
        </w:rPr>
        <w:t>przesłany lub zatwierdzony formularz</w:t>
      </w:r>
      <w:r w:rsidRPr="00F14A3D">
        <w:rPr>
          <w:sz w:val="20"/>
        </w:rPr>
        <w:t xml:space="preserve"> może być otwarty w tzw. trybie odczytu, bez mo</w:t>
      </w:r>
      <w:r w:rsidR="00A17329">
        <w:rPr>
          <w:sz w:val="20"/>
        </w:rPr>
        <w:t>żliwości edytowania. W tym celu</w:t>
      </w:r>
      <w:r w:rsidRPr="00F14A3D">
        <w:rPr>
          <w:sz w:val="20"/>
        </w:rPr>
        <w:t xml:space="preserve"> wybierz funkcję </w:t>
      </w:r>
      <w:r w:rsidRPr="00F14A3D">
        <w:rPr>
          <w:i/>
          <w:sz w:val="20"/>
        </w:rPr>
        <w:t xml:space="preserve">Podgląd </w:t>
      </w:r>
      <w:r>
        <w:rPr>
          <w:i/>
          <w:noProof/>
          <w:sz w:val="20"/>
          <w:lang w:eastAsia="pl-PL"/>
        </w:rPr>
        <w:drawing>
          <wp:inline distT="0" distB="0" distL="0" distR="0" wp14:anchorId="65171EB5" wp14:editId="4301FFE3">
            <wp:extent cx="285115" cy="297180"/>
            <wp:effectExtent l="0" t="0" r="635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EC28427" wp14:editId="47549A18">
            <wp:extent cx="8894445" cy="3040380"/>
            <wp:effectExtent l="0" t="0" r="1905" b="7620"/>
            <wp:docPr id="43" name="Obraz 43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Default="00860E89" w:rsidP="00860E89">
      <w:pPr>
        <w:rPr>
          <w:noProof/>
          <w:lang w:eastAsia="pl-PL"/>
        </w:rPr>
      </w:pPr>
      <w:r>
        <w:rPr>
          <w:noProof/>
          <w:lang w:eastAsia="pl-PL"/>
        </w:rPr>
        <w:t>W trybie podglądu możesz także otworzyć informacje o konkrentym pośredniku finansowym lub ostatecznym odbiorcy.</w:t>
      </w: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342C34" w:rsidRDefault="00342C34" w:rsidP="00860E89">
      <w:pPr>
        <w:rPr>
          <w:noProof/>
          <w:lang w:eastAsia="pl-PL"/>
        </w:rPr>
      </w:pPr>
    </w:p>
    <w:p w:rsidR="00A35349" w:rsidRDefault="00A35349" w:rsidP="00860E89">
      <w:pPr>
        <w:rPr>
          <w:noProof/>
          <w:lang w:eastAsia="pl-PL"/>
        </w:rPr>
      </w:pPr>
    </w:p>
    <w:p w:rsidR="00A35349" w:rsidRPr="00F14A3D" w:rsidRDefault="00A35349" w:rsidP="00860E89"/>
    <w:p w:rsidR="00860E89" w:rsidRPr="00F14A3D" w:rsidRDefault="00860E89" w:rsidP="003D0FC8">
      <w:pPr>
        <w:pStyle w:val="Nagwek1"/>
        <w:numPr>
          <w:ilvl w:val="2"/>
          <w:numId w:val="7"/>
        </w:numPr>
        <w:rPr>
          <w:rFonts w:ascii="Calibri" w:hAnsi="Calibri"/>
          <w:color w:val="2A2F69"/>
        </w:rPr>
      </w:pPr>
      <w:bookmarkStart w:id="529" w:name="_Toc502755365"/>
      <w:r w:rsidRPr="00F14A3D">
        <w:rPr>
          <w:rFonts w:ascii="Calibri" w:hAnsi="Calibri"/>
          <w:color w:val="2A2F69"/>
        </w:rPr>
        <w:t>Filtrowanie</w:t>
      </w:r>
      <w:bookmarkEnd w:id="529"/>
    </w:p>
    <w:p w:rsidR="00860E89" w:rsidRPr="00F14A3D" w:rsidRDefault="00860E89" w:rsidP="00860E89">
      <w:pPr>
        <w:spacing w:before="120" w:after="120" w:line="360" w:lineRule="auto"/>
        <w:jc w:val="both"/>
        <w:rPr>
          <w:rFonts w:cs="Tahoma"/>
          <w:sz w:val="20"/>
        </w:rPr>
      </w:pPr>
      <w:r w:rsidRPr="00F14A3D">
        <w:rPr>
          <w:rFonts w:cs="Tahoma"/>
          <w:sz w:val="20"/>
        </w:rPr>
        <w:t xml:space="preserve">Możliwe jest wyszukiwanie danych według wybranych przez Ciebie kryteriów. </w:t>
      </w:r>
      <w:r w:rsidRPr="00F14A3D">
        <w:rPr>
          <w:sz w:val="20"/>
          <w:szCs w:val="20"/>
        </w:rPr>
        <w:t>Aby skorzystać z możliwości filtrowania danych, wybierz funkcję Filtruj</w:t>
      </w:r>
      <w:r>
        <w:rPr>
          <w:rFonts w:cs="Tahoma"/>
          <w:noProof/>
          <w:sz w:val="20"/>
          <w:lang w:eastAsia="pl-PL"/>
        </w:rPr>
        <w:drawing>
          <wp:inline distT="0" distB="0" distL="0" distR="0" wp14:anchorId="5CAE4F9A" wp14:editId="2630AB6D">
            <wp:extent cx="308610" cy="30861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2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2D3E54" wp14:editId="46BCEC2A">
                <wp:simplePos x="0" y="0"/>
                <wp:positionH relativeFrom="column">
                  <wp:posOffset>231775</wp:posOffset>
                </wp:positionH>
                <wp:positionV relativeFrom="paragraph">
                  <wp:posOffset>1480820</wp:posOffset>
                </wp:positionV>
                <wp:extent cx="276225" cy="333375"/>
                <wp:effectExtent l="0" t="0" r="28575" b="28575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D494A" id="Prostokąt zaokrąglony 113" o:spid="_x0000_s1026" style="position:absolute;margin-left:18.25pt;margin-top:116.6pt;width:21.75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" filled="f" strokecolor="#c0504d" strokeweight="2pt">
                <v:path arrowok="t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8BCE451" wp14:editId="618FE831">
            <wp:extent cx="8883015" cy="317055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 xml:space="preserve">W otwartym oknie </w:t>
      </w:r>
      <w:r w:rsidRPr="00F14A3D">
        <w:rPr>
          <w:i/>
          <w:sz w:val="20"/>
          <w:szCs w:val="20"/>
        </w:rPr>
        <w:t>Ustawienia filtra</w:t>
      </w:r>
      <w:r w:rsidRPr="00F14A3D">
        <w:rPr>
          <w:sz w:val="20"/>
          <w:szCs w:val="20"/>
        </w:rPr>
        <w:t xml:space="preserve"> zawieraj</w:t>
      </w:r>
      <w:r w:rsidR="00A17329">
        <w:rPr>
          <w:sz w:val="20"/>
          <w:szCs w:val="20"/>
        </w:rPr>
        <w:t>ącym większość pól z formularza</w:t>
      </w:r>
      <w:r w:rsidRPr="00F14A3D">
        <w:rPr>
          <w:sz w:val="20"/>
          <w:szCs w:val="20"/>
        </w:rPr>
        <w:t xml:space="preserve"> możesz wpisać wybrane przez siebie parametry i potwierdzić swój wybór funkcją </w:t>
      </w:r>
      <w:r w:rsidRPr="00F14A3D">
        <w:rPr>
          <w:i/>
          <w:sz w:val="20"/>
          <w:szCs w:val="20"/>
        </w:rPr>
        <w:t>OK</w:t>
      </w:r>
      <w:r w:rsidRPr="00F14A3D">
        <w:rPr>
          <w:sz w:val="20"/>
          <w:szCs w:val="20"/>
        </w:rPr>
        <w:t>.</w:t>
      </w:r>
    </w:p>
    <w:p w:rsidR="00860E89" w:rsidRPr="00F14A3D" w:rsidRDefault="00860E89" w:rsidP="00860E89">
      <w:pPr>
        <w:spacing w:before="120" w:after="120" w:line="360" w:lineRule="auto"/>
        <w:jc w:val="both"/>
        <w:rPr>
          <w:sz w:val="20"/>
          <w:szCs w:val="20"/>
        </w:rPr>
      </w:pPr>
      <w:r w:rsidRPr="00F14A3D">
        <w:rPr>
          <w:sz w:val="20"/>
          <w:szCs w:val="20"/>
        </w:rPr>
        <w:t>Jeżeli dane na ekranie są przefiltrowane, system informuje o tym poprzez specjalny komunikat widoczny ponad tabelą.</w:t>
      </w:r>
    </w:p>
    <w:p w:rsidR="00860E89" w:rsidRPr="00F14A3D" w:rsidRDefault="00860E89" w:rsidP="00860E89">
      <w:pPr>
        <w:spacing w:before="120" w:after="12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8CB87CD" wp14:editId="6325A1CE">
            <wp:extent cx="8894445" cy="3040380"/>
            <wp:effectExtent l="0" t="0" r="1905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F14A3D" w:rsidRDefault="00860E89" w:rsidP="00860E89">
      <w:pPr>
        <w:spacing w:before="120" w:after="120" w:line="360" w:lineRule="auto"/>
        <w:jc w:val="both"/>
      </w:pPr>
      <w:r w:rsidRPr="00F14A3D">
        <w:rPr>
          <w:sz w:val="20"/>
          <w:szCs w:val="20"/>
        </w:rPr>
        <w:t xml:space="preserve">Aby usunąć filtr należy wybrać funkcję </w:t>
      </w:r>
      <w:r w:rsidRPr="00F14A3D">
        <w:rPr>
          <w:i/>
          <w:sz w:val="20"/>
          <w:szCs w:val="20"/>
        </w:rPr>
        <w:t>Wyczyść filtr</w:t>
      </w:r>
      <w:r w:rsidRPr="00F14A3D">
        <w:rPr>
          <w:sz w:val="20"/>
          <w:szCs w:val="20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5BD4FFA" wp14:editId="3AB1F220">
            <wp:extent cx="273050" cy="285115"/>
            <wp:effectExtent l="0" t="0" r="0" b="63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89" w:rsidRPr="005D6E6E" w:rsidRDefault="00860E89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860E89" w:rsidRPr="005D6E6E" w:rsidSect="006227FE">
      <w:headerReference w:type="default" r:id="rId633"/>
      <w:footerReference w:type="default" r:id="rId634"/>
      <w:footerReference w:type="first" r:id="rId635"/>
      <w:pgSz w:w="16838" w:h="11906" w:orient="landscape"/>
      <w:pgMar w:top="1417" w:right="1417" w:bottom="284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3E0" w:rsidRDefault="00B943E0" w:rsidP="00267A3F">
      <w:pPr>
        <w:spacing w:after="0" w:line="240" w:lineRule="auto"/>
      </w:pPr>
      <w:r>
        <w:separator/>
      </w:r>
    </w:p>
  </w:endnote>
  <w:endnote w:type="continuationSeparator" w:id="0">
    <w:p w:rsidR="00B943E0" w:rsidRDefault="00B943E0" w:rsidP="00267A3F">
      <w:pPr>
        <w:spacing w:after="0" w:line="240" w:lineRule="auto"/>
      </w:pPr>
      <w:r>
        <w:continuationSeparator/>
      </w:r>
    </w:p>
  </w:endnote>
  <w:endnote w:type="continuationNotice" w:id="1">
    <w:p w:rsidR="00B943E0" w:rsidRDefault="00B943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F4E15" w:rsidRDefault="00CF4E15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0E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530E2">
              <w:rPr>
                <w:b/>
                <w:bCs/>
                <w:noProof/>
              </w:rPr>
              <w:t>47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4E15" w:rsidRDefault="00CF4E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E15" w:rsidRPr="007E4866" w:rsidRDefault="00CF4E15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3E0" w:rsidRDefault="00B943E0" w:rsidP="00267A3F">
      <w:pPr>
        <w:spacing w:after="0" w:line="240" w:lineRule="auto"/>
      </w:pPr>
      <w:r>
        <w:separator/>
      </w:r>
    </w:p>
  </w:footnote>
  <w:footnote w:type="continuationSeparator" w:id="0">
    <w:p w:rsidR="00B943E0" w:rsidRDefault="00B943E0" w:rsidP="00267A3F">
      <w:pPr>
        <w:spacing w:after="0" w:line="240" w:lineRule="auto"/>
      </w:pPr>
      <w:r>
        <w:continuationSeparator/>
      </w:r>
    </w:p>
  </w:footnote>
  <w:footnote w:type="continuationNotice" w:id="1">
    <w:p w:rsidR="00B943E0" w:rsidRDefault="00B943E0">
      <w:pPr>
        <w:spacing w:after="0" w:line="240" w:lineRule="auto"/>
      </w:pPr>
    </w:p>
  </w:footnote>
  <w:footnote w:id="2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tzw. funduszem funduszy</w:t>
      </w:r>
    </w:p>
  </w:footnote>
  <w:footnote w:id="3">
    <w:p w:rsidR="00CF4E15" w:rsidRDefault="00CF4E15" w:rsidP="00860E89">
      <w:pPr>
        <w:pStyle w:val="Tekstprzypisudolnego"/>
      </w:pPr>
      <w:r>
        <w:rPr>
          <w:rStyle w:val="Odwoanieprzypisudolnego"/>
        </w:rPr>
        <w:footnoteRef/>
      </w:r>
      <w:r>
        <w:t xml:space="preserve"> Sekcja dostępna wyłącznie przy modelu wdrażania IF z funduszem funduszy</w:t>
      </w:r>
    </w:p>
  </w:footnote>
  <w:footnote w:id="4">
    <w:p w:rsidR="00CF4E15" w:rsidRDefault="00CF4E15" w:rsidP="002502EB">
      <w:pPr>
        <w:pStyle w:val="Tekstprzypisudolnego"/>
      </w:pPr>
      <w:r>
        <w:rPr>
          <w:rStyle w:val="Odwoanieprzypisudolnego"/>
        </w:rPr>
        <w:footnoteRef/>
      </w:r>
      <w:r>
        <w:t xml:space="preserve"> Szczegółowa lista jest dostępna u opiekuna Twojego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E15" w:rsidRDefault="00CF4E15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D745E"/>
    <w:multiLevelType w:val="hybridMultilevel"/>
    <w:tmpl w:val="337EE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C32C68"/>
    <w:multiLevelType w:val="hybridMultilevel"/>
    <w:tmpl w:val="80BE6AC2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25DCD"/>
    <w:multiLevelType w:val="hybridMultilevel"/>
    <w:tmpl w:val="95A68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6B32E7"/>
    <w:multiLevelType w:val="hybridMultilevel"/>
    <w:tmpl w:val="F274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F1E3235"/>
    <w:multiLevelType w:val="hybridMultilevel"/>
    <w:tmpl w:val="9A064784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7" w15:restartNumberingAfterBreak="0">
    <w:nsid w:val="40204667"/>
    <w:multiLevelType w:val="hybridMultilevel"/>
    <w:tmpl w:val="21A2B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E1B22"/>
    <w:multiLevelType w:val="hybridMultilevel"/>
    <w:tmpl w:val="27AC6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72C3A"/>
    <w:multiLevelType w:val="hybridMultilevel"/>
    <w:tmpl w:val="C6DEA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3F7FC1"/>
    <w:multiLevelType w:val="hybridMultilevel"/>
    <w:tmpl w:val="A1CA4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665AA2"/>
    <w:multiLevelType w:val="multilevel"/>
    <w:tmpl w:val="A68E2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50505232"/>
    <w:multiLevelType w:val="hybridMultilevel"/>
    <w:tmpl w:val="33A82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2C5CA3"/>
    <w:multiLevelType w:val="hybridMultilevel"/>
    <w:tmpl w:val="4092A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3443D2"/>
    <w:multiLevelType w:val="hybridMultilevel"/>
    <w:tmpl w:val="2E54B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D364AF"/>
    <w:multiLevelType w:val="hybridMultilevel"/>
    <w:tmpl w:val="D1AEB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A470EFC"/>
    <w:multiLevelType w:val="hybridMultilevel"/>
    <w:tmpl w:val="27BE04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9" w15:restartNumberingAfterBreak="0">
    <w:nsid w:val="724C2B8C"/>
    <w:multiLevelType w:val="hybridMultilevel"/>
    <w:tmpl w:val="C17AE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1C7226"/>
    <w:multiLevelType w:val="hybridMultilevel"/>
    <w:tmpl w:val="E0A49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52312"/>
    <w:multiLevelType w:val="hybridMultilevel"/>
    <w:tmpl w:val="377CF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1"/>
  </w:num>
  <w:num w:numId="3">
    <w:abstractNumId w:val="17"/>
  </w:num>
  <w:num w:numId="4">
    <w:abstractNumId w:val="23"/>
  </w:num>
  <w:num w:numId="5">
    <w:abstractNumId w:val="29"/>
  </w:num>
  <w:num w:numId="6">
    <w:abstractNumId w:val="25"/>
  </w:num>
  <w:num w:numId="7">
    <w:abstractNumId w:val="10"/>
  </w:num>
  <w:num w:numId="8">
    <w:abstractNumId w:val="45"/>
  </w:num>
  <w:num w:numId="9">
    <w:abstractNumId w:val="32"/>
  </w:num>
  <w:num w:numId="10">
    <w:abstractNumId w:val="15"/>
  </w:num>
  <w:num w:numId="11">
    <w:abstractNumId w:val="14"/>
  </w:num>
  <w:num w:numId="12">
    <w:abstractNumId w:val="39"/>
  </w:num>
  <w:num w:numId="13">
    <w:abstractNumId w:val="21"/>
  </w:num>
  <w:num w:numId="14">
    <w:abstractNumId w:val="51"/>
  </w:num>
  <w:num w:numId="15">
    <w:abstractNumId w:val="34"/>
  </w:num>
  <w:num w:numId="16">
    <w:abstractNumId w:val="7"/>
  </w:num>
  <w:num w:numId="17">
    <w:abstractNumId w:val="5"/>
  </w:num>
  <w:num w:numId="18">
    <w:abstractNumId w:val="8"/>
  </w:num>
  <w:num w:numId="19">
    <w:abstractNumId w:val="20"/>
  </w:num>
  <w:num w:numId="20">
    <w:abstractNumId w:val="24"/>
  </w:num>
  <w:num w:numId="21">
    <w:abstractNumId w:val="2"/>
  </w:num>
  <w:num w:numId="22">
    <w:abstractNumId w:val="48"/>
  </w:num>
  <w:num w:numId="23">
    <w:abstractNumId w:val="47"/>
  </w:num>
  <w:num w:numId="24">
    <w:abstractNumId w:val="33"/>
  </w:num>
  <w:num w:numId="25">
    <w:abstractNumId w:val="3"/>
  </w:num>
  <w:num w:numId="26">
    <w:abstractNumId w:val="6"/>
  </w:num>
  <w:num w:numId="27">
    <w:abstractNumId w:val="22"/>
  </w:num>
  <w:num w:numId="28">
    <w:abstractNumId w:val="4"/>
  </w:num>
  <w:num w:numId="29">
    <w:abstractNumId w:val="0"/>
  </w:num>
  <w:num w:numId="30">
    <w:abstractNumId w:val="44"/>
  </w:num>
  <w:num w:numId="31">
    <w:abstractNumId w:val="38"/>
  </w:num>
  <w:num w:numId="32">
    <w:abstractNumId w:val="18"/>
  </w:num>
  <w:num w:numId="33">
    <w:abstractNumId w:val="13"/>
  </w:num>
  <w:num w:numId="34">
    <w:abstractNumId w:val="1"/>
  </w:num>
  <w:num w:numId="35">
    <w:abstractNumId w:val="46"/>
  </w:num>
  <w:num w:numId="36">
    <w:abstractNumId w:val="49"/>
  </w:num>
  <w:num w:numId="37">
    <w:abstractNumId w:val="30"/>
  </w:num>
  <w:num w:numId="38">
    <w:abstractNumId w:val="9"/>
  </w:num>
  <w:num w:numId="39">
    <w:abstractNumId w:val="52"/>
  </w:num>
  <w:num w:numId="40">
    <w:abstractNumId w:val="26"/>
  </w:num>
  <w:num w:numId="41">
    <w:abstractNumId w:val="11"/>
  </w:num>
  <w:num w:numId="42">
    <w:abstractNumId w:val="37"/>
  </w:num>
  <w:num w:numId="43">
    <w:abstractNumId w:val="27"/>
  </w:num>
  <w:num w:numId="44">
    <w:abstractNumId w:val="35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</w:num>
  <w:num w:numId="55">
    <w:abstractNumId w:val="42"/>
  </w:num>
  <w:num w:numId="56">
    <w:abstractNumId w:val="28"/>
  </w:num>
  <w:num w:numId="57">
    <w:abstractNumId w:val="12"/>
  </w:num>
  <w:num w:numId="58">
    <w:abstractNumId w:val="31"/>
  </w:num>
  <w:num w:numId="59">
    <w:abstractNumId w:val="40"/>
  </w:num>
  <w:num w:numId="60">
    <w:abstractNumId w:val="36"/>
  </w:num>
  <w:num w:numId="61">
    <w:abstractNumId w:val="19"/>
  </w:num>
  <w:num w:numId="62">
    <w:abstractNumId w:val="4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0AE2"/>
    <w:rsid w:val="00011440"/>
    <w:rsid w:val="00011A63"/>
    <w:rsid w:val="00012BDA"/>
    <w:rsid w:val="00013216"/>
    <w:rsid w:val="0001588F"/>
    <w:rsid w:val="000168FD"/>
    <w:rsid w:val="00016AFE"/>
    <w:rsid w:val="00016DDD"/>
    <w:rsid w:val="00022677"/>
    <w:rsid w:val="00023A95"/>
    <w:rsid w:val="000241D0"/>
    <w:rsid w:val="00025F7D"/>
    <w:rsid w:val="000264E3"/>
    <w:rsid w:val="000304E4"/>
    <w:rsid w:val="000313EF"/>
    <w:rsid w:val="000335F0"/>
    <w:rsid w:val="0003470A"/>
    <w:rsid w:val="00035750"/>
    <w:rsid w:val="000357BB"/>
    <w:rsid w:val="00035DC3"/>
    <w:rsid w:val="000378C8"/>
    <w:rsid w:val="00040DF8"/>
    <w:rsid w:val="00041042"/>
    <w:rsid w:val="0004450C"/>
    <w:rsid w:val="00047319"/>
    <w:rsid w:val="00050331"/>
    <w:rsid w:val="00051F37"/>
    <w:rsid w:val="0005386D"/>
    <w:rsid w:val="00053C9B"/>
    <w:rsid w:val="00054E33"/>
    <w:rsid w:val="00055061"/>
    <w:rsid w:val="000552BB"/>
    <w:rsid w:val="00060EC9"/>
    <w:rsid w:val="00061A06"/>
    <w:rsid w:val="00061AFD"/>
    <w:rsid w:val="0006583C"/>
    <w:rsid w:val="00071A7B"/>
    <w:rsid w:val="000722F2"/>
    <w:rsid w:val="00072C86"/>
    <w:rsid w:val="00073679"/>
    <w:rsid w:val="00075F43"/>
    <w:rsid w:val="00076EC9"/>
    <w:rsid w:val="00085A92"/>
    <w:rsid w:val="000931EE"/>
    <w:rsid w:val="00093E60"/>
    <w:rsid w:val="0009509F"/>
    <w:rsid w:val="0009519E"/>
    <w:rsid w:val="000A04FA"/>
    <w:rsid w:val="000A0A22"/>
    <w:rsid w:val="000A155C"/>
    <w:rsid w:val="000A5B9F"/>
    <w:rsid w:val="000A7531"/>
    <w:rsid w:val="000A7829"/>
    <w:rsid w:val="000A7B81"/>
    <w:rsid w:val="000B147F"/>
    <w:rsid w:val="000B17CE"/>
    <w:rsid w:val="000B2D7B"/>
    <w:rsid w:val="000B4841"/>
    <w:rsid w:val="000B644E"/>
    <w:rsid w:val="000B6D94"/>
    <w:rsid w:val="000C06DB"/>
    <w:rsid w:val="000C1870"/>
    <w:rsid w:val="000C303C"/>
    <w:rsid w:val="000C3C54"/>
    <w:rsid w:val="000C4CC0"/>
    <w:rsid w:val="000C5782"/>
    <w:rsid w:val="000C67A9"/>
    <w:rsid w:val="000C7CB7"/>
    <w:rsid w:val="000D1695"/>
    <w:rsid w:val="000D32F1"/>
    <w:rsid w:val="000D3447"/>
    <w:rsid w:val="000D444A"/>
    <w:rsid w:val="000D46F8"/>
    <w:rsid w:val="000D4ED3"/>
    <w:rsid w:val="000E18A0"/>
    <w:rsid w:val="000E1E22"/>
    <w:rsid w:val="000E2083"/>
    <w:rsid w:val="000E2BA1"/>
    <w:rsid w:val="000E30B7"/>
    <w:rsid w:val="000E3D21"/>
    <w:rsid w:val="000E593C"/>
    <w:rsid w:val="000E5940"/>
    <w:rsid w:val="000E65F8"/>
    <w:rsid w:val="000F3D01"/>
    <w:rsid w:val="000F5B9E"/>
    <w:rsid w:val="000F5FE9"/>
    <w:rsid w:val="000F74A0"/>
    <w:rsid w:val="001012D5"/>
    <w:rsid w:val="00102A21"/>
    <w:rsid w:val="0010301B"/>
    <w:rsid w:val="001040D4"/>
    <w:rsid w:val="00106075"/>
    <w:rsid w:val="00107C8B"/>
    <w:rsid w:val="00110EC4"/>
    <w:rsid w:val="001114AF"/>
    <w:rsid w:val="00113BEA"/>
    <w:rsid w:val="00115D06"/>
    <w:rsid w:val="0012052B"/>
    <w:rsid w:val="00120DB5"/>
    <w:rsid w:val="0012127F"/>
    <w:rsid w:val="0012255B"/>
    <w:rsid w:val="001232A8"/>
    <w:rsid w:val="001242C6"/>
    <w:rsid w:val="0012710E"/>
    <w:rsid w:val="0013129C"/>
    <w:rsid w:val="00132BC6"/>
    <w:rsid w:val="001330FD"/>
    <w:rsid w:val="00133A78"/>
    <w:rsid w:val="00134854"/>
    <w:rsid w:val="00134FAD"/>
    <w:rsid w:val="0013548A"/>
    <w:rsid w:val="001355AF"/>
    <w:rsid w:val="00135889"/>
    <w:rsid w:val="00137FAD"/>
    <w:rsid w:val="00141C1A"/>
    <w:rsid w:val="00142551"/>
    <w:rsid w:val="00143CCF"/>
    <w:rsid w:val="001501AE"/>
    <w:rsid w:val="00150F59"/>
    <w:rsid w:val="00153F94"/>
    <w:rsid w:val="0015438C"/>
    <w:rsid w:val="00154847"/>
    <w:rsid w:val="00154944"/>
    <w:rsid w:val="00156B50"/>
    <w:rsid w:val="0016030C"/>
    <w:rsid w:val="00162228"/>
    <w:rsid w:val="00163DB4"/>
    <w:rsid w:val="001643F0"/>
    <w:rsid w:val="00164AFF"/>
    <w:rsid w:val="00165386"/>
    <w:rsid w:val="00165E09"/>
    <w:rsid w:val="00167247"/>
    <w:rsid w:val="00170E54"/>
    <w:rsid w:val="001769B7"/>
    <w:rsid w:val="00177B6D"/>
    <w:rsid w:val="00180AB4"/>
    <w:rsid w:val="0018154C"/>
    <w:rsid w:val="00181EB0"/>
    <w:rsid w:val="00183805"/>
    <w:rsid w:val="0019145E"/>
    <w:rsid w:val="0019224D"/>
    <w:rsid w:val="0019316D"/>
    <w:rsid w:val="001935ED"/>
    <w:rsid w:val="00194C32"/>
    <w:rsid w:val="00194F4A"/>
    <w:rsid w:val="00195CB0"/>
    <w:rsid w:val="001A07FF"/>
    <w:rsid w:val="001A31D0"/>
    <w:rsid w:val="001A359C"/>
    <w:rsid w:val="001A38D0"/>
    <w:rsid w:val="001A4F74"/>
    <w:rsid w:val="001B12A5"/>
    <w:rsid w:val="001B241E"/>
    <w:rsid w:val="001B42FD"/>
    <w:rsid w:val="001B64D6"/>
    <w:rsid w:val="001B66BB"/>
    <w:rsid w:val="001B682C"/>
    <w:rsid w:val="001B7459"/>
    <w:rsid w:val="001B7460"/>
    <w:rsid w:val="001C0A84"/>
    <w:rsid w:val="001D05D6"/>
    <w:rsid w:val="001D1AA7"/>
    <w:rsid w:val="001D5E5A"/>
    <w:rsid w:val="001E146A"/>
    <w:rsid w:val="001E1918"/>
    <w:rsid w:val="001E2D58"/>
    <w:rsid w:val="001E449B"/>
    <w:rsid w:val="001E75A5"/>
    <w:rsid w:val="001E7A6E"/>
    <w:rsid w:val="001F1801"/>
    <w:rsid w:val="001F5CC8"/>
    <w:rsid w:val="001F7DA0"/>
    <w:rsid w:val="002007D5"/>
    <w:rsid w:val="00203406"/>
    <w:rsid w:val="00205894"/>
    <w:rsid w:val="00207AFF"/>
    <w:rsid w:val="0021188A"/>
    <w:rsid w:val="00213A9A"/>
    <w:rsid w:val="00213FF6"/>
    <w:rsid w:val="0021453A"/>
    <w:rsid w:val="0021461B"/>
    <w:rsid w:val="0021591A"/>
    <w:rsid w:val="00215E38"/>
    <w:rsid w:val="0022078B"/>
    <w:rsid w:val="002207B8"/>
    <w:rsid w:val="002240EC"/>
    <w:rsid w:val="002256CD"/>
    <w:rsid w:val="00225A43"/>
    <w:rsid w:val="002269E1"/>
    <w:rsid w:val="0023011F"/>
    <w:rsid w:val="002309FB"/>
    <w:rsid w:val="00231685"/>
    <w:rsid w:val="002325B6"/>
    <w:rsid w:val="00234239"/>
    <w:rsid w:val="00234A03"/>
    <w:rsid w:val="00235577"/>
    <w:rsid w:val="00243FB5"/>
    <w:rsid w:val="00244BDD"/>
    <w:rsid w:val="002502EB"/>
    <w:rsid w:val="00251038"/>
    <w:rsid w:val="00252A92"/>
    <w:rsid w:val="00253F85"/>
    <w:rsid w:val="0025462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73E0F"/>
    <w:rsid w:val="002814DF"/>
    <w:rsid w:val="00281AC0"/>
    <w:rsid w:val="00282143"/>
    <w:rsid w:val="00284D66"/>
    <w:rsid w:val="00285459"/>
    <w:rsid w:val="0028713F"/>
    <w:rsid w:val="00294626"/>
    <w:rsid w:val="002948E3"/>
    <w:rsid w:val="002956DB"/>
    <w:rsid w:val="00295BF7"/>
    <w:rsid w:val="002978AD"/>
    <w:rsid w:val="00297B98"/>
    <w:rsid w:val="002A066F"/>
    <w:rsid w:val="002A4C88"/>
    <w:rsid w:val="002A59AD"/>
    <w:rsid w:val="002B2985"/>
    <w:rsid w:val="002B5E58"/>
    <w:rsid w:val="002B61EA"/>
    <w:rsid w:val="002B6609"/>
    <w:rsid w:val="002C2A69"/>
    <w:rsid w:val="002C35AD"/>
    <w:rsid w:val="002C410B"/>
    <w:rsid w:val="002C6AC9"/>
    <w:rsid w:val="002D04ED"/>
    <w:rsid w:val="002D1CE5"/>
    <w:rsid w:val="002D5E52"/>
    <w:rsid w:val="002D6766"/>
    <w:rsid w:val="002D6AC0"/>
    <w:rsid w:val="002D762D"/>
    <w:rsid w:val="002E0540"/>
    <w:rsid w:val="002E48FF"/>
    <w:rsid w:val="002E57DC"/>
    <w:rsid w:val="002E6C69"/>
    <w:rsid w:val="002E7ADB"/>
    <w:rsid w:val="002F636D"/>
    <w:rsid w:val="002F7E34"/>
    <w:rsid w:val="003007E3"/>
    <w:rsid w:val="00300C65"/>
    <w:rsid w:val="00302201"/>
    <w:rsid w:val="00302CF7"/>
    <w:rsid w:val="00304201"/>
    <w:rsid w:val="00304AB4"/>
    <w:rsid w:val="00304AF2"/>
    <w:rsid w:val="00317327"/>
    <w:rsid w:val="00317437"/>
    <w:rsid w:val="00323667"/>
    <w:rsid w:val="003240A1"/>
    <w:rsid w:val="00326DDD"/>
    <w:rsid w:val="00327D8F"/>
    <w:rsid w:val="00331753"/>
    <w:rsid w:val="003354C2"/>
    <w:rsid w:val="00335840"/>
    <w:rsid w:val="00335B6E"/>
    <w:rsid w:val="00342C34"/>
    <w:rsid w:val="0034634A"/>
    <w:rsid w:val="003472BE"/>
    <w:rsid w:val="00350AEC"/>
    <w:rsid w:val="00351291"/>
    <w:rsid w:val="00351DE3"/>
    <w:rsid w:val="00351E36"/>
    <w:rsid w:val="003530E2"/>
    <w:rsid w:val="003563E6"/>
    <w:rsid w:val="0036163D"/>
    <w:rsid w:val="00361747"/>
    <w:rsid w:val="00361A26"/>
    <w:rsid w:val="003623E2"/>
    <w:rsid w:val="003649EC"/>
    <w:rsid w:val="00365EC7"/>
    <w:rsid w:val="00371208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4CB7"/>
    <w:rsid w:val="00385C06"/>
    <w:rsid w:val="00387177"/>
    <w:rsid w:val="00387478"/>
    <w:rsid w:val="003903FB"/>
    <w:rsid w:val="003920A5"/>
    <w:rsid w:val="003932F2"/>
    <w:rsid w:val="003934D8"/>
    <w:rsid w:val="00395507"/>
    <w:rsid w:val="003977C3"/>
    <w:rsid w:val="003A106C"/>
    <w:rsid w:val="003A1FFD"/>
    <w:rsid w:val="003A2673"/>
    <w:rsid w:val="003A27A9"/>
    <w:rsid w:val="003A3472"/>
    <w:rsid w:val="003A3B89"/>
    <w:rsid w:val="003A459E"/>
    <w:rsid w:val="003B018A"/>
    <w:rsid w:val="003B0FB6"/>
    <w:rsid w:val="003B26A3"/>
    <w:rsid w:val="003B4FAC"/>
    <w:rsid w:val="003B55EB"/>
    <w:rsid w:val="003B6741"/>
    <w:rsid w:val="003B71C0"/>
    <w:rsid w:val="003B795B"/>
    <w:rsid w:val="003C23E6"/>
    <w:rsid w:val="003C4B06"/>
    <w:rsid w:val="003C77D2"/>
    <w:rsid w:val="003D0463"/>
    <w:rsid w:val="003D05C9"/>
    <w:rsid w:val="003D0FC8"/>
    <w:rsid w:val="003D143D"/>
    <w:rsid w:val="003D6E8F"/>
    <w:rsid w:val="003D7E59"/>
    <w:rsid w:val="003E0352"/>
    <w:rsid w:val="003E164C"/>
    <w:rsid w:val="003E381E"/>
    <w:rsid w:val="003E3944"/>
    <w:rsid w:val="003E3D95"/>
    <w:rsid w:val="003E4E15"/>
    <w:rsid w:val="003E50E9"/>
    <w:rsid w:val="003F0ED1"/>
    <w:rsid w:val="003F11E8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06F8D"/>
    <w:rsid w:val="00411647"/>
    <w:rsid w:val="00413CAB"/>
    <w:rsid w:val="00414E24"/>
    <w:rsid w:val="00415F84"/>
    <w:rsid w:val="00420398"/>
    <w:rsid w:val="00422B77"/>
    <w:rsid w:val="004240C6"/>
    <w:rsid w:val="00426CC7"/>
    <w:rsid w:val="004279CE"/>
    <w:rsid w:val="00431875"/>
    <w:rsid w:val="00432DC3"/>
    <w:rsid w:val="004336B8"/>
    <w:rsid w:val="004342DA"/>
    <w:rsid w:val="004408DB"/>
    <w:rsid w:val="00441E57"/>
    <w:rsid w:val="004429BD"/>
    <w:rsid w:val="00443205"/>
    <w:rsid w:val="00443971"/>
    <w:rsid w:val="00443F4F"/>
    <w:rsid w:val="00444B48"/>
    <w:rsid w:val="00445169"/>
    <w:rsid w:val="0044743E"/>
    <w:rsid w:val="004514E6"/>
    <w:rsid w:val="004523EC"/>
    <w:rsid w:val="00454EC2"/>
    <w:rsid w:val="00456458"/>
    <w:rsid w:val="00456574"/>
    <w:rsid w:val="004566B9"/>
    <w:rsid w:val="004571F8"/>
    <w:rsid w:val="00461188"/>
    <w:rsid w:val="00461BD9"/>
    <w:rsid w:val="00462A31"/>
    <w:rsid w:val="00464E05"/>
    <w:rsid w:val="0046790D"/>
    <w:rsid w:val="004705A2"/>
    <w:rsid w:val="0047262F"/>
    <w:rsid w:val="00472753"/>
    <w:rsid w:val="00474581"/>
    <w:rsid w:val="00474CD0"/>
    <w:rsid w:val="004773C3"/>
    <w:rsid w:val="00480F59"/>
    <w:rsid w:val="004815B8"/>
    <w:rsid w:val="004825D7"/>
    <w:rsid w:val="00484AE9"/>
    <w:rsid w:val="00485D85"/>
    <w:rsid w:val="00486939"/>
    <w:rsid w:val="00486D95"/>
    <w:rsid w:val="0048703D"/>
    <w:rsid w:val="00491009"/>
    <w:rsid w:val="0049349A"/>
    <w:rsid w:val="004956D8"/>
    <w:rsid w:val="00495F6E"/>
    <w:rsid w:val="0049745A"/>
    <w:rsid w:val="004A30B9"/>
    <w:rsid w:val="004A4743"/>
    <w:rsid w:val="004A53FA"/>
    <w:rsid w:val="004A5607"/>
    <w:rsid w:val="004A682D"/>
    <w:rsid w:val="004B15C8"/>
    <w:rsid w:val="004B1C83"/>
    <w:rsid w:val="004B4B7E"/>
    <w:rsid w:val="004B4CE7"/>
    <w:rsid w:val="004B6216"/>
    <w:rsid w:val="004B6FB7"/>
    <w:rsid w:val="004B7BC9"/>
    <w:rsid w:val="004C3097"/>
    <w:rsid w:val="004C3722"/>
    <w:rsid w:val="004C569B"/>
    <w:rsid w:val="004C73E8"/>
    <w:rsid w:val="004D1FF9"/>
    <w:rsid w:val="004D37C5"/>
    <w:rsid w:val="004D4299"/>
    <w:rsid w:val="004D42E9"/>
    <w:rsid w:val="004D4B1F"/>
    <w:rsid w:val="004D4CFA"/>
    <w:rsid w:val="004D5393"/>
    <w:rsid w:val="004E0858"/>
    <w:rsid w:val="004E3658"/>
    <w:rsid w:val="004E36A6"/>
    <w:rsid w:val="004E72B9"/>
    <w:rsid w:val="004F174E"/>
    <w:rsid w:val="004F1E34"/>
    <w:rsid w:val="004F2685"/>
    <w:rsid w:val="004F2B0E"/>
    <w:rsid w:val="004F2E48"/>
    <w:rsid w:val="004F3147"/>
    <w:rsid w:val="004F56AB"/>
    <w:rsid w:val="004F62CE"/>
    <w:rsid w:val="004F7263"/>
    <w:rsid w:val="004F762C"/>
    <w:rsid w:val="004F7C3A"/>
    <w:rsid w:val="004F7CC0"/>
    <w:rsid w:val="0050052C"/>
    <w:rsid w:val="005015F1"/>
    <w:rsid w:val="00503FE7"/>
    <w:rsid w:val="0050468B"/>
    <w:rsid w:val="0050475A"/>
    <w:rsid w:val="005048EE"/>
    <w:rsid w:val="00505673"/>
    <w:rsid w:val="00506812"/>
    <w:rsid w:val="00507094"/>
    <w:rsid w:val="005077A9"/>
    <w:rsid w:val="00513248"/>
    <w:rsid w:val="00524ED8"/>
    <w:rsid w:val="005304DE"/>
    <w:rsid w:val="005332CC"/>
    <w:rsid w:val="00534178"/>
    <w:rsid w:val="005345BF"/>
    <w:rsid w:val="0053546A"/>
    <w:rsid w:val="00542FA9"/>
    <w:rsid w:val="00544A00"/>
    <w:rsid w:val="00547744"/>
    <w:rsid w:val="00547AE6"/>
    <w:rsid w:val="00553243"/>
    <w:rsid w:val="00553DA4"/>
    <w:rsid w:val="00556A41"/>
    <w:rsid w:val="00561129"/>
    <w:rsid w:val="005645F8"/>
    <w:rsid w:val="005655B0"/>
    <w:rsid w:val="0057058A"/>
    <w:rsid w:val="005736B1"/>
    <w:rsid w:val="00574023"/>
    <w:rsid w:val="00575345"/>
    <w:rsid w:val="00575495"/>
    <w:rsid w:val="00575A18"/>
    <w:rsid w:val="00580470"/>
    <w:rsid w:val="00583F60"/>
    <w:rsid w:val="00592020"/>
    <w:rsid w:val="005946BF"/>
    <w:rsid w:val="005A25C5"/>
    <w:rsid w:val="005A3A0B"/>
    <w:rsid w:val="005A62C0"/>
    <w:rsid w:val="005A7E54"/>
    <w:rsid w:val="005B07BD"/>
    <w:rsid w:val="005B3128"/>
    <w:rsid w:val="005B4A5D"/>
    <w:rsid w:val="005B65DD"/>
    <w:rsid w:val="005C15DD"/>
    <w:rsid w:val="005C30BE"/>
    <w:rsid w:val="005C74BC"/>
    <w:rsid w:val="005D010C"/>
    <w:rsid w:val="005D4041"/>
    <w:rsid w:val="005D46FF"/>
    <w:rsid w:val="005D5759"/>
    <w:rsid w:val="005D5BA4"/>
    <w:rsid w:val="005D6E6E"/>
    <w:rsid w:val="005E2304"/>
    <w:rsid w:val="005E2E6B"/>
    <w:rsid w:val="005E3421"/>
    <w:rsid w:val="005E44D6"/>
    <w:rsid w:val="005E4B30"/>
    <w:rsid w:val="005E6C23"/>
    <w:rsid w:val="005E7E1E"/>
    <w:rsid w:val="005F1527"/>
    <w:rsid w:val="005F2FD4"/>
    <w:rsid w:val="005F34DE"/>
    <w:rsid w:val="005F42E8"/>
    <w:rsid w:val="005F7573"/>
    <w:rsid w:val="00600520"/>
    <w:rsid w:val="0060055E"/>
    <w:rsid w:val="00605FE9"/>
    <w:rsid w:val="00607FEF"/>
    <w:rsid w:val="0061066F"/>
    <w:rsid w:val="00611EE7"/>
    <w:rsid w:val="00612081"/>
    <w:rsid w:val="006127C4"/>
    <w:rsid w:val="00612D68"/>
    <w:rsid w:val="006227FE"/>
    <w:rsid w:val="0062317E"/>
    <w:rsid w:val="006237A8"/>
    <w:rsid w:val="00623913"/>
    <w:rsid w:val="00624461"/>
    <w:rsid w:val="00624DF8"/>
    <w:rsid w:val="00624FC1"/>
    <w:rsid w:val="00630636"/>
    <w:rsid w:val="006307BB"/>
    <w:rsid w:val="00630AEA"/>
    <w:rsid w:val="006316C1"/>
    <w:rsid w:val="006351C2"/>
    <w:rsid w:val="00636616"/>
    <w:rsid w:val="00636A8A"/>
    <w:rsid w:val="00636E7B"/>
    <w:rsid w:val="00641B2F"/>
    <w:rsid w:val="006459EB"/>
    <w:rsid w:val="00650BC4"/>
    <w:rsid w:val="00653BA1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0E8"/>
    <w:rsid w:val="006651AF"/>
    <w:rsid w:val="006654D2"/>
    <w:rsid w:val="00666244"/>
    <w:rsid w:val="006672C6"/>
    <w:rsid w:val="006722E1"/>
    <w:rsid w:val="00672BE5"/>
    <w:rsid w:val="006735F2"/>
    <w:rsid w:val="00673FA7"/>
    <w:rsid w:val="00674123"/>
    <w:rsid w:val="00675822"/>
    <w:rsid w:val="006760AB"/>
    <w:rsid w:val="00677974"/>
    <w:rsid w:val="00681731"/>
    <w:rsid w:val="0068275F"/>
    <w:rsid w:val="00683EF6"/>
    <w:rsid w:val="006846A5"/>
    <w:rsid w:val="00684AAA"/>
    <w:rsid w:val="00685995"/>
    <w:rsid w:val="00685C87"/>
    <w:rsid w:val="00685DC5"/>
    <w:rsid w:val="00691795"/>
    <w:rsid w:val="0069259B"/>
    <w:rsid w:val="006945ED"/>
    <w:rsid w:val="006960DE"/>
    <w:rsid w:val="00697002"/>
    <w:rsid w:val="0069743E"/>
    <w:rsid w:val="006A00DE"/>
    <w:rsid w:val="006A07CF"/>
    <w:rsid w:val="006A2A7B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AD"/>
    <w:rsid w:val="006C4DC2"/>
    <w:rsid w:val="006C6EB7"/>
    <w:rsid w:val="006C7206"/>
    <w:rsid w:val="006D0446"/>
    <w:rsid w:val="006D0B70"/>
    <w:rsid w:val="006D1010"/>
    <w:rsid w:val="006D1AB5"/>
    <w:rsid w:val="006D4CCE"/>
    <w:rsid w:val="006D4D5B"/>
    <w:rsid w:val="006D4DA9"/>
    <w:rsid w:val="006D5D0C"/>
    <w:rsid w:val="006D653F"/>
    <w:rsid w:val="006D66E2"/>
    <w:rsid w:val="006D78CF"/>
    <w:rsid w:val="006E0054"/>
    <w:rsid w:val="006E298B"/>
    <w:rsid w:val="006E3FD5"/>
    <w:rsid w:val="006E45EE"/>
    <w:rsid w:val="006F47B2"/>
    <w:rsid w:val="006F5EB2"/>
    <w:rsid w:val="006F66D4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0DD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4CED"/>
    <w:rsid w:val="00737A0A"/>
    <w:rsid w:val="00742929"/>
    <w:rsid w:val="00742C85"/>
    <w:rsid w:val="00743798"/>
    <w:rsid w:val="007557D8"/>
    <w:rsid w:val="00756F3D"/>
    <w:rsid w:val="00757E59"/>
    <w:rsid w:val="00760E33"/>
    <w:rsid w:val="00762F59"/>
    <w:rsid w:val="00763CC2"/>
    <w:rsid w:val="00763CF1"/>
    <w:rsid w:val="00764BFE"/>
    <w:rsid w:val="00766B42"/>
    <w:rsid w:val="00766EEB"/>
    <w:rsid w:val="007701DE"/>
    <w:rsid w:val="00771284"/>
    <w:rsid w:val="007726C7"/>
    <w:rsid w:val="00774473"/>
    <w:rsid w:val="00774901"/>
    <w:rsid w:val="007749D8"/>
    <w:rsid w:val="00777A4B"/>
    <w:rsid w:val="00777AC3"/>
    <w:rsid w:val="00777E6A"/>
    <w:rsid w:val="00780709"/>
    <w:rsid w:val="007831FA"/>
    <w:rsid w:val="00786606"/>
    <w:rsid w:val="00791864"/>
    <w:rsid w:val="007956A8"/>
    <w:rsid w:val="00796192"/>
    <w:rsid w:val="00796A35"/>
    <w:rsid w:val="007A06A1"/>
    <w:rsid w:val="007A3823"/>
    <w:rsid w:val="007A70F7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C67A0"/>
    <w:rsid w:val="007D00BF"/>
    <w:rsid w:val="007D291D"/>
    <w:rsid w:val="007D3C95"/>
    <w:rsid w:val="007D5293"/>
    <w:rsid w:val="007D627C"/>
    <w:rsid w:val="007D7C60"/>
    <w:rsid w:val="007E1EAF"/>
    <w:rsid w:val="007E2730"/>
    <w:rsid w:val="007E2797"/>
    <w:rsid w:val="007E4100"/>
    <w:rsid w:val="007E4866"/>
    <w:rsid w:val="007E5AE6"/>
    <w:rsid w:val="007F03E3"/>
    <w:rsid w:val="007F04A7"/>
    <w:rsid w:val="007F5F34"/>
    <w:rsid w:val="008002CB"/>
    <w:rsid w:val="0080181C"/>
    <w:rsid w:val="00803F3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27368"/>
    <w:rsid w:val="00830D1C"/>
    <w:rsid w:val="00831907"/>
    <w:rsid w:val="00832238"/>
    <w:rsid w:val="00832569"/>
    <w:rsid w:val="0083301F"/>
    <w:rsid w:val="008369F1"/>
    <w:rsid w:val="00836F45"/>
    <w:rsid w:val="00841008"/>
    <w:rsid w:val="008425FD"/>
    <w:rsid w:val="008442D2"/>
    <w:rsid w:val="00844998"/>
    <w:rsid w:val="00850F43"/>
    <w:rsid w:val="00851D39"/>
    <w:rsid w:val="00853D21"/>
    <w:rsid w:val="00856F8E"/>
    <w:rsid w:val="00860E89"/>
    <w:rsid w:val="008624CF"/>
    <w:rsid w:val="00863DD9"/>
    <w:rsid w:val="00864667"/>
    <w:rsid w:val="00864943"/>
    <w:rsid w:val="00865296"/>
    <w:rsid w:val="00866BB2"/>
    <w:rsid w:val="008673C2"/>
    <w:rsid w:val="00870100"/>
    <w:rsid w:val="00872EAF"/>
    <w:rsid w:val="00873397"/>
    <w:rsid w:val="00873C83"/>
    <w:rsid w:val="00874EBA"/>
    <w:rsid w:val="0088072C"/>
    <w:rsid w:val="008816DC"/>
    <w:rsid w:val="008845FC"/>
    <w:rsid w:val="00885A81"/>
    <w:rsid w:val="00886580"/>
    <w:rsid w:val="008877BD"/>
    <w:rsid w:val="00892BEE"/>
    <w:rsid w:val="00893462"/>
    <w:rsid w:val="008937D5"/>
    <w:rsid w:val="00894BE1"/>
    <w:rsid w:val="008A16E5"/>
    <w:rsid w:val="008A1A38"/>
    <w:rsid w:val="008A23E8"/>
    <w:rsid w:val="008A7C2E"/>
    <w:rsid w:val="008B276F"/>
    <w:rsid w:val="008B297B"/>
    <w:rsid w:val="008B7BC6"/>
    <w:rsid w:val="008C214E"/>
    <w:rsid w:val="008C562C"/>
    <w:rsid w:val="008C5E88"/>
    <w:rsid w:val="008C7059"/>
    <w:rsid w:val="008D06D0"/>
    <w:rsid w:val="008D46D6"/>
    <w:rsid w:val="008D4827"/>
    <w:rsid w:val="008D7C8B"/>
    <w:rsid w:val="008E1953"/>
    <w:rsid w:val="008E2096"/>
    <w:rsid w:val="008E244A"/>
    <w:rsid w:val="008E2B1E"/>
    <w:rsid w:val="008E3603"/>
    <w:rsid w:val="008F180B"/>
    <w:rsid w:val="008F22AC"/>
    <w:rsid w:val="008F2B02"/>
    <w:rsid w:val="008F2E30"/>
    <w:rsid w:val="008F2FA5"/>
    <w:rsid w:val="008F380B"/>
    <w:rsid w:val="008F383D"/>
    <w:rsid w:val="008F42FD"/>
    <w:rsid w:val="008F659A"/>
    <w:rsid w:val="008F7905"/>
    <w:rsid w:val="0091021A"/>
    <w:rsid w:val="00910469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37922"/>
    <w:rsid w:val="00940B00"/>
    <w:rsid w:val="00942CA3"/>
    <w:rsid w:val="00942E17"/>
    <w:rsid w:val="009450B7"/>
    <w:rsid w:val="009463F6"/>
    <w:rsid w:val="00951E8F"/>
    <w:rsid w:val="00952E1E"/>
    <w:rsid w:val="00955509"/>
    <w:rsid w:val="00955E00"/>
    <w:rsid w:val="00961BB0"/>
    <w:rsid w:val="009631D6"/>
    <w:rsid w:val="009638D3"/>
    <w:rsid w:val="00967D5E"/>
    <w:rsid w:val="00970C8B"/>
    <w:rsid w:val="00972BDC"/>
    <w:rsid w:val="00976337"/>
    <w:rsid w:val="00980A0B"/>
    <w:rsid w:val="0098632A"/>
    <w:rsid w:val="00992003"/>
    <w:rsid w:val="00993B17"/>
    <w:rsid w:val="00994D89"/>
    <w:rsid w:val="00995254"/>
    <w:rsid w:val="009955AF"/>
    <w:rsid w:val="009A0032"/>
    <w:rsid w:val="009A02B0"/>
    <w:rsid w:val="009A05C6"/>
    <w:rsid w:val="009A1A2F"/>
    <w:rsid w:val="009A50C2"/>
    <w:rsid w:val="009A5A68"/>
    <w:rsid w:val="009A7FBF"/>
    <w:rsid w:val="009B3A36"/>
    <w:rsid w:val="009B4540"/>
    <w:rsid w:val="009B4615"/>
    <w:rsid w:val="009B68D9"/>
    <w:rsid w:val="009C0173"/>
    <w:rsid w:val="009C12AB"/>
    <w:rsid w:val="009C39CB"/>
    <w:rsid w:val="009C400F"/>
    <w:rsid w:val="009D0B9B"/>
    <w:rsid w:val="009D40AF"/>
    <w:rsid w:val="009D65D3"/>
    <w:rsid w:val="009D7DA8"/>
    <w:rsid w:val="009E0747"/>
    <w:rsid w:val="009E3F93"/>
    <w:rsid w:val="009E480F"/>
    <w:rsid w:val="009E5B5D"/>
    <w:rsid w:val="009F177E"/>
    <w:rsid w:val="009F4FD4"/>
    <w:rsid w:val="009F6577"/>
    <w:rsid w:val="009F6921"/>
    <w:rsid w:val="009F7A7E"/>
    <w:rsid w:val="00A00C20"/>
    <w:rsid w:val="00A025CE"/>
    <w:rsid w:val="00A02A07"/>
    <w:rsid w:val="00A07A65"/>
    <w:rsid w:val="00A120B9"/>
    <w:rsid w:val="00A164C6"/>
    <w:rsid w:val="00A168E4"/>
    <w:rsid w:val="00A17329"/>
    <w:rsid w:val="00A177F1"/>
    <w:rsid w:val="00A1795A"/>
    <w:rsid w:val="00A224B8"/>
    <w:rsid w:val="00A224DD"/>
    <w:rsid w:val="00A229EC"/>
    <w:rsid w:val="00A22A03"/>
    <w:rsid w:val="00A23118"/>
    <w:rsid w:val="00A2361D"/>
    <w:rsid w:val="00A2530A"/>
    <w:rsid w:val="00A26473"/>
    <w:rsid w:val="00A30F9B"/>
    <w:rsid w:val="00A320F3"/>
    <w:rsid w:val="00A326A7"/>
    <w:rsid w:val="00A33CE7"/>
    <w:rsid w:val="00A35349"/>
    <w:rsid w:val="00A37229"/>
    <w:rsid w:val="00A42C9E"/>
    <w:rsid w:val="00A44895"/>
    <w:rsid w:val="00A44FAB"/>
    <w:rsid w:val="00A4678F"/>
    <w:rsid w:val="00A511F7"/>
    <w:rsid w:val="00A5204E"/>
    <w:rsid w:val="00A523C9"/>
    <w:rsid w:val="00A5661A"/>
    <w:rsid w:val="00A5771D"/>
    <w:rsid w:val="00A57BC0"/>
    <w:rsid w:val="00A60595"/>
    <w:rsid w:val="00A6148E"/>
    <w:rsid w:val="00A6410D"/>
    <w:rsid w:val="00A7050B"/>
    <w:rsid w:val="00A711CA"/>
    <w:rsid w:val="00A80E00"/>
    <w:rsid w:val="00A830DC"/>
    <w:rsid w:val="00A91988"/>
    <w:rsid w:val="00A93073"/>
    <w:rsid w:val="00AA0712"/>
    <w:rsid w:val="00AA3C8F"/>
    <w:rsid w:val="00AA3FE0"/>
    <w:rsid w:val="00AA67DF"/>
    <w:rsid w:val="00AA7374"/>
    <w:rsid w:val="00AB2306"/>
    <w:rsid w:val="00AB438D"/>
    <w:rsid w:val="00AB7343"/>
    <w:rsid w:val="00AB74A3"/>
    <w:rsid w:val="00AB7B1B"/>
    <w:rsid w:val="00AC297B"/>
    <w:rsid w:val="00AC3D51"/>
    <w:rsid w:val="00AC4B38"/>
    <w:rsid w:val="00AC56AD"/>
    <w:rsid w:val="00AC79F0"/>
    <w:rsid w:val="00AD04BB"/>
    <w:rsid w:val="00AD06A3"/>
    <w:rsid w:val="00AD0C22"/>
    <w:rsid w:val="00AD138B"/>
    <w:rsid w:val="00AD174D"/>
    <w:rsid w:val="00AD226F"/>
    <w:rsid w:val="00AD2E2A"/>
    <w:rsid w:val="00AD4195"/>
    <w:rsid w:val="00AD5BDB"/>
    <w:rsid w:val="00AD64A5"/>
    <w:rsid w:val="00AD69DA"/>
    <w:rsid w:val="00AD7D3F"/>
    <w:rsid w:val="00AE354B"/>
    <w:rsid w:val="00AE564C"/>
    <w:rsid w:val="00AE658D"/>
    <w:rsid w:val="00AE7750"/>
    <w:rsid w:val="00AF126F"/>
    <w:rsid w:val="00AF43DB"/>
    <w:rsid w:val="00AF4A97"/>
    <w:rsid w:val="00AF6648"/>
    <w:rsid w:val="00AF7716"/>
    <w:rsid w:val="00B01BE2"/>
    <w:rsid w:val="00B03913"/>
    <w:rsid w:val="00B03C03"/>
    <w:rsid w:val="00B0497B"/>
    <w:rsid w:val="00B1200E"/>
    <w:rsid w:val="00B130A4"/>
    <w:rsid w:val="00B137B2"/>
    <w:rsid w:val="00B14561"/>
    <w:rsid w:val="00B15300"/>
    <w:rsid w:val="00B1634C"/>
    <w:rsid w:val="00B16D22"/>
    <w:rsid w:val="00B2020E"/>
    <w:rsid w:val="00B22B62"/>
    <w:rsid w:val="00B22D4F"/>
    <w:rsid w:val="00B252EB"/>
    <w:rsid w:val="00B267A6"/>
    <w:rsid w:val="00B2688D"/>
    <w:rsid w:val="00B269B5"/>
    <w:rsid w:val="00B276F6"/>
    <w:rsid w:val="00B305A6"/>
    <w:rsid w:val="00B3064E"/>
    <w:rsid w:val="00B31F93"/>
    <w:rsid w:val="00B376D2"/>
    <w:rsid w:val="00B4156F"/>
    <w:rsid w:val="00B422AC"/>
    <w:rsid w:val="00B4351D"/>
    <w:rsid w:val="00B437F6"/>
    <w:rsid w:val="00B44A57"/>
    <w:rsid w:val="00B509AE"/>
    <w:rsid w:val="00B53FC7"/>
    <w:rsid w:val="00B54930"/>
    <w:rsid w:val="00B55DA1"/>
    <w:rsid w:val="00B57957"/>
    <w:rsid w:val="00B60846"/>
    <w:rsid w:val="00B60A3D"/>
    <w:rsid w:val="00B61EFE"/>
    <w:rsid w:val="00B62499"/>
    <w:rsid w:val="00B645F7"/>
    <w:rsid w:val="00B6513E"/>
    <w:rsid w:val="00B655C1"/>
    <w:rsid w:val="00B675DA"/>
    <w:rsid w:val="00B6766D"/>
    <w:rsid w:val="00B67D5D"/>
    <w:rsid w:val="00B71705"/>
    <w:rsid w:val="00B71F7C"/>
    <w:rsid w:val="00B74AA1"/>
    <w:rsid w:val="00B81080"/>
    <w:rsid w:val="00B8314B"/>
    <w:rsid w:val="00B83A28"/>
    <w:rsid w:val="00B84210"/>
    <w:rsid w:val="00B84A00"/>
    <w:rsid w:val="00B873D6"/>
    <w:rsid w:val="00B904F3"/>
    <w:rsid w:val="00B921EC"/>
    <w:rsid w:val="00B939D4"/>
    <w:rsid w:val="00B943E0"/>
    <w:rsid w:val="00B94824"/>
    <w:rsid w:val="00B950A4"/>
    <w:rsid w:val="00B97824"/>
    <w:rsid w:val="00BA20A6"/>
    <w:rsid w:val="00BA47B0"/>
    <w:rsid w:val="00BA4A86"/>
    <w:rsid w:val="00BA68BE"/>
    <w:rsid w:val="00BB00D3"/>
    <w:rsid w:val="00BB016E"/>
    <w:rsid w:val="00BB09A0"/>
    <w:rsid w:val="00BB0A04"/>
    <w:rsid w:val="00BB2E3E"/>
    <w:rsid w:val="00BB3377"/>
    <w:rsid w:val="00BB37EC"/>
    <w:rsid w:val="00BB4CD4"/>
    <w:rsid w:val="00BB6DEF"/>
    <w:rsid w:val="00BC17C8"/>
    <w:rsid w:val="00BC1A0D"/>
    <w:rsid w:val="00BC3782"/>
    <w:rsid w:val="00BC40E8"/>
    <w:rsid w:val="00BC437A"/>
    <w:rsid w:val="00BC61A8"/>
    <w:rsid w:val="00BD0065"/>
    <w:rsid w:val="00BD16F7"/>
    <w:rsid w:val="00BD19D1"/>
    <w:rsid w:val="00BD28DF"/>
    <w:rsid w:val="00BE2EBE"/>
    <w:rsid w:val="00BE5F4E"/>
    <w:rsid w:val="00BE645E"/>
    <w:rsid w:val="00BE7135"/>
    <w:rsid w:val="00BF202C"/>
    <w:rsid w:val="00BF3755"/>
    <w:rsid w:val="00BF4E34"/>
    <w:rsid w:val="00BF7C3D"/>
    <w:rsid w:val="00C0229A"/>
    <w:rsid w:val="00C0270B"/>
    <w:rsid w:val="00C078D0"/>
    <w:rsid w:val="00C10969"/>
    <w:rsid w:val="00C16B5D"/>
    <w:rsid w:val="00C16BA1"/>
    <w:rsid w:val="00C16D40"/>
    <w:rsid w:val="00C21505"/>
    <w:rsid w:val="00C222CC"/>
    <w:rsid w:val="00C24233"/>
    <w:rsid w:val="00C245CE"/>
    <w:rsid w:val="00C26F14"/>
    <w:rsid w:val="00C279B8"/>
    <w:rsid w:val="00C27B52"/>
    <w:rsid w:val="00C306F9"/>
    <w:rsid w:val="00C3086B"/>
    <w:rsid w:val="00C3096D"/>
    <w:rsid w:val="00C30BC3"/>
    <w:rsid w:val="00C32A95"/>
    <w:rsid w:val="00C45425"/>
    <w:rsid w:val="00C46A59"/>
    <w:rsid w:val="00C47E41"/>
    <w:rsid w:val="00C501FE"/>
    <w:rsid w:val="00C518AB"/>
    <w:rsid w:val="00C51EB7"/>
    <w:rsid w:val="00C520EE"/>
    <w:rsid w:val="00C522B4"/>
    <w:rsid w:val="00C56595"/>
    <w:rsid w:val="00C56956"/>
    <w:rsid w:val="00C57545"/>
    <w:rsid w:val="00C57598"/>
    <w:rsid w:val="00C578CD"/>
    <w:rsid w:val="00C603A5"/>
    <w:rsid w:val="00C60DD4"/>
    <w:rsid w:val="00C6162F"/>
    <w:rsid w:val="00C628FC"/>
    <w:rsid w:val="00C631FE"/>
    <w:rsid w:val="00C6351E"/>
    <w:rsid w:val="00C67931"/>
    <w:rsid w:val="00C71FB3"/>
    <w:rsid w:val="00C721FF"/>
    <w:rsid w:val="00C7268F"/>
    <w:rsid w:val="00C72FD4"/>
    <w:rsid w:val="00C73345"/>
    <w:rsid w:val="00C73560"/>
    <w:rsid w:val="00C75404"/>
    <w:rsid w:val="00C8017A"/>
    <w:rsid w:val="00C821E4"/>
    <w:rsid w:val="00C82219"/>
    <w:rsid w:val="00C836D4"/>
    <w:rsid w:val="00C84893"/>
    <w:rsid w:val="00C85C66"/>
    <w:rsid w:val="00C86022"/>
    <w:rsid w:val="00C877EC"/>
    <w:rsid w:val="00C90631"/>
    <w:rsid w:val="00C91C71"/>
    <w:rsid w:val="00C92C46"/>
    <w:rsid w:val="00C96B49"/>
    <w:rsid w:val="00C97C05"/>
    <w:rsid w:val="00CA04E9"/>
    <w:rsid w:val="00CA0747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3C46"/>
    <w:rsid w:val="00CB5E4B"/>
    <w:rsid w:val="00CB7467"/>
    <w:rsid w:val="00CC33BC"/>
    <w:rsid w:val="00CC49B1"/>
    <w:rsid w:val="00CC570A"/>
    <w:rsid w:val="00CD02B2"/>
    <w:rsid w:val="00CD25E4"/>
    <w:rsid w:val="00CD3CE7"/>
    <w:rsid w:val="00CD3D8E"/>
    <w:rsid w:val="00CD44ED"/>
    <w:rsid w:val="00CD4691"/>
    <w:rsid w:val="00CD691C"/>
    <w:rsid w:val="00CE2F56"/>
    <w:rsid w:val="00CE3713"/>
    <w:rsid w:val="00CE4074"/>
    <w:rsid w:val="00CE40FD"/>
    <w:rsid w:val="00CE59C1"/>
    <w:rsid w:val="00CF0B20"/>
    <w:rsid w:val="00CF0F08"/>
    <w:rsid w:val="00CF20B6"/>
    <w:rsid w:val="00CF342F"/>
    <w:rsid w:val="00CF45E1"/>
    <w:rsid w:val="00CF4E15"/>
    <w:rsid w:val="00CF583A"/>
    <w:rsid w:val="00D039DD"/>
    <w:rsid w:val="00D0449E"/>
    <w:rsid w:val="00D05046"/>
    <w:rsid w:val="00D0558B"/>
    <w:rsid w:val="00D05E25"/>
    <w:rsid w:val="00D06244"/>
    <w:rsid w:val="00D062C6"/>
    <w:rsid w:val="00D06932"/>
    <w:rsid w:val="00D07C43"/>
    <w:rsid w:val="00D10658"/>
    <w:rsid w:val="00D107EF"/>
    <w:rsid w:val="00D10873"/>
    <w:rsid w:val="00D13C22"/>
    <w:rsid w:val="00D14BBF"/>
    <w:rsid w:val="00D15430"/>
    <w:rsid w:val="00D174D7"/>
    <w:rsid w:val="00D17611"/>
    <w:rsid w:val="00D20149"/>
    <w:rsid w:val="00D22B5C"/>
    <w:rsid w:val="00D22FC5"/>
    <w:rsid w:val="00D23677"/>
    <w:rsid w:val="00D2446D"/>
    <w:rsid w:val="00D2536B"/>
    <w:rsid w:val="00D2630E"/>
    <w:rsid w:val="00D30E5F"/>
    <w:rsid w:val="00D31667"/>
    <w:rsid w:val="00D319D1"/>
    <w:rsid w:val="00D3516D"/>
    <w:rsid w:val="00D35B77"/>
    <w:rsid w:val="00D46F2D"/>
    <w:rsid w:val="00D46FA0"/>
    <w:rsid w:val="00D4709B"/>
    <w:rsid w:val="00D47233"/>
    <w:rsid w:val="00D50F2F"/>
    <w:rsid w:val="00D52249"/>
    <w:rsid w:val="00D52B80"/>
    <w:rsid w:val="00D544A5"/>
    <w:rsid w:val="00D54D86"/>
    <w:rsid w:val="00D60527"/>
    <w:rsid w:val="00D61B03"/>
    <w:rsid w:val="00D620A9"/>
    <w:rsid w:val="00D631B8"/>
    <w:rsid w:val="00D63C5A"/>
    <w:rsid w:val="00D677D2"/>
    <w:rsid w:val="00D701B2"/>
    <w:rsid w:val="00D70E0C"/>
    <w:rsid w:val="00D7184A"/>
    <w:rsid w:val="00D71F7C"/>
    <w:rsid w:val="00D7257C"/>
    <w:rsid w:val="00D7350D"/>
    <w:rsid w:val="00D74A1A"/>
    <w:rsid w:val="00D7619D"/>
    <w:rsid w:val="00D7727C"/>
    <w:rsid w:val="00D7774D"/>
    <w:rsid w:val="00D85659"/>
    <w:rsid w:val="00D86616"/>
    <w:rsid w:val="00D9000D"/>
    <w:rsid w:val="00D91C05"/>
    <w:rsid w:val="00D935B4"/>
    <w:rsid w:val="00D95464"/>
    <w:rsid w:val="00D97206"/>
    <w:rsid w:val="00D97C4C"/>
    <w:rsid w:val="00DA0557"/>
    <w:rsid w:val="00DA07A3"/>
    <w:rsid w:val="00DA14CD"/>
    <w:rsid w:val="00DA468F"/>
    <w:rsid w:val="00DA52D3"/>
    <w:rsid w:val="00DA65F3"/>
    <w:rsid w:val="00DA7D3A"/>
    <w:rsid w:val="00DB2919"/>
    <w:rsid w:val="00DB3C78"/>
    <w:rsid w:val="00DB7120"/>
    <w:rsid w:val="00DB7D1F"/>
    <w:rsid w:val="00DC4795"/>
    <w:rsid w:val="00DC479D"/>
    <w:rsid w:val="00DC61E6"/>
    <w:rsid w:val="00DC6786"/>
    <w:rsid w:val="00DC6A9C"/>
    <w:rsid w:val="00DD07D1"/>
    <w:rsid w:val="00DD11A0"/>
    <w:rsid w:val="00DD284D"/>
    <w:rsid w:val="00DD35F6"/>
    <w:rsid w:val="00DD3646"/>
    <w:rsid w:val="00DD4EB8"/>
    <w:rsid w:val="00DD4EFA"/>
    <w:rsid w:val="00DE0C9F"/>
    <w:rsid w:val="00DE4798"/>
    <w:rsid w:val="00DE4AE3"/>
    <w:rsid w:val="00DE4B7B"/>
    <w:rsid w:val="00DE67DE"/>
    <w:rsid w:val="00DF0052"/>
    <w:rsid w:val="00DF5069"/>
    <w:rsid w:val="00DF6E0A"/>
    <w:rsid w:val="00DF7BB0"/>
    <w:rsid w:val="00E013AC"/>
    <w:rsid w:val="00E01BDD"/>
    <w:rsid w:val="00E06305"/>
    <w:rsid w:val="00E130A1"/>
    <w:rsid w:val="00E132F9"/>
    <w:rsid w:val="00E15A65"/>
    <w:rsid w:val="00E176CB"/>
    <w:rsid w:val="00E22BA2"/>
    <w:rsid w:val="00E24985"/>
    <w:rsid w:val="00E250B8"/>
    <w:rsid w:val="00E25399"/>
    <w:rsid w:val="00E26AC3"/>
    <w:rsid w:val="00E27E2B"/>
    <w:rsid w:val="00E342DB"/>
    <w:rsid w:val="00E35097"/>
    <w:rsid w:val="00E37936"/>
    <w:rsid w:val="00E37AA4"/>
    <w:rsid w:val="00E40C68"/>
    <w:rsid w:val="00E40DD6"/>
    <w:rsid w:val="00E413A4"/>
    <w:rsid w:val="00E423AD"/>
    <w:rsid w:val="00E435A9"/>
    <w:rsid w:val="00E45F65"/>
    <w:rsid w:val="00E523D8"/>
    <w:rsid w:val="00E549A7"/>
    <w:rsid w:val="00E54BB2"/>
    <w:rsid w:val="00E55647"/>
    <w:rsid w:val="00E57CB5"/>
    <w:rsid w:val="00E70579"/>
    <w:rsid w:val="00E74675"/>
    <w:rsid w:val="00E769F4"/>
    <w:rsid w:val="00E779C7"/>
    <w:rsid w:val="00E80057"/>
    <w:rsid w:val="00E80D19"/>
    <w:rsid w:val="00E8341F"/>
    <w:rsid w:val="00E84BBA"/>
    <w:rsid w:val="00E859C6"/>
    <w:rsid w:val="00E86725"/>
    <w:rsid w:val="00E93DE6"/>
    <w:rsid w:val="00E94555"/>
    <w:rsid w:val="00E971FA"/>
    <w:rsid w:val="00E9781F"/>
    <w:rsid w:val="00EA00BD"/>
    <w:rsid w:val="00EA0ABC"/>
    <w:rsid w:val="00EA0F7F"/>
    <w:rsid w:val="00EA19DD"/>
    <w:rsid w:val="00EA255C"/>
    <w:rsid w:val="00EA38B0"/>
    <w:rsid w:val="00EA4E07"/>
    <w:rsid w:val="00EA5852"/>
    <w:rsid w:val="00EA590F"/>
    <w:rsid w:val="00EA650B"/>
    <w:rsid w:val="00EA69E0"/>
    <w:rsid w:val="00EB148A"/>
    <w:rsid w:val="00EB19F6"/>
    <w:rsid w:val="00EB24A1"/>
    <w:rsid w:val="00EB2A78"/>
    <w:rsid w:val="00EB4BDC"/>
    <w:rsid w:val="00EB58D5"/>
    <w:rsid w:val="00EC1979"/>
    <w:rsid w:val="00EC2712"/>
    <w:rsid w:val="00EC3BF8"/>
    <w:rsid w:val="00EC4322"/>
    <w:rsid w:val="00EC5439"/>
    <w:rsid w:val="00EC5449"/>
    <w:rsid w:val="00EC5630"/>
    <w:rsid w:val="00EC7075"/>
    <w:rsid w:val="00ED068C"/>
    <w:rsid w:val="00ED5D94"/>
    <w:rsid w:val="00EE2D86"/>
    <w:rsid w:val="00EE4C27"/>
    <w:rsid w:val="00EE5FA5"/>
    <w:rsid w:val="00EE6F21"/>
    <w:rsid w:val="00EE792D"/>
    <w:rsid w:val="00EF4D01"/>
    <w:rsid w:val="00EF572E"/>
    <w:rsid w:val="00EF5FE9"/>
    <w:rsid w:val="00F02098"/>
    <w:rsid w:val="00F02101"/>
    <w:rsid w:val="00F0369F"/>
    <w:rsid w:val="00F04B73"/>
    <w:rsid w:val="00F07E34"/>
    <w:rsid w:val="00F10C39"/>
    <w:rsid w:val="00F10E35"/>
    <w:rsid w:val="00F164A0"/>
    <w:rsid w:val="00F216F1"/>
    <w:rsid w:val="00F21DC5"/>
    <w:rsid w:val="00F21F6F"/>
    <w:rsid w:val="00F240AB"/>
    <w:rsid w:val="00F25381"/>
    <w:rsid w:val="00F279DB"/>
    <w:rsid w:val="00F31820"/>
    <w:rsid w:val="00F326CE"/>
    <w:rsid w:val="00F33711"/>
    <w:rsid w:val="00F338EF"/>
    <w:rsid w:val="00F33DCB"/>
    <w:rsid w:val="00F35F55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47C10"/>
    <w:rsid w:val="00F50A3B"/>
    <w:rsid w:val="00F52B87"/>
    <w:rsid w:val="00F52BD7"/>
    <w:rsid w:val="00F53D88"/>
    <w:rsid w:val="00F5521B"/>
    <w:rsid w:val="00F55939"/>
    <w:rsid w:val="00F579AB"/>
    <w:rsid w:val="00F61AEC"/>
    <w:rsid w:val="00F6491F"/>
    <w:rsid w:val="00F64F29"/>
    <w:rsid w:val="00F661D1"/>
    <w:rsid w:val="00F6707E"/>
    <w:rsid w:val="00F70C9D"/>
    <w:rsid w:val="00F71487"/>
    <w:rsid w:val="00F808EC"/>
    <w:rsid w:val="00F81401"/>
    <w:rsid w:val="00F84403"/>
    <w:rsid w:val="00F85409"/>
    <w:rsid w:val="00F86C1E"/>
    <w:rsid w:val="00F87052"/>
    <w:rsid w:val="00F9087B"/>
    <w:rsid w:val="00F91E33"/>
    <w:rsid w:val="00F953C9"/>
    <w:rsid w:val="00F95563"/>
    <w:rsid w:val="00F975B2"/>
    <w:rsid w:val="00FA265B"/>
    <w:rsid w:val="00FA28F7"/>
    <w:rsid w:val="00FA2FEE"/>
    <w:rsid w:val="00FA460F"/>
    <w:rsid w:val="00FA596C"/>
    <w:rsid w:val="00FA5A37"/>
    <w:rsid w:val="00FA76D0"/>
    <w:rsid w:val="00FA7C6B"/>
    <w:rsid w:val="00FB052B"/>
    <w:rsid w:val="00FB125E"/>
    <w:rsid w:val="00FB2010"/>
    <w:rsid w:val="00FB3A13"/>
    <w:rsid w:val="00FB3FD7"/>
    <w:rsid w:val="00FB5DC2"/>
    <w:rsid w:val="00FB62B3"/>
    <w:rsid w:val="00FB66DC"/>
    <w:rsid w:val="00FC3F6D"/>
    <w:rsid w:val="00FC71BD"/>
    <w:rsid w:val="00FD3408"/>
    <w:rsid w:val="00FE1C3E"/>
    <w:rsid w:val="00FE53C7"/>
    <w:rsid w:val="00FE63C0"/>
    <w:rsid w:val="00FF0E41"/>
    <w:rsid w:val="00FF111F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7964BE-F2AC-4EB0-884D-6BBAF652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A8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  <w:style w:type="paragraph" w:customStyle="1" w:styleId="ZnakZnak">
    <w:name w:val="Znak Znak"/>
    <w:basedOn w:val="Normalny"/>
    <w:rsid w:val="004B4B7E"/>
    <w:pPr>
      <w:spacing w:after="0" w:line="360" w:lineRule="auto"/>
      <w:jc w:val="both"/>
    </w:pPr>
    <w:rPr>
      <w:rFonts w:ascii="Verdana" w:eastAsia="Times New Roman" w:hAnsi="Verdana"/>
      <w:sz w:val="20"/>
      <w:szCs w:val="20"/>
      <w:lang w:eastAsia="pl-PL"/>
    </w:rPr>
  </w:style>
  <w:style w:type="character" w:customStyle="1" w:styleId="width-250">
    <w:name w:val="width-250"/>
    <w:rsid w:val="00860E89"/>
  </w:style>
  <w:style w:type="character" w:styleId="UyteHipercze">
    <w:name w:val="FollowedHyperlink"/>
    <w:basedOn w:val="Domylnaczcionkaakapitu"/>
    <w:uiPriority w:val="99"/>
    <w:semiHidden/>
    <w:unhideWhenUsed/>
    <w:rsid w:val="00156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1" Type="http://schemas.openxmlformats.org/officeDocument/2006/relationships/image" Target="media/image10.png"/><Relationship Id="rId324" Type="http://schemas.openxmlformats.org/officeDocument/2006/relationships/image" Target="media/image285.png"/><Relationship Id="rId531" Type="http://schemas.openxmlformats.org/officeDocument/2006/relationships/image" Target="media/image466.png"/><Relationship Id="rId629" Type="http://schemas.openxmlformats.org/officeDocument/2006/relationships/image" Target="media/image525.png"/><Relationship Id="rId170" Type="http://schemas.openxmlformats.org/officeDocument/2006/relationships/image" Target="media/image139.png"/><Relationship Id="rId268" Type="http://schemas.openxmlformats.org/officeDocument/2006/relationships/image" Target="media/image229.png"/><Relationship Id="rId475" Type="http://schemas.openxmlformats.org/officeDocument/2006/relationships/image" Target="media/image410.png"/><Relationship Id="rId32" Type="http://schemas.openxmlformats.org/officeDocument/2006/relationships/image" Target="media/image20.jpeg"/><Relationship Id="rId128" Type="http://schemas.openxmlformats.org/officeDocument/2006/relationships/image" Target="media/image100.png"/><Relationship Id="rId335" Type="http://schemas.openxmlformats.org/officeDocument/2006/relationships/image" Target="media/image296.png"/><Relationship Id="rId542" Type="http://schemas.openxmlformats.org/officeDocument/2006/relationships/image" Target="media/image477.png"/><Relationship Id="rId181" Type="http://schemas.openxmlformats.org/officeDocument/2006/relationships/image" Target="media/image150.png"/><Relationship Id="rId402" Type="http://schemas.openxmlformats.org/officeDocument/2006/relationships/oleObject" Target="embeddings/oleObject37.bin"/><Relationship Id="rId279" Type="http://schemas.openxmlformats.org/officeDocument/2006/relationships/image" Target="media/image240.png"/><Relationship Id="rId486" Type="http://schemas.openxmlformats.org/officeDocument/2006/relationships/image" Target="media/image421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346" Type="http://schemas.openxmlformats.org/officeDocument/2006/relationships/image" Target="media/image307.png"/><Relationship Id="rId553" Type="http://schemas.openxmlformats.org/officeDocument/2006/relationships/image" Target="media/image488.png"/><Relationship Id="rId192" Type="http://schemas.openxmlformats.org/officeDocument/2006/relationships/image" Target="media/image160.png"/><Relationship Id="rId206" Type="http://schemas.openxmlformats.org/officeDocument/2006/relationships/oleObject" Target="embeddings/oleObject26.bin"/><Relationship Id="rId413" Type="http://schemas.openxmlformats.org/officeDocument/2006/relationships/image" Target="media/image358.png"/><Relationship Id="rId497" Type="http://schemas.openxmlformats.org/officeDocument/2006/relationships/image" Target="media/image432.png"/><Relationship Id="rId620" Type="http://schemas.openxmlformats.org/officeDocument/2006/relationships/oleObject" Target="embeddings/oleObject87.bin"/><Relationship Id="rId357" Type="http://schemas.openxmlformats.org/officeDocument/2006/relationships/image" Target="media/image318.png"/><Relationship Id="rId54" Type="http://schemas.openxmlformats.org/officeDocument/2006/relationships/image" Target="media/image42.png"/><Relationship Id="rId217" Type="http://schemas.openxmlformats.org/officeDocument/2006/relationships/image" Target="media/image179.png"/><Relationship Id="rId564" Type="http://schemas.openxmlformats.org/officeDocument/2006/relationships/oleObject" Target="embeddings/oleObject56.bin"/><Relationship Id="rId424" Type="http://schemas.openxmlformats.org/officeDocument/2006/relationships/oleObject" Target="embeddings/oleObject47.bin"/><Relationship Id="rId631" Type="http://schemas.openxmlformats.org/officeDocument/2006/relationships/image" Target="media/image527.png"/><Relationship Id="rId270" Type="http://schemas.openxmlformats.org/officeDocument/2006/relationships/image" Target="media/image231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4.png"/><Relationship Id="rId575" Type="http://schemas.openxmlformats.org/officeDocument/2006/relationships/image" Target="media/image502.png"/><Relationship Id="rId228" Type="http://schemas.openxmlformats.org/officeDocument/2006/relationships/image" Target="media/image190.png"/><Relationship Id="rId435" Type="http://schemas.openxmlformats.org/officeDocument/2006/relationships/image" Target="media/image370.png"/><Relationship Id="rId281" Type="http://schemas.openxmlformats.org/officeDocument/2006/relationships/image" Target="media/image242.png"/><Relationship Id="rId502" Type="http://schemas.openxmlformats.org/officeDocument/2006/relationships/image" Target="media/image437.png"/><Relationship Id="rId76" Type="http://schemas.openxmlformats.org/officeDocument/2006/relationships/image" Target="media/image64.png"/><Relationship Id="rId141" Type="http://schemas.openxmlformats.org/officeDocument/2006/relationships/image" Target="media/image112.png"/><Relationship Id="rId379" Type="http://schemas.openxmlformats.org/officeDocument/2006/relationships/image" Target="media/image332.png"/><Relationship Id="rId586" Type="http://schemas.openxmlformats.org/officeDocument/2006/relationships/oleObject" Target="embeddings/oleObject66.bin"/><Relationship Id="rId7" Type="http://schemas.openxmlformats.org/officeDocument/2006/relationships/footnotes" Target="footnotes.xml"/><Relationship Id="rId239" Type="http://schemas.openxmlformats.org/officeDocument/2006/relationships/image" Target="media/image201.png"/><Relationship Id="rId446" Type="http://schemas.openxmlformats.org/officeDocument/2006/relationships/image" Target="media/image381.png"/><Relationship Id="rId292" Type="http://schemas.openxmlformats.org/officeDocument/2006/relationships/image" Target="media/image253.png"/><Relationship Id="rId306" Type="http://schemas.openxmlformats.org/officeDocument/2006/relationships/image" Target="media/image267.png"/><Relationship Id="rId87" Type="http://schemas.openxmlformats.org/officeDocument/2006/relationships/image" Target="media/image75.png"/><Relationship Id="rId513" Type="http://schemas.openxmlformats.org/officeDocument/2006/relationships/image" Target="media/image448.png"/><Relationship Id="rId597" Type="http://schemas.openxmlformats.org/officeDocument/2006/relationships/oleObject" Target="embeddings/oleObject73.bin"/><Relationship Id="rId152" Type="http://schemas.openxmlformats.org/officeDocument/2006/relationships/image" Target="media/image123.png"/><Relationship Id="rId457" Type="http://schemas.openxmlformats.org/officeDocument/2006/relationships/image" Target="media/image392.png"/><Relationship Id="rId14" Type="http://schemas.openxmlformats.org/officeDocument/2006/relationships/image" Target="media/image5.png"/><Relationship Id="rId317" Type="http://schemas.openxmlformats.org/officeDocument/2006/relationships/image" Target="media/image278.png"/><Relationship Id="rId524" Type="http://schemas.openxmlformats.org/officeDocument/2006/relationships/image" Target="media/image459.png"/><Relationship Id="rId98" Type="http://schemas.openxmlformats.org/officeDocument/2006/relationships/image" Target="media/image82.png"/><Relationship Id="rId163" Type="http://schemas.openxmlformats.org/officeDocument/2006/relationships/image" Target="media/image132.png"/><Relationship Id="rId370" Type="http://schemas.openxmlformats.org/officeDocument/2006/relationships/oleObject" Target="embeddings/oleObject32.bin"/><Relationship Id="rId230" Type="http://schemas.openxmlformats.org/officeDocument/2006/relationships/image" Target="media/image192.png"/><Relationship Id="rId468" Type="http://schemas.openxmlformats.org/officeDocument/2006/relationships/image" Target="media/image403.png"/><Relationship Id="rId25" Type="http://schemas.openxmlformats.org/officeDocument/2006/relationships/image" Target="media/image14.png"/><Relationship Id="rId328" Type="http://schemas.openxmlformats.org/officeDocument/2006/relationships/image" Target="media/image289.png"/><Relationship Id="rId535" Type="http://schemas.openxmlformats.org/officeDocument/2006/relationships/image" Target="media/image470.png"/><Relationship Id="rId174" Type="http://schemas.openxmlformats.org/officeDocument/2006/relationships/image" Target="media/image143.png"/><Relationship Id="rId381" Type="http://schemas.openxmlformats.org/officeDocument/2006/relationships/image" Target="media/image334.png"/><Relationship Id="rId602" Type="http://schemas.openxmlformats.org/officeDocument/2006/relationships/image" Target="media/image513.png"/><Relationship Id="rId241" Type="http://schemas.openxmlformats.org/officeDocument/2006/relationships/image" Target="media/image203.png"/><Relationship Id="rId479" Type="http://schemas.openxmlformats.org/officeDocument/2006/relationships/image" Target="media/image414.png"/><Relationship Id="rId36" Type="http://schemas.openxmlformats.org/officeDocument/2006/relationships/image" Target="media/image24.png"/><Relationship Id="rId339" Type="http://schemas.openxmlformats.org/officeDocument/2006/relationships/image" Target="media/image300.png"/><Relationship Id="rId546" Type="http://schemas.openxmlformats.org/officeDocument/2006/relationships/image" Target="media/image481.png"/><Relationship Id="rId101" Type="http://schemas.openxmlformats.org/officeDocument/2006/relationships/oleObject" Target="embeddings/oleObject6.bin"/><Relationship Id="rId185" Type="http://schemas.openxmlformats.org/officeDocument/2006/relationships/image" Target="media/image154.png"/><Relationship Id="rId406" Type="http://schemas.openxmlformats.org/officeDocument/2006/relationships/oleObject" Target="embeddings/oleObject39.bin"/><Relationship Id="rId392" Type="http://schemas.openxmlformats.org/officeDocument/2006/relationships/image" Target="media/image345.png"/><Relationship Id="rId613" Type="http://schemas.openxmlformats.org/officeDocument/2006/relationships/oleObject" Target="embeddings/oleObject83.bin"/><Relationship Id="rId252" Type="http://schemas.openxmlformats.org/officeDocument/2006/relationships/image" Target="media/image214.png"/><Relationship Id="rId294" Type="http://schemas.openxmlformats.org/officeDocument/2006/relationships/image" Target="media/image255.png"/><Relationship Id="rId308" Type="http://schemas.openxmlformats.org/officeDocument/2006/relationships/image" Target="media/image269.png"/><Relationship Id="rId515" Type="http://schemas.openxmlformats.org/officeDocument/2006/relationships/image" Target="media/image450.png"/><Relationship Id="rId47" Type="http://schemas.openxmlformats.org/officeDocument/2006/relationships/image" Target="media/image35.png"/><Relationship Id="rId89" Type="http://schemas.openxmlformats.org/officeDocument/2006/relationships/image" Target="media/image77.png"/><Relationship Id="rId112" Type="http://schemas.openxmlformats.org/officeDocument/2006/relationships/oleObject" Target="embeddings/oleObject10.bin"/><Relationship Id="rId154" Type="http://schemas.openxmlformats.org/officeDocument/2006/relationships/image" Target="media/image125.png"/><Relationship Id="rId361" Type="http://schemas.openxmlformats.org/officeDocument/2006/relationships/oleObject" Target="embeddings/oleObject28.bin"/><Relationship Id="rId557" Type="http://schemas.openxmlformats.org/officeDocument/2006/relationships/image" Target="media/image491.png"/><Relationship Id="rId599" Type="http://schemas.openxmlformats.org/officeDocument/2006/relationships/oleObject" Target="embeddings/oleObject75.bin"/><Relationship Id="rId196" Type="http://schemas.openxmlformats.org/officeDocument/2006/relationships/image" Target="media/image163.png"/><Relationship Id="rId417" Type="http://schemas.openxmlformats.org/officeDocument/2006/relationships/oleObject" Target="embeddings/oleObject44.bin"/><Relationship Id="rId459" Type="http://schemas.openxmlformats.org/officeDocument/2006/relationships/image" Target="media/image394.png"/><Relationship Id="rId624" Type="http://schemas.openxmlformats.org/officeDocument/2006/relationships/oleObject" Target="embeddings/oleObject89.bin"/><Relationship Id="rId16" Type="http://schemas.openxmlformats.org/officeDocument/2006/relationships/hyperlink" Target="https://sl2014.gov.pl/FLogin/FLogin.aspx" TargetMode="External"/><Relationship Id="rId221" Type="http://schemas.openxmlformats.org/officeDocument/2006/relationships/image" Target="media/image183.png"/><Relationship Id="rId263" Type="http://schemas.openxmlformats.org/officeDocument/2006/relationships/image" Target="media/image224.png"/><Relationship Id="rId319" Type="http://schemas.openxmlformats.org/officeDocument/2006/relationships/image" Target="media/image280.png"/><Relationship Id="rId470" Type="http://schemas.openxmlformats.org/officeDocument/2006/relationships/image" Target="media/image405.png"/><Relationship Id="rId526" Type="http://schemas.openxmlformats.org/officeDocument/2006/relationships/image" Target="media/image461.png"/><Relationship Id="rId58" Type="http://schemas.openxmlformats.org/officeDocument/2006/relationships/image" Target="media/image46.png"/><Relationship Id="rId123" Type="http://schemas.openxmlformats.org/officeDocument/2006/relationships/oleObject" Target="embeddings/oleObject16.bin"/><Relationship Id="rId330" Type="http://schemas.openxmlformats.org/officeDocument/2006/relationships/image" Target="media/image291.png"/><Relationship Id="rId568" Type="http://schemas.openxmlformats.org/officeDocument/2006/relationships/oleObject" Target="embeddings/oleObject57.bin"/><Relationship Id="rId165" Type="http://schemas.openxmlformats.org/officeDocument/2006/relationships/image" Target="media/image134.png"/><Relationship Id="rId372" Type="http://schemas.openxmlformats.org/officeDocument/2006/relationships/oleObject" Target="embeddings/oleObject33.bin"/><Relationship Id="rId428" Type="http://schemas.openxmlformats.org/officeDocument/2006/relationships/oleObject" Target="embeddings/oleObject49.bin"/><Relationship Id="rId635" Type="http://schemas.openxmlformats.org/officeDocument/2006/relationships/footer" Target="footer2.xml"/><Relationship Id="rId232" Type="http://schemas.openxmlformats.org/officeDocument/2006/relationships/image" Target="media/image194.jpeg"/><Relationship Id="rId274" Type="http://schemas.openxmlformats.org/officeDocument/2006/relationships/image" Target="media/image235.png"/><Relationship Id="rId481" Type="http://schemas.openxmlformats.org/officeDocument/2006/relationships/image" Target="media/image416.png"/><Relationship Id="rId27" Type="http://schemas.openxmlformats.org/officeDocument/2006/relationships/hyperlink" Target="http://java.com/pl/" TargetMode="External"/><Relationship Id="rId69" Type="http://schemas.openxmlformats.org/officeDocument/2006/relationships/image" Target="media/image57.png"/><Relationship Id="rId134" Type="http://schemas.openxmlformats.org/officeDocument/2006/relationships/image" Target="media/image106.png"/><Relationship Id="rId537" Type="http://schemas.openxmlformats.org/officeDocument/2006/relationships/image" Target="media/image472.png"/><Relationship Id="rId579" Type="http://schemas.openxmlformats.org/officeDocument/2006/relationships/image" Target="media/image504.png"/><Relationship Id="rId80" Type="http://schemas.openxmlformats.org/officeDocument/2006/relationships/image" Target="media/image68.png"/><Relationship Id="rId176" Type="http://schemas.openxmlformats.org/officeDocument/2006/relationships/image" Target="media/image145.png"/><Relationship Id="rId341" Type="http://schemas.openxmlformats.org/officeDocument/2006/relationships/image" Target="media/image302.png"/><Relationship Id="rId383" Type="http://schemas.openxmlformats.org/officeDocument/2006/relationships/image" Target="media/image336.png"/><Relationship Id="rId439" Type="http://schemas.openxmlformats.org/officeDocument/2006/relationships/image" Target="media/image374.png"/><Relationship Id="rId590" Type="http://schemas.openxmlformats.org/officeDocument/2006/relationships/oleObject" Target="embeddings/oleObject68.bin"/><Relationship Id="rId604" Type="http://schemas.openxmlformats.org/officeDocument/2006/relationships/image" Target="media/image514.png"/><Relationship Id="rId201" Type="http://schemas.openxmlformats.org/officeDocument/2006/relationships/image" Target="media/image166.png"/><Relationship Id="rId243" Type="http://schemas.openxmlformats.org/officeDocument/2006/relationships/image" Target="media/image205.png"/><Relationship Id="rId285" Type="http://schemas.openxmlformats.org/officeDocument/2006/relationships/image" Target="media/image246.png"/><Relationship Id="rId450" Type="http://schemas.openxmlformats.org/officeDocument/2006/relationships/image" Target="media/image385.png"/><Relationship Id="rId506" Type="http://schemas.openxmlformats.org/officeDocument/2006/relationships/image" Target="media/image441.png"/><Relationship Id="rId38" Type="http://schemas.openxmlformats.org/officeDocument/2006/relationships/image" Target="media/image26.png"/><Relationship Id="rId103" Type="http://schemas.openxmlformats.org/officeDocument/2006/relationships/oleObject" Target="embeddings/oleObject7.bin"/><Relationship Id="rId310" Type="http://schemas.openxmlformats.org/officeDocument/2006/relationships/image" Target="media/image271.png"/><Relationship Id="rId492" Type="http://schemas.openxmlformats.org/officeDocument/2006/relationships/image" Target="media/image427.png"/><Relationship Id="rId548" Type="http://schemas.openxmlformats.org/officeDocument/2006/relationships/image" Target="media/image483.png"/><Relationship Id="rId91" Type="http://schemas.openxmlformats.org/officeDocument/2006/relationships/image" Target="media/image78.png"/><Relationship Id="rId145" Type="http://schemas.openxmlformats.org/officeDocument/2006/relationships/image" Target="media/image116.png"/><Relationship Id="rId187" Type="http://schemas.openxmlformats.org/officeDocument/2006/relationships/oleObject" Target="embeddings/oleObject20.bin"/><Relationship Id="rId352" Type="http://schemas.openxmlformats.org/officeDocument/2006/relationships/image" Target="media/image313.png"/><Relationship Id="rId394" Type="http://schemas.openxmlformats.org/officeDocument/2006/relationships/image" Target="media/image347.png"/><Relationship Id="rId408" Type="http://schemas.openxmlformats.org/officeDocument/2006/relationships/oleObject" Target="embeddings/oleObject40.bin"/><Relationship Id="rId615" Type="http://schemas.openxmlformats.org/officeDocument/2006/relationships/image" Target="media/image518.png"/><Relationship Id="rId212" Type="http://schemas.openxmlformats.org/officeDocument/2006/relationships/image" Target="media/image174.png"/><Relationship Id="rId254" Type="http://schemas.openxmlformats.org/officeDocument/2006/relationships/image" Target="media/image216.png"/><Relationship Id="rId49" Type="http://schemas.openxmlformats.org/officeDocument/2006/relationships/image" Target="media/image37.png"/><Relationship Id="rId114" Type="http://schemas.openxmlformats.org/officeDocument/2006/relationships/oleObject" Target="embeddings/oleObject11.bin"/><Relationship Id="rId296" Type="http://schemas.openxmlformats.org/officeDocument/2006/relationships/image" Target="media/image257.png"/><Relationship Id="rId461" Type="http://schemas.openxmlformats.org/officeDocument/2006/relationships/image" Target="media/image396.png"/><Relationship Id="rId517" Type="http://schemas.openxmlformats.org/officeDocument/2006/relationships/image" Target="media/image452.png"/><Relationship Id="rId559" Type="http://schemas.openxmlformats.org/officeDocument/2006/relationships/image" Target="media/image493.png"/><Relationship Id="rId60" Type="http://schemas.openxmlformats.org/officeDocument/2006/relationships/image" Target="media/image48.png"/><Relationship Id="rId156" Type="http://schemas.openxmlformats.org/officeDocument/2006/relationships/image" Target="media/image127.png"/><Relationship Id="rId198" Type="http://schemas.openxmlformats.org/officeDocument/2006/relationships/oleObject" Target="embeddings/oleObject22.bin"/><Relationship Id="rId321" Type="http://schemas.openxmlformats.org/officeDocument/2006/relationships/image" Target="media/image282.png"/><Relationship Id="rId363" Type="http://schemas.openxmlformats.org/officeDocument/2006/relationships/oleObject" Target="embeddings/oleObject29.bin"/><Relationship Id="rId419" Type="http://schemas.openxmlformats.org/officeDocument/2006/relationships/oleObject" Target="embeddings/oleObject45.bin"/><Relationship Id="rId570" Type="http://schemas.openxmlformats.org/officeDocument/2006/relationships/oleObject" Target="embeddings/oleObject58.bin"/><Relationship Id="rId626" Type="http://schemas.openxmlformats.org/officeDocument/2006/relationships/oleObject" Target="embeddings/oleObject90.bin"/><Relationship Id="rId223" Type="http://schemas.openxmlformats.org/officeDocument/2006/relationships/image" Target="media/image185.png"/><Relationship Id="rId430" Type="http://schemas.openxmlformats.org/officeDocument/2006/relationships/oleObject" Target="embeddings/oleObject50.bin"/><Relationship Id="rId18" Type="http://schemas.openxmlformats.org/officeDocument/2006/relationships/hyperlink" Target="http://epuap.gov.pl/wps/portal/E2_ZalozProfil" TargetMode="External"/><Relationship Id="rId265" Type="http://schemas.openxmlformats.org/officeDocument/2006/relationships/image" Target="media/image226.png"/><Relationship Id="rId472" Type="http://schemas.openxmlformats.org/officeDocument/2006/relationships/image" Target="media/image407.png"/><Relationship Id="rId528" Type="http://schemas.openxmlformats.org/officeDocument/2006/relationships/image" Target="media/image463.png"/><Relationship Id="rId125" Type="http://schemas.openxmlformats.org/officeDocument/2006/relationships/image" Target="media/image97.png"/><Relationship Id="rId167" Type="http://schemas.openxmlformats.org/officeDocument/2006/relationships/image" Target="media/image136.png"/><Relationship Id="rId332" Type="http://schemas.openxmlformats.org/officeDocument/2006/relationships/image" Target="media/image293.png"/><Relationship Id="rId374" Type="http://schemas.openxmlformats.org/officeDocument/2006/relationships/oleObject" Target="embeddings/oleObject34.bin"/><Relationship Id="rId581" Type="http://schemas.openxmlformats.org/officeDocument/2006/relationships/image" Target="media/image505.png"/><Relationship Id="rId71" Type="http://schemas.openxmlformats.org/officeDocument/2006/relationships/image" Target="media/image59.png"/><Relationship Id="rId234" Type="http://schemas.openxmlformats.org/officeDocument/2006/relationships/image" Target="media/image196.png"/><Relationship Id="rId637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76" Type="http://schemas.openxmlformats.org/officeDocument/2006/relationships/image" Target="media/image237.png"/><Relationship Id="rId441" Type="http://schemas.openxmlformats.org/officeDocument/2006/relationships/image" Target="media/image376.png"/><Relationship Id="rId483" Type="http://schemas.openxmlformats.org/officeDocument/2006/relationships/image" Target="media/image418.png"/><Relationship Id="rId539" Type="http://schemas.openxmlformats.org/officeDocument/2006/relationships/image" Target="media/image474.png"/><Relationship Id="rId40" Type="http://schemas.openxmlformats.org/officeDocument/2006/relationships/image" Target="media/image28.png"/><Relationship Id="rId136" Type="http://schemas.openxmlformats.org/officeDocument/2006/relationships/oleObject" Target="embeddings/oleObject17.bin"/><Relationship Id="rId178" Type="http://schemas.openxmlformats.org/officeDocument/2006/relationships/image" Target="media/image147.png"/><Relationship Id="rId301" Type="http://schemas.openxmlformats.org/officeDocument/2006/relationships/image" Target="media/image262.png"/><Relationship Id="rId343" Type="http://schemas.openxmlformats.org/officeDocument/2006/relationships/image" Target="media/image304.png"/><Relationship Id="rId550" Type="http://schemas.openxmlformats.org/officeDocument/2006/relationships/image" Target="media/image485.png"/><Relationship Id="rId82" Type="http://schemas.openxmlformats.org/officeDocument/2006/relationships/image" Target="media/image70.png"/><Relationship Id="rId203" Type="http://schemas.openxmlformats.org/officeDocument/2006/relationships/image" Target="media/image167.png"/><Relationship Id="rId385" Type="http://schemas.openxmlformats.org/officeDocument/2006/relationships/image" Target="media/image338.png"/><Relationship Id="rId592" Type="http://schemas.openxmlformats.org/officeDocument/2006/relationships/oleObject" Target="embeddings/oleObject69.bin"/><Relationship Id="rId606" Type="http://schemas.openxmlformats.org/officeDocument/2006/relationships/image" Target="media/image515.png"/><Relationship Id="rId245" Type="http://schemas.openxmlformats.org/officeDocument/2006/relationships/image" Target="media/image207.png"/><Relationship Id="rId287" Type="http://schemas.openxmlformats.org/officeDocument/2006/relationships/image" Target="media/image248.png"/><Relationship Id="rId410" Type="http://schemas.openxmlformats.org/officeDocument/2006/relationships/oleObject" Target="embeddings/oleObject41.bin"/><Relationship Id="rId452" Type="http://schemas.openxmlformats.org/officeDocument/2006/relationships/image" Target="media/image387.png"/><Relationship Id="rId494" Type="http://schemas.openxmlformats.org/officeDocument/2006/relationships/image" Target="media/image429.png"/><Relationship Id="rId508" Type="http://schemas.openxmlformats.org/officeDocument/2006/relationships/image" Target="media/image443.png"/><Relationship Id="rId105" Type="http://schemas.openxmlformats.org/officeDocument/2006/relationships/oleObject" Target="embeddings/oleObject8.bin"/><Relationship Id="rId147" Type="http://schemas.openxmlformats.org/officeDocument/2006/relationships/image" Target="media/image118.png"/><Relationship Id="rId312" Type="http://schemas.openxmlformats.org/officeDocument/2006/relationships/image" Target="media/image273.png"/><Relationship Id="rId354" Type="http://schemas.openxmlformats.org/officeDocument/2006/relationships/image" Target="media/image315.png"/><Relationship Id="rId51" Type="http://schemas.openxmlformats.org/officeDocument/2006/relationships/image" Target="media/image39.png"/><Relationship Id="rId93" Type="http://schemas.openxmlformats.org/officeDocument/2006/relationships/oleObject" Target="embeddings/oleObject2.bin"/><Relationship Id="rId189" Type="http://schemas.openxmlformats.org/officeDocument/2006/relationships/image" Target="media/image157.png"/><Relationship Id="rId396" Type="http://schemas.openxmlformats.org/officeDocument/2006/relationships/image" Target="media/image349.png"/><Relationship Id="rId561" Type="http://schemas.openxmlformats.org/officeDocument/2006/relationships/image" Target="media/image494.png"/><Relationship Id="rId617" Type="http://schemas.openxmlformats.org/officeDocument/2006/relationships/image" Target="media/image519.png"/><Relationship Id="rId214" Type="http://schemas.openxmlformats.org/officeDocument/2006/relationships/image" Target="media/image176.png"/><Relationship Id="rId256" Type="http://schemas.openxmlformats.org/officeDocument/2006/relationships/image" Target="media/image218.png"/><Relationship Id="rId298" Type="http://schemas.openxmlformats.org/officeDocument/2006/relationships/image" Target="media/image259.png"/><Relationship Id="rId421" Type="http://schemas.openxmlformats.org/officeDocument/2006/relationships/oleObject" Target="embeddings/oleObject46.bin"/><Relationship Id="rId463" Type="http://schemas.openxmlformats.org/officeDocument/2006/relationships/image" Target="media/image398.png"/><Relationship Id="rId519" Type="http://schemas.openxmlformats.org/officeDocument/2006/relationships/image" Target="media/image454.png"/><Relationship Id="rId116" Type="http://schemas.openxmlformats.org/officeDocument/2006/relationships/oleObject" Target="embeddings/oleObject12.bin"/><Relationship Id="rId158" Type="http://schemas.openxmlformats.org/officeDocument/2006/relationships/image" Target="media/image129.png"/><Relationship Id="rId323" Type="http://schemas.openxmlformats.org/officeDocument/2006/relationships/image" Target="media/image284.png"/><Relationship Id="rId530" Type="http://schemas.openxmlformats.org/officeDocument/2006/relationships/image" Target="media/image465.png"/><Relationship Id="rId20" Type="http://schemas.openxmlformats.org/officeDocument/2006/relationships/image" Target="media/image9.png"/><Relationship Id="rId62" Type="http://schemas.openxmlformats.org/officeDocument/2006/relationships/image" Target="media/image50.png"/><Relationship Id="rId365" Type="http://schemas.openxmlformats.org/officeDocument/2006/relationships/oleObject" Target="embeddings/oleObject30.bin"/><Relationship Id="rId572" Type="http://schemas.openxmlformats.org/officeDocument/2006/relationships/oleObject" Target="embeddings/oleObject59.bin"/><Relationship Id="rId628" Type="http://schemas.openxmlformats.org/officeDocument/2006/relationships/oleObject" Target="embeddings/oleObject91.bin"/><Relationship Id="rId225" Type="http://schemas.openxmlformats.org/officeDocument/2006/relationships/image" Target="media/image187.png"/><Relationship Id="rId267" Type="http://schemas.openxmlformats.org/officeDocument/2006/relationships/image" Target="media/image228.png"/><Relationship Id="rId432" Type="http://schemas.openxmlformats.org/officeDocument/2006/relationships/oleObject" Target="embeddings/oleObject51.bin"/><Relationship Id="rId474" Type="http://schemas.openxmlformats.org/officeDocument/2006/relationships/image" Target="media/image409.png"/><Relationship Id="rId127" Type="http://schemas.openxmlformats.org/officeDocument/2006/relationships/image" Target="media/image99.png"/><Relationship Id="rId31" Type="http://schemas.openxmlformats.org/officeDocument/2006/relationships/image" Target="media/image19.jpeg"/><Relationship Id="rId73" Type="http://schemas.openxmlformats.org/officeDocument/2006/relationships/image" Target="media/image61.png"/><Relationship Id="rId169" Type="http://schemas.openxmlformats.org/officeDocument/2006/relationships/image" Target="media/image138.png"/><Relationship Id="rId334" Type="http://schemas.openxmlformats.org/officeDocument/2006/relationships/image" Target="media/image295.png"/><Relationship Id="rId376" Type="http://schemas.openxmlformats.org/officeDocument/2006/relationships/image" Target="media/image329.png"/><Relationship Id="rId541" Type="http://schemas.openxmlformats.org/officeDocument/2006/relationships/image" Target="media/image476.png"/><Relationship Id="rId583" Type="http://schemas.openxmlformats.org/officeDocument/2006/relationships/image" Target="media/image506.png"/><Relationship Id="rId4" Type="http://schemas.openxmlformats.org/officeDocument/2006/relationships/styles" Target="styles.xml"/><Relationship Id="rId180" Type="http://schemas.openxmlformats.org/officeDocument/2006/relationships/image" Target="media/image149.png"/><Relationship Id="rId236" Type="http://schemas.openxmlformats.org/officeDocument/2006/relationships/image" Target="media/image198.png"/><Relationship Id="rId278" Type="http://schemas.openxmlformats.org/officeDocument/2006/relationships/image" Target="media/image239.png"/><Relationship Id="rId401" Type="http://schemas.openxmlformats.org/officeDocument/2006/relationships/image" Target="media/image352.png"/><Relationship Id="rId443" Type="http://schemas.openxmlformats.org/officeDocument/2006/relationships/image" Target="media/image378.png"/><Relationship Id="rId303" Type="http://schemas.openxmlformats.org/officeDocument/2006/relationships/image" Target="media/image264.png"/><Relationship Id="rId485" Type="http://schemas.openxmlformats.org/officeDocument/2006/relationships/image" Target="media/image420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345" Type="http://schemas.openxmlformats.org/officeDocument/2006/relationships/image" Target="media/image306.png"/><Relationship Id="rId387" Type="http://schemas.openxmlformats.org/officeDocument/2006/relationships/image" Target="media/image340.png"/><Relationship Id="rId510" Type="http://schemas.openxmlformats.org/officeDocument/2006/relationships/image" Target="media/image445.png"/><Relationship Id="rId552" Type="http://schemas.openxmlformats.org/officeDocument/2006/relationships/image" Target="media/image487.png"/><Relationship Id="rId594" Type="http://schemas.openxmlformats.org/officeDocument/2006/relationships/oleObject" Target="embeddings/oleObject70.bin"/><Relationship Id="rId608" Type="http://schemas.openxmlformats.org/officeDocument/2006/relationships/image" Target="media/image516.png"/><Relationship Id="rId191" Type="http://schemas.openxmlformats.org/officeDocument/2006/relationships/image" Target="media/image159.png"/><Relationship Id="rId205" Type="http://schemas.openxmlformats.org/officeDocument/2006/relationships/image" Target="media/image168.png"/><Relationship Id="rId247" Type="http://schemas.openxmlformats.org/officeDocument/2006/relationships/image" Target="media/image209.png"/><Relationship Id="rId412" Type="http://schemas.openxmlformats.org/officeDocument/2006/relationships/oleObject" Target="embeddings/oleObject42.bin"/><Relationship Id="rId107" Type="http://schemas.openxmlformats.org/officeDocument/2006/relationships/image" Target="media/image87.png"/><Relationship Id="rId289" Type="http://schemas.openxmlformats.org/officeDocument/2006/relationships/image" Target="media/image250.png"/><Relationship Id="rId454" Type="http://schemas.openxmlformats.org/officeDocument/2006/relationships/image" Target="media/image389.png"/><Relationship Id="rId496" Type="http://schemas.openxmlformats.org/officeDocument/2006/relationships/image" Target="media/image431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5.png"/><Relationship Id="rId356" Type="http://schemas.openxmlformats.org/officeDocument/2006/relationships/image" Target="media/image317.png"/><Relationship Id="rId398" Type="http://schemas.openxmlformats.org/officeDocument/2006/relationships/oleObject" Target="embeddings/oleObject35.bin"/><Relationship Id="rId521" Type="http://schemas.openxmlformats.org/officeDocument/2006/relationships/image" Target="media/image456.png"/><Relationship Id="rId563" Type="http://schemas.openxmlformats.org/officeDocument/2006/relationships/image" Target="media/image495.png"/><Relationship Id="rId619" Type="http://schemas.openxmlformats.org/officeDocument/2006/relationships/image" Target="media/image520.png"/><Relationship Id="rId95" Type="http://schemas.openxmlformats.org/officeDocument/2006/relationships/oleObject" Target="embeddings/oleObject3.bin"/><Relationship Id="rId160" Type="http://schemas.openxmlformats.org/officeDocument/2006/relationships/image" Target="media/image130.png"/><Relationship Id="rId216" Type="http://schemas.openxmlformats.org/officeDocument/2006/relationships/image" Target="media/image178.png"/><Relationship Id="rId423" Type="http://schemas.openxmlformats.org/officeDocument/2006/relationships/image" Target="media/image364.png"/><Relationship Id="rId258" Type="http://schemas.openxmlformats.org/officeDocument/2006/relationships/hyperlink" Target="https://www.iconfinder.com/iconsets/function_icon_set" TargetMode="External"/><Relationship Id="rId465" Type="http://schemas.openxmlformats.org/officeDocument/2006/relationships/image" Target="media/image400.png"/><Relationship Id="rId630" Type="http://schemas.openxmlformats.org/officeDocument/2006/relationships/image" Target="media/image526.png"/><Relationship Id="rId22" Type="http://schemas.openxmlformats.org/officeDocument/2006/relationships/image" Target="media/image11.png"/><Relationship Id="rId64" Type="http://schemas.openxmlformats.org/officeDocument/2006/relationships/image" Target="media/image52.png"/><Relationship Id="rId118" Type="http://schemas.openxmlformats.org/officeDocument/2006/relationships/oleObject" Target="embeddings/oleObject13.bin"/><Relationship Id="rId325" Type="http://schemas.openxmlformats.org/officeDocument/2006/relationships/image" Target="media/image286.png"/><Relationship Id="rId367" Type="http://schemas.openxmlformats.org/officeDocument/2006/relationships/oleObject" Target="embeddings/oleObject31.bin"/><Relationship Id="rId532" Type="http://schemas.openxmlformats.org/officeDocument/2006/relationships/image" Target="media/image467.png"/><Relationship Id="rId574" Type="http://schemas.openxmlformats.org/officeDocument/2006/relationships/oleObject" Target="embeddings/oleObject60.bin"/><Relationship Id="rId171" Type="http://schemas.openxmlformats.org/officeDocument/2006/relationships/image" Target="media/image140.png"/><Relationship Id="rId227" Type="http://schemas.openxmlformats.org/officeDocument/2006/relationships/image" Target="media/image189.png"/><Relationship Id="rId269" Type="http://schemas.openxmlformats.org/officeDocument/2006/relationships/image" Target="media/image230.png"/><Relationship Id="rId434" Type="http://schemas.openxmlformats.org/officeDocument/2006/relationships/oleObject" Target="embeddings/oleObject52.bin"/><Relationship Id="rId476" Type="http://schemas.openxmlformats.org/officeDocument/2006/relationships/image" Target="media/image411.png"/><Relationship Id="rId33" Type="http://schemas.openxmlformats.org/officeDocument/2006/relationships/image" Target="media/image21.jpeg"/><Relationship Id="rId129" Type="http://schemas.openxmlformats.org/officeDocument/2006/relationships/image" Target="media/image101.png"/><Relationship Id="rId280" Type="http://schemas.openxmlformats.org/officeDocument/2006/relationships/image" Target="media/image241.png"/><Relationship Id="rId336" Type="http://schemas.openxmlformats.org/officeDocument/2006/relationships/image" Target="media/image297.png"/><Relationship Id="rId501" Type="http://schemas.openxmlformats.org/officeDocument/2006/relationships/image" Target="media/image436.png"/><Relationship Id="rId543" Type="http://schemas.openxmlformats.org/officeDocument/2006/relationships/image" Target="media/image47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1.png"/><Relationship Id="rId378" Type="http://schemas.openxmlformats.org/officeDocument/2006/relationships/image" Target="media/image331.png"/><Relationship Id="rId403" Type="http://schemas.openxmlformats.org/officeDocument/2006/relationships/image" Target="media/image353.png"/><Relationship Id="rId585" Type="http://schemas.openxmlformats.org/officeDocument/2006/relationships/image" Target="media/image507.png"/><Relationship Id="rId6" Type="http://schemas.openxmlformats.org/officeDocument/2006/relationships/webSettings" Target="webSettings.xml"/><Relationship Id="rId238" Type="http://schemas.openxmlformats.org/officeDocument/2006/relationships/image" Target="media/image200.png"/><Relationship Id="rId445" Type="http://schemas.openxmlformats.org/officeDocument/2006/relationships/image" Target="media/image380.png"/><Relationship Id="rId487" Type="http://schemas.openxmlformats.org/officeDocument/2006/relationships/image" Target="media/image422.png"/><Relationship Id="rId610" Type="http://schemas.openxmlformats.org/officeDocument/2006/relationships/image" Target="media/image517.png"/><Relationship Id="rId291" Type="http://schemas.openxmlformats.org/officeDocument/2006/relationships/image" Target="media/image252.png"/><Relationship Id="rId305" Type="http://schemas.openxmlformats.org/officeDocument/2006/relationships/image" Target="media/image266.png"/><Relationship Id="rId347" Type="http://schemas.openxmlformats.org/officeDocument/2006/relationships/image" Target="media/image308.png"/><Relationship Id="rId512" Type="http://schemas.openxmlformats.org/officeDocument/2006/relationships/image" Target="media/image447.png"/><Relationship Id="rId44" Type="http://schemas.openxmlformats.org/officeDocument/2006/relationships/image" Target="media/image32.png"/><Relationship Id="rId86" Type="http://schemas.openxmlformats.org/officeDocument/2006/relationships/image" Target="media/image74.png"/><Relationship Id="rId151" Type="http://schemas.openxmlformats.org/officeDocument/2006/relationships/image" Target="media/image122.png"/><Relationship Id="rId389" Type="http://schemas.openxmlformats.org/officeDocument/2006/relationships/image" Target="media/image342.png"/><Relationship Id="rId554" Type="http://schemas.openxmlformats.org/officeDocument/2006/relationships/image" Target="media/image489.png"/><Relationship Id="rId596" Type="http://schemas.openxmlformats.org/officeDocument/2006/relationships/oleObject" Target="embeddings/oleObject72.bin"/><Relationship Id="rId193" Type="http://schemas.openxmlformats.org/officeDocument/2006/relationships/image" Target="media/image161.png"/><Relationship Id="rId207" Type="http://schemas.openxmlformats.org/officeDocument/2006/relationships/image" Target="media/image169.png"/><Relationship Id="rId249" Type="http://schemas.openxmlformats.org/officeDocument/2006/relationships/image" Target="media/image211.png"/><Relationship Id="rId414" Type="http://schemas.openxmlformats.org/officeDocument/2006/relationships/image" Target="media/image359.png"/><Relationship Id="rId456" Type="http://schemas.openxmlformats.org/officeDocument/2006/relationships/image" Target="media/image391.png"/><Relationship Id="rId498" Type="http://schemas.openxmlformats.org/officeDocument/2006/relationships/image" Target="media/image433.png"/><Relationship Id="rId621" Type="http://schemas.openxmlformats.org/officeDocument/2006/relationships/image" Target="media/image521.png"/><Relationship Id="rId13" Type="http://schemas.openxmlformats.org/officeDocument/2006/relationships/image" Target="media/image4.png"/><Relationship Id="rId109" Type="http://schemas.openxmlformats.org/officeDocument/2006/relationships/image" Target="media/image89.png"/><Relationship Id="rId260" Type="http://schemas.openxmlformats.org/officeDocument/2006/relationships/image" Target="media/image221.png"/><Relationship Id="rId316" Type="http://schemas.openxmlformats.org/officeDocument/2006/relationships/image" Target="media/image277.png"/><Relationship Id="rId523" Type="http://schemas.openxmlformats.org/officeDocument/2006/relationships/image" Target="media/image458.png"/><Relationship Id="rId55" Type="http://schemas.openxmlformats.org/officeDocument/2006/relationships/image" Target="media/image43.png"/><Relationship Id="rId97" Type="http://schemas.openxmlformats.org/officeDocument/2006/relationships/oleObject" Target="embeddings/oleObject4.bin"/><Relationship Id="rId120" Type="http://schemas.openxmlformats.org/officeDocument/2006/relationships/image" Target="media/image94.png"/><Relationship Id="rId358" Type="http://schemas.openxmlformats.org/officeDocument/2006/relationships/image" Target="media/image319.png"/><Relationship Id="rId565" Type="http://schemas.openxmlformats.org/officeDocument/2006/relationships/image" Target="media/image496.png"/><Relationship Id="rId162" Type="http://schemas.openxmlformats.org/officeDocument/2006/relationships/image" Target="media/image131.png"/><Relationship Id="rId218" Type="http://schemas.openxmlformats.org/officeDocument/2006/relationships/image" Target="media/image180.png"/><Relationship Id="rId425" Type="http://schemas.openxmlformats.org/officeDocument/2006/relationships/image" Target="media/image365.png"/><Relationship Id="rId467" Type="http://schemas.openxmlformats.org/officeDocument/2006/relationships/image" Target="media/image402.png"/><Relationship Id="rId632" Type="http://schemas.openxmlformats.org/officeDocument/2006/relationships/image" Target="media/image528.png"/><Relationship Id="rId271" Type="http://schemas.openxmlformats.org/officeDocument/2006/relationships/image" Target="media/image232.png"/><Relationship Id="rId24" Type="http://schemas.openxmlformats.org/officeDocument/2006/relationships/image" Target="media/image13.png"/><Relationship Id="rId66" Type="http://schemas.openxmlformats.org/officeDocument/2006/relationships/image" Target="media/image54.png"/><Relationship Id="rId131" Type="http://schemas.openxmlformats.org/officeDocument/2006/relationships/image" Target="media/image103.png"/><Relationship Id="rId327" Type="http://schemas.openxmlformats.org/officeDocument/2006/relationships/image" Target="media/image288.png"/><Relationship Id="rId369" Type="http://schemas.openxmlformats.org/officeDocument/2006/relationships/image" Target="media/image325.png"/><Relationship Id="rId534" Type="http://schemas.openxmlformats.org/officeDocument/2006/relationships/image" Target="media/image469.png"/><Relationship Id="rId576" Type="http://schemas.openxmlformats.org/officeDocument/2006/relationships/oleObject" Target="embeddings/oleObject61.bin"/><Relationship Id="rId173" Type="http://schemas.openxmlformats.org/officeDocument/2006/relationships/image" Target="media/image142.png"/><Relationship Id="rId229" Type="http://schemas.openxmlformats.org/officeDocument/2006/relationships/image" Target="media/image191.png"/><Relationship Id="rId380" Type="http://schemas.openxmlformats.org/officeDocument/2006/relationships/image" Target="media/image333.png"/><Relationship Id="rId436" Type="http://schemas.openxmlformats.org/officeDocument/2006/relationships/image" Target="media/image371.png"/><Relationship Id="rId601" Type="http://schemas.openxmlformats.org/officeDocument/2006/relationships/oleObject" Target="embeddings/oleObject76.bin"/><Relationship Id="rId240" Type="http://schemas.openxmlformats.org/officeDocument/2006/relationships/image" Target="media/image202.png"/><Relationship Id="rId478" Type="http://schemas.openxmlformats.org/officeDocument/2006/relationships/image" Target="media/image413.png"/><Relationship Id="rId35" Type="http://schemas.openxmlformats.org/officeDocument/2006/relationships/image" Target="media/image23.png"/><Relationship Id="rId77" Type="http://schemas.openxmlformats.org/officeDocument/2006/relationships/image" Target="media/image65.png"/><Relationship Id="rId100" Type="http://schemas.openxmlformats.org/officeDocument/2006/relationships/image" Target="media/image83.png"/><Relationship Id="rId282" Type="http://schemas.openxmlformats.org/officeDocument/2006/relationships/image" Target="media/image243.png"/><Relationship Id="rId338" Type="http://schemas.openxmlformats.org/officeDocument/2006/relationships/image" Target="media/image299.png"/><Relationship Id="rId503" Type="http://schemas.openxmlformats.org/officeDocument/2006/relationships/image" Target="media/image438.png"/><Relationship Id="rId545" Type="http://schemas.openxmlformats.org/officeDocument/2006/relationships/image" Target="media/image480.png"/><Relationship Id="rId587" Type="http://schemas.openxmlformats.org/officeDocument/2006/relationships/image" Target="media/image508.png"/><Relationship Id="rId8" Type="http://schemas.openxmlformats.org/officeDocument/2006/relationships/endnotes" Target="endnotes.xml"/><Relationship Id="rId142" Type="http://schemas.openxmlformats.org/officeDocument/2006/relationships/image" Target="media/image113.png"/><Relationship Id="rId184" Type="http://schemas.openxmlformats.org/officeDocument/2006/relationships/image" Target="media/image153.png"/><Relationship Id="rId391" Type="http://schemas.openxmlformats.org/officeDocument/2006/relationships/image" Target="media/image344.png"/><Relationship Id="rId405" Type="http://schemas.openxmlformats.org/officeDocument/2006/relationships/image" Target="media/image354.png"/><Relationship Id="rId447" Type="http://schemas.openxmlformats.org/officeDocument/2006/relationships/image" Target="media/image382.png"/><Relationship Id="rId612" Type="http://schemas.openxmlformats.org/officeDocument/2006/relationships/oleObject" Target="embeddings/oleObject82.bin"/><Relationship Id="rId251" Type="http://schemas.openxmlformats.org/officeDocument/2006/relationships/image" Target="media/image213.png"/><Relationship Id="rId489" Type="http://schemas.openxmlformats.org/officeDocument/2006/relationships/image" Target="media/image424.png"/><Relationship Id="rId46" Type="http://schemas.openxmlformats.org/officeDocument/2006/relationships/image" Target="media/image34.png"/><Relationship Id="rId293" Type="http://schemas.openxmlformats.org/officeDocument/2006/relationships/image" Target="media/image254.png"/><Relationship Id="rId307" Type="http://schemas.openxmlformats.org/officeDocument/2006/relationships/image" Target="media/image268.png"/><Relationship Id="rId349" Type="http://schemas.openxmlformats.org/officeDocument/2006/relationships/image" Target="media/image310.png"/><Relationship Id="rId514" Type="http://schemas.openxmlformats.org/officeDocument/2006/relationships/image" Target="media/image449.png"/><Relationship Id="rId556" Type="http://schemas.openxmlformats.org/officeDocument/2006/relationships/image" Target="media/image490.png"/><Relationship Id="rId88" Type="http://schemas.openxmlformats.org/officeDocument/2006/relationships/image" Target="media/image76.png"/><Relationship Id="rId111" Type="http://schemas.openxmlformats.org/officeDocument/2006/relationships/image" Target="media/image90.png"/><Relationship Id="rId153" Type="http://schemas.openxmlformats.org/officeDocument/2006/relationships/image" Target="media/image124.png"/><Relationship Id="rId195" Type="http://schemas.openxmlformats.org/officeDocument/2006/relationships/image" Target="media/image162.png"/><Relationship Id="rId209" Type="http://schemas.openxmlformats.org/officeDocument/2006/relationships/image" Target="media/image171.png"/><Relationship Id="rId360" Type="http://schemas.openxmlformats.org/officeDocument/2006/relationships/image" Target="media/image320.png"/><Relationship Id="rId416" Type="http://schemas.openxmlformats.org/officeDocument/2006/relationships/image" Target="media/image360.png"/><Relationship Id="rId598" Type="http://schemas.openxmlformats.org/officeDocument/2006/relationships/oleObject" Target="embeddings/oleObject74.bin"/><Relationship Id="rId220" Type="http://schemas.openxmlformats.org/officeDocument/2006/relationships/image" Target="media/image182.png"/><Relationship Id="rId458" Type="http://schemas.openxmlformats.org/officeDocument/2006/relationships/image" Target="media/image393.png"/><Relationship Id="rId623" Type="http://schemas.openxmlformats.org/officeDocument/2006/relationships/image" Target="media/image522.png"/><Relationship Id="rId15" Type="http://schemas.openxmlformats.org/officeDocument/2006/relationships/image" Target="media/image6.png"/><Relationship Id="rId57" Type="http://schemas.openxmlformats.org/officeDocument/2006/relationships/image" Target="media/image45.png"/><Relationship Id="rId262" Type="http://schemas.openxmlformats.org/officeDocument/2006/relationships/image" Target="media/image223.png"/><Relationship Id="rId318" Type="http://schemas.openxmlformats.org/officeDocument/2006/relationships/image" Target="media/image279.png"/><Relationship Id="rId525" Type="http://schemas.openxmlformats.org/officeDocument/2006/relationships/image" Target="media/image460.png"/><Relationship Id="rId567" Type="http://schemas.openxmlformats.org/officeDocument/2006/relationships/image" Target="media/image498.png"/><Relationship Id="rId99" Type="http://schemas.openxmlformats.org/officeDocument/2006/relationships/oleObject" Target="embeddings/oleObject5.bin"/><Relationship Id="rId122" Type="http://schemas.openxmlformats.org/officeDocument/2006/relationships/image" Target="media/image95.png"/><Relationship Id="rId164" Type="http://schemas.openxmlformats.org/officeDocument/2006/relationships/image" Target="media/image133.png"/><Relationship Id="rId371" Type="http://schemas.openxmlformats.org/officeDocument/2006/relationships/image" Target="media/image326.png"/><Relationship Id="rId427" Type="http://schemas.openxmlformats.org/officeDocument/2006/relationships/image" Target="media/image366.png"/><Relationship Id="rId469" Type="http://schemas.openxmlformats.org/officeDocument/2006/relationships/image" Target="media/image404.png"/><Relationship Id="rId634" Type="http://schemas.openxmlformats.org/officeDocument/2006/relationships/footer" Target="footer1.xml"/><Relationship Id="rId26" Type="http://schemas.openxmlformats.org/officeDocument/2006/relationships/image" Target="media/image15.png"/><Relationship Id="rId231" Type="http://schemas.openxmlformats.org/officeDocument/2006/relationships/image" Target="media/image193.png"/><Relationship Id="rId273" Type="http://schemas.openxmlformats.org/officeDocument/2006/relationships/image" Target="media/image234.png"/><Relationship Id="rId329" Type="http://schemas.openxmlformats.org/officeDocument/2006/relationships/image" Target="media/image290.png"/><Relationship Id="rId480" Type="http://schemas.openxmlformats.org/officeDocument/2006/relationships/image" Target="media/image415.png"/><Relationship Id="rId536" Type="http://schemas.openxmlformats.org/officeDocument/2006/relationships/image" Target="media/image471.png"/><Relationship Id="rId68" Type="http://schemas.openxmlformats.org/officeDocument/2006/relationships/image" Target="media/image56.png"/><Relationship Id="rId133" Type="http://schemas.openxmlformats.org/officeDocument/2006/relationships/image" Target="media/image105.png"/><Relationship Id="rId175" Type="http://schemas.openxmlformats.org/officeDocument/2006/relationships/image" Target="media/image144.png"/><Relationship Id="rId340" Type="http://schemas.openxmlformats.org/officeDocument/2006/relationships/image" Target="media/image301.png"/><Relationship Id="rId578" Type="http://schemas.openxmlformats.org/officeDocument/2006/relationships/oleObject" Target="embeddings/oleObject62.bin"/><Relationship Id="rId200" Type="http://schemas.openxmlformats.org/officeDocument/2006/relationships/oleObject" Target="embeddings/oleObject23.bin"/><Relationship Id="rId382" Type="http://schemas.openxmlformats.org/officeDocument/2006/relationships/image" Target="media/image335.png"/><Relationship Id="rId438" Type="http://schemas.openxmlformats.org/officeDocument/2006/relationships/image" Target="media/image373.png"/><Relationship Id="rId603" Type="http://schemas.openxmlformats.org/officeDocument/2006/relationships/oleObject" Target="embeddings/oleObject77.bin"/><Relationship Id="rId242" Type="http://schemas.openxmlformats.org/officeDocument/2006/relationships/image" Target="media/image204.png"/><Relationship Id="rId284" Type="http://schemas.openxmlformats.org/officeDocument/2006/relationships/image" Target="media/image245.png"/><Relationship Id="rId491" Type="http://schemas.openxmlformats.org/officeDocument/2006/relationships/image" Target="media/image426.png"/><Relationship Id="rId505" Type="http://schemas.openxmlformats.org/officeDocument/2006/relationships/image" Target="media/image440.png"/><Relationship Id="rId37" Type="http://schemas.openxmlformats.org/officeDocument/2006/relationships/image" Target="media/image25.pn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44" Type="http://schemas.openxmlformats.org/officeDocument/2006/relationships/image" Target="media/image115.png"/><Relationship Id="rId547" Type="http://schemas.openxmlformats.org/officeDocument/2006/relationships/image" Target="media/image482.png"/><Relationship Id="rId589" Type="http://schemas.openxmlformats.org/officeDocument/2006/relationships/image" Target="media/image509.png"/><Relationship Id="rId90" Type="http://schemas.openxmlformats.org/officeDocument/2006/relationships/oleObject" Target="embeddings/oleObject1.bin"/><Relationship Id="rId186" Type="http://schemas.openxmlformats.org/officeDocument/2006/relationships/image" Target="media/image155.png"/><Relationship Id="rId351" Type="http://schemas.openxmlformats.org/officeDocument/2006/relationships/image" Target="media/image312.png"/><Relationship Id="rId393" Type="http://schemas.openxmlformats.org/officeDocument/2006/relationships/image" Target="media/image346.png"/><Relationship Id="rId407" Type="http://schemas.openxmlformats.org/officeDocument/2006/relationships/image" Target="media/image355.png"/><Relationship Id="rId449" Type="http://schemas.openxmlformats.org/officeDocument/2006/relationships/image" Target="media/image384.png"/><Relationship Id="rId614" Type="http://schemas.openxmlformats.org/officeDocument/2006/relationships/oleObject" Target="embeddings/oleObject84.bin"/><Relationship Id="rId211" Type="http://schemas.openxmlformats.org/officeDocument/2006/relationships/image" Target="media/image173.png"/><Relationship Id="rId253" Type="http://schemas.openxmlformats.org/officeDocument/2006/relationships/image" Target="media/image215.png"/><Relationship Id="rId295" Type="http://schemas.openxmlformats.org/officeDocument/2006/relationships/image" Target="media/image256.png"/><Relationship Id="rId309" Type="http://schemas.openxmlformats.org/officeDocument/2006/relationships/image" Target="media/image270.png"/><Relationship Id="rId460" Type="http://schemas.openxmlformats.org/officeDocument/2006/relationships/image" Target="media/image395.png"/><Relationship Id="rId516" Type="http://schemas.openxmlformats.org/officeDocument/2006/relationships/image" Target="media/image451.png"/><Relationship Id="rId48" Type="http://schemas.openxmlformats.org/officeDocument/2006/relationships/image" Target="media/image36.png"/><Relationship Id="rId113" Type="http://schemas.openxmlformats.org/officeDocument/2006/relationships/image" Target="media/image91.png"/><Relationship Id="rId320" Type="http://schemas.openxmlformats.org/officeDocument/2006/relationships/image" Target="media/image281.png"/><Relationship Id="rId558" Type="http://schemas.openxmlformats.org/officeDocument/2006/relationships/image" Target="media/image492.png"/><Relationship Id="rId155" Type="http://schemas.openxmlformats.org/officeDocument/2006/relationships/image" Target="media/image126.png"/><Relationship Id="rId197" Type="http://schemas.openxmlformats.org/officeDocument/2006/relationships/image" Target="media/image164.png"/><Relationship Id="rId362" Type="http://schemas.openxmlformats.org/officeDocument/2006/relationships/image" Target="media/image321.png"/><Relationship Id="rId418" Type="http://schemas.openxmlformats.org/officeDocument/2006/relationships/image" Target="media/image361.png"/><Relationship Id="rId625" Type="http://schemas.openxmlformats.org/officeDocument/2006/relationships/image" Target="media/image523.png"/><Relationship Id="rId222" Type="http://schemas.openxmlformats.org/officeDocument/2006/relationships/image" Target="media/image184.png"/><Relationship Id="rId264" Type="http://schemas.openxmlformats.org/officeDocument/2006/relationships/image" Target="media/image225.png"/><Relationship Id="rId471" Type="http://schemas.openxmlformats.org/officeDocument/2006/relationships/image" Target="media/image406.png"/><Relationship Id="rId17" Type="http://schemas.openxmlformats.org/officeDocument/2006/relationships/image" Target="media/image7.png"/><Relationship Id="rId59" Type="http://schemas.openxmlformats.org/officeDocument/2006/relationships/image" Target="media/image47.png"/><Relationship Id="rId124" Type="http://schemas.openxmlformats.org/officeDocument/2006/relationships/image" Target="media/image96.png"/><Relationship Id="rId527" Type="http://schemas.openxmlformats.org/officeDocument/2006/relationships/image" Target="media/image462.png"/><Relationship Id="rId569" Type="http://schemas.openxmlformats.org/officeDocument/2006/relationships/image" Target="media/image499.png"/><Relationship Id="rId70" Type="http://schemas.openxmlformats.org/officeDocument/2006/relationships/image" Target="media/image58.png"/><Relationship Id="rId166" Type="http://schemas.openxmlformats.org/officeDocument/2006/relationships/image" Target="media/image135.png"/><Relationship Id="rId331" Type="http://schemas.openxmlformats.org/officeDocument/2006/relationships/image" Target="media/image292.png"/><Relationship Id="rId373" Type="http://schemas.openxmlformats.org/officeDocument/2006/relationships/image" Target="media/image327.png"/><Relationship Id="rId429" Type="http://schemas.openxmlformats.org/officeDocument/2006/relationships/image" Target="media/image367.png"/><Relationship Id="rId580" Type="http://schemas.openxmlformats.org/officeDocument/2006/relationships/oleObject" Target="embeddings/oleObject63.bin"/><Relationship Id="rId636" Type="http://schemas.openxmlformats.org/officeDocument/2006/relationships/fontTable" Target="fontTable.xml"/><Relationship Id="rId1" Type="http://schemas.openxmlformats.org/officeDocument/2006/relationships/customXml" Target="../customXml/item1.xml"/><Relationship Id="rId233" Type="http://schemas.openxmlformats.org/officeDocument/2006/relationships/image" Target="media/image195.png"/><Relationship Id="rId440" Type="http://schemas.openxmlformats.org/officeDocument/2006/relationships/image" Target="media/image375.png"/><Relationship Id="rId28" Type="http://schemas.openxmlformats.org/officeDocument/2006/relationships/image" Target="media/image16.png"/><Relationship Id="rId275" Type="http://schemas.openxmlformats.org/officeDocument/2006/relationships/image" Target="media/image236.png"/><Relationship Id="rId300" Type="http://schemas.openxmlformats.org/officeDocument/2006/relationships/image" Target="media/image261.png"/><Relationship Id="rId482" Type="http://schemas.openxmlformats.org/officeDocument/2006/relationships/image" Target="media/image417.png"/><Relationship Id="rId538" Type="http://schemas.openxmlformats.org/officeDocument/2006/relationships/image" Target="media/image473.png"/><Relationship Id="rId81" Type="http://schemas.openxmlformats.org/officeDocument/2006/relationships/image" Target="media/image69.png"/><Relationship Id="rId135" Type="http://schemas.openxmlformats.org/officeDocument/2006/relationships/image" Target="media/image107.png"/><Relationship Id="rId177" Type="http://schemas.openxmlformats.org/officeDocument/2006/relationships/image" Target="media/image146.png"/><Relationship Id="rId342" Type="http://schemas.openxmlformats.org/officeDocument/2006/relationships/image" Target="media/image303.png"/><Relationship Id="rId384" Type="http://schemas.openxmlformats.org/officeDocument/2006/relationships/image" Target="media/image337.png"/><Relationship Id="rId591" Type="http://schemas.openxmlformats.org/officeDocument/2006/relationships/image" Target="media/image510.png"/><Relationship Id="rId605" Type="http://schemas.openxmlformats.org/officeDocument/2006/relationships/oleObject" Target="embeddings/oleObject78.bin"/><Relationship Id="rId202" Type="http://schemas.openxmlformats.org/officeDocument/2006/relationships/oleObject" Target="embeddings/oleObject24.bin"/><Relationship Id="rId244" Type="http://schemas.openxmlformats.org/officeDocument/2006/relationships/image" Target="media/image206.png"/><Relationship Id="rId39" Type="http://schemas.openxmlformats.org/officeDocument/2006/relationships/image" Target="media/image27.png"/><Relationship Id="rId286" Type="http://schemas.openxmlformats.org/officeDocument/2006/relationships/image" Target="media/image247.png"/><Relationship Id="rId451" Type="http://schemas.openxmlformats.org/officeDocument/2006/relationships/image" Target="media/image386.png"/><Relationship Id="rId493" Type="http://schemas.openxmlformats.org/officeDocument/2006/relationships/image" Target="media/image428.png"/><Relationship Id="rId507" Type="http://schemas.openxmlformats.org/officeDocument/2006/relationships/image" Target="media/image442.png"/><Relationship Id="rId549" Type="http://schemas.openxmlformats.org/officeDocument/2006/relationships/image" Target="media/image484.png"/><Relationship Id="rId50" Type="http://schemas.openxmlformats.org/officeDocument/2006/relationships/image" Target="media/image38.PNG"/><Relationship Id="rId104" Type="http://schemas.openxmlformats.org/officeDocument/2006/relationships/image" Target="media/image85.png"/><Relationship Id="rId146" Type="http://schemas.openxmlformats.org/officeDocument/2006/relationships/image" Target="media/image117.png"/><Relationship Id="rId188" Type="http://schemas.openxmlformats.org/officeDocument/2006/relationships/image" Target="media/image156.png"/><Relationship Id="rId311" Type="http://schemas.openxmlformats.org/officeDocument/2006/relationships/image" Target="media/image272.png"/><Relationship Id="rId353" Type="http://schemas.openxmlformats.org/officeDocument/2006/relationships/image" Target="media/image314.png"/><Relationship Id="rId395" Type="http://schemas.openxmlformats.org/officeDocument/2006/relationships/image" Target="media/image348.png"/><Relationship Id="rId409" Type="http://schemas.openxmlformats.org/officeDocument/2006/relationships/image" Target="media/image356.png"/><Relationship Id="rId560" Type="http://schemas.openxmlformats.org/officeDocument/2006/relationships/oleObject" Target="embeddings/oleObject54.bin"/><Relationship Id="rId92" Type="http://schemas.openxmlformats.org/officeDocument/2006/relationships/image" Target="media/image79.png"/><Relationship Id="rId213" Type="http://schemas.openxmlformats.org/officeDocument/2006/relationships/image" Target="media/image175.png"/><Relationship Id="rId420" Type="http://schemas.openxmlformats.org/officeDocument/2006/relationships/image" Target="media/image362.png"/><Relationship Id="rId616" Type="http://schemas.openxmlformats.org/officeDocument/2006/relationships/oleObject" Target="embeddings/oleObject85.bin"/><Relationship Id="rId255" Type="http://schemas.openxmlformats.org/officeDocument/2006/relationships/image" Target="media/image217.png"/><Relationship Id="rId297" Type="http://schemas.openxmlformats.org/officeDocument/2006/relationships/image" Target="media/image258.png"/><Relationship Id="rId462" Type="http://schemas.openxmlformats.org/officeDocument/2006/relationships/image" Target="media/image397.png"/><Relationship Id="rId518" Type="http://schemas.openxmlformats.org/officeDocument/2006/relationships/image" Target="media/image453.png"/><Relationship Id="rId115" Type="http://schemas.openxmlformats.org/officeDocument/2006/relationships/image" Target="media/image92.png"/><Relationship Id="rId157" Type="http://schemas.openxmlformats.org/officeDocument/2006/relationships/image" Target="media/image128.png"/><Relationship Id="rId322" Type="http://schemas.openxmlformats.org/officeDocument/2006/relationships/image" Target="media/image283.png"/><Relationship Id="rId364" Type="http://schemas.openxmlformats.org/officeDocument/2006/relationships/image" Target="media/image322.png"/><Relationship Id="rId61" Type="http://schemas.openxmlformats.org/officeDocument/2006/relationships/image" Target="media/image49.png"/><Relationship Id="rId199" Type="http://schemas.openxmlformats.org/officeDocument/2006/relationships/image" Target="media/image165.png"/><Relationship Id="rId571" Type="http://schemas.openxmlformats.org/officeDocument/2006/relationships/image" Target="media/image500.png"/><Relationship Id="rId627" Type="http://schemas.openxmlformats.org/officeDocument/2006/relationships/image" Target="media/image524.png"/><Relationship Id="rId19" Type="http://schemas.openxmlformats.org/officeDocument/2006/relationships/image" Target="media/image8.png"/><Relationship Id="rId224" Type="http://schemas.openxmlformats.org/officeDocument/2006/relationships/image" Target="media/image186.png"/><Relationship Id="rId266" Type="http://schemas.openxmlformats.org/officeDocument/2006/relationships/image" Target="media/image227.png"/><Relationship Id="rId431" Type="http://schemas.openxmlformats.org/officeDocument/2006/relationships/image" Target="media/image368.png"/><Relationship Id="rId473" Type="http://schemas.openxmlformats.org/officeDocument/2006/relationships/image" Target="media/image408.png"/><Relationship Id="rId529" Type="http://schemas.openxmlformats.org/officeDocument/2006/relationships/image" Target="media/image464.png"/><Relationship Id="rId30" Type="http://schemas.openxmlformats.org/officeDocument/2006/relationships/image" Target="media/image18.png"/><Relationship Id="rId126" Type="http://schemas.openxmlformats.org/officeDocument/2006/relationships/image" Target="media/image98.png"/><Relationship Id="rId168" Type="http://schemas.openxmlformats.org/officeDocument/2006/relationships/image" Target="media/image137.png"/><Relationship Id="rId333" Type="http://schemas.openxmlformats.org/officeDocument/2006/relationships/image" Target="media/image294.png"/><Relationship Id="rId540" Type="http://schemas.openxmlformats.org/officeDocument/2006/relationships/image" Target="media/image475.png"/><Relationship Id="rId72" Type="http://schemas.openxmlformats.org/officeDocument/2006/relationships/image" Target="media/image60.png"/><Relationship Id="rId375" Type="http://schemas.openxmlformats.org/officeDocument/2006/relationships/image" Target="media/image328.png"/><Relationship Id="rId582" Type="http://schemas.openxmlformats.org/officeDocument/2006/relationships/oleObject" Target="embeddings/oleObject64.bin"/><Relationship Id="rId3" Type="http://schemas.openxmlformats.org/officeDocument/2006/relationships/numbering" Target="numbering.xml"/><Relationship Id="rId235" Type="http://schemas.openxmlformats.org/officeDocument/2006/relationships/image" Target="media/image197.png"/><Relationship Id="rId277" Type="http://schemas.openxmlformats.org/officeDocument/2006/relationships/image" Target="media/image238.png"/><Relationship Id="rId400" Type="http://schemas.openxmlformats.org/officeDocument/2006/relationships/oleObject" Target="embeddings/oleObject36.bin"/><Relationship Id="rId442" Type="http://schemas.openxmlformats.org/officeDocument/2006/relationships/image" Target="media/image377.png"/><Relationship Id="rId484" Type="http://schemas.openxmlformats.org/officeDocument/2006/relationships/image" Target="media/image419.png"/><Relationship Id="rId137" Type="http://schemas.openxmlformats.org/officeDocument/2006/relationships/image" Target="media/image108.png"/><Relationship Id="rId302" Type="http://schemas.openxmlformats.org/officeDocument/2006/relationships/image" Target="media/image263.png"/><Relationship Id="rId344" Type="http://schemas.openxmlformats.org/officeDocument/2006/relationships/image" Target="media/image305.png"/><Relationship Id="rId41" Type="http://schemas.openxmlformats.org/officeDocument/2006/relationships/image" Target="media/image29.png"/><Relationship Id="rId83" Type="http://schemas.openxmlformats.org/officeDocument/2006/relationships/image" Target="media/image71.png"/><Relationship Id="rId179" Type="http://schemas.openxmlformats.org/officeDocument/2006/relationships/image" Target="media/image148.png"/><Relationship Id="rId386" Type="http://schemas.openxmlformats.org/officeDocument/2006/relationships/image" Target="media/image339.png"/><Relationship Id="rId551" Type="http://schemas.openxmlformats.org/officeDocument/2006/relationships/image" Target="media/image486.png"/><Relationship Id="rId593" Type="http://schemas.openxmlformats.org/officeDocument/2006/relationships/image" Target="media/image511.png"/><Relationship Id="rId607" Type="http://schemas.openxmlformats.org/officeDocument/2006/relationships/oleObject" Target="embeddings/oleObject79.bin"/><Relationship Id="rId190" Type="http://schemas.openxmlformats.org/officeDocument/2006/relationships/image" Target="media/image158.png"/><Relationship Id="rId204" Type="http://schemas.openxmlformats.org/officeDocument/2006/relationships/oleObject" Target="embeddings/oleObject25.bin"/><Relationship Id="rId246" Type="http://schemas.openxmlformats.org/officeDocument/2006/relationships/image" Target="media/image208.png"/><Relationship Id="rId288" Type="http://schemas.openxmlformats.org/officeDocument/2006/relationships/image" Target="media/image249.png"/><Relationship Id="rId411" Type="http://schemas.openxmlformats.org/officeDocument/2006/relationships/image" Target="media/image357.png"/><Relationship Id="rId453" Type="http://schemas.openxmlformats.org/officeDocument/2006/relationships/image" Target="media/image388.png"/><Relationship Id="rId509" Type="http://schemas.openxmlformats.org/officeDocument/2006/relationships/image" Target="media/image444.png"/><Relationship Id="rId106" Type="http://schemas.openxmlformats.org/officeDocument/2006/relationships/image" Target="media/image86.png"/><Relationship Id="rId313" Type="http://schemas.openxmlformats.org/officeDocument/2006/relationships/image" Target="media/image274.png"/><Relationship Id="rId495" Type="http://schemas.openxmlformats.org/officeDocument/2006/relationships/image" Target="media/image430.png"/><Relationship Id="rId10" Type="http://schemas.microsoft.com/office/2007/relationships/hdphoto" Target="media/hdphoto1.wdp"/><Relationship Id="rId52" Type="http://schemas.openxmlformats.org/officeDocument/2006/relationships/image" Target="media/image40.png"/><Relationship Id="rId94" Type="http://schemas.openxmlformats.org/officeDocument/2006/relationships/image" Target="media/image80.png"/><Relationship Id="rId148" Type="http://schemas.openxmlformats.org/officeDocument/2006/relationships/image" Target="media/image119.png"/><Relationship Id="rId355" Type="http://schemas.openxmlformats.org/officeDocument/2006/relationships/image" Target="media/image316.png"/><Relationship Id="rId397" Type="http://schemas.openxmlformats.org/officeDocument/2006/relationships/image" Target="media/image350.png"/><Relationship Id="rId520" Type="http://schemas.openxmlformats.org/officeDocument/2006/relationships/image" Target="media/image455.png"/><Relationship Id="rId562" Type="http://schemas.openxmlformats.org/officeDocument/2006/relationships/oleObject" Target="embeddings/oleObject55.bin"/><Relationship Id="rId618" Type="http://schemas.openxmlformats.org/officeDocument/2006/relationships/oleObject" Target="embeddings/oleObject86.bin"/><Relationship Id="rId215" Type="http://schemas.openxmlformats.org/officeDocument/2006/relationships/image" Target="media/image177.png"/><Relationship Id="rId257" Type="http://schemas.openxmlformats.org/officeDocument/2006/relationships/image" Target="media/image219.png"/><Relationship Id="rId422" Type="http://schemas.openxmlformats.org/officeDocument/2006/relationships/image" Target="media/image363.png"/><Relationship Id="rId464" Type="http://schemas.openxmlformats.org/officeDocument/2006/relationships/image" Target="media/image399.png"/><Relationship Id="rId299" Type="http://schemas.openxmlformats.org/officeDocument/2006/relationships/image" Target="media/image260.png"/><Relationship Id="rId63" Type="http://schemas.openxmlformats.org/officeDocument/2006/relationships/image" Target="media/image51.png"/><Relationship Id="rId159" Type="http://schemas.openxmlformats.org/officeDocument/2006/relationships/oleObject" Target="embeddings/oleObject18.bin"/><Relationship Id="rId366" Type="http://schemas.openxmlformats.org/officeDocument/2006/relationships/image" Target="media/image323.png"/><Relationship Id="rId573" Type="http://schemas.openxmlformats.org/officeDocument/2006/relationships/image" Target="media/image501.png"/><Relationship Id="rId226" Type="http://schemas.openxmlformats.org/officeDocument/2006/relationships/image" Target="media/image188.png"/><Relationship Id="rId433" Type="http://schemas.openxmlformats.org/officeDocument/2006/relationships/image" Target="media/image369.png"/><Relationship Id="rId74" Type="http://schemas.openxmlformats.org/officeDocument/2006/relationships/image" Target="media/image62.png"/><Relationship Id="rId377" Type="http://schemas.openxmlformats.org/officeDocument/2006/relationships/image" Target="media/image330.png"/><Relationship Id="rId500" Type="http://schemas.openxmlformats.org/officeDocument/2006/relationships/image" Target="media/image435.png"/><Relationship Id="rId584" Type="http://schemas.openxmlformats.org/officeDocument/2006/relationships/oleObject" Target="embeddings/oleObject65.bin"/><Relationship Id="rId5" Type="http://schemas.openxmlformats.org/officeDocument/2006/relationships/settings" Target="settings.xml"/><Relationship Id="rId237" Type="http://schemas.openxmlformats.org/officeDocument/2006/relationships/image" Target="media/image199.png"/><Relationship Id="rId444" Type="http://schemas.openxmlformats.org/officeDocument/2006/relationships/image" Target="media/image379.png"/><Relationship Id="rId290" Type="http://schemas.openxmlformats.org/officeDocument/2006/relationships/image" Target="media/image251.png"/><Relationship Id="rId304" Type="http://schemas.openxmlformats.org/officeDocument/2006/relationships/image" Target="media/image265.png"/><Relationship Id="rId388" Type="http://schemas.openxmlformats.org/officeDocument/2006/relationships/image" Target="media/image341.png"/><Relationship Id="rId511" Type="http://schemas.openxmlformats.org/officeDocument/2006/relationships/image" Target="media/image446.png"/><Relationship Id="rId609" Type="http://schemas.openxmlformats.org/officeDocument/2006/relationships/oleObject" Target="embeddings/oleObject80.bin"/><Relationship Id="rId85" Type="http://schemas.openxmlformats.org/officeDocument/2006/relationships/image" Target="media/image73.png"/><Relationship Id="rId150" Type="http://schemas.openxmlformats.org/officeDocument/2006/relationships/image" Target="media/image121.png"/><Relationship Id="rId595" Type="http://schemas.openxmlformats.org/officeDocument/2006/relationships/oleObject" Target="embeddings/oleObject71.bin"/><Relationship Id="rId248" Type="http://schemas.openxmlformats.org/officeDocument/2006/relationships/image" Target="media/image210.png"/><Relationship Id="rId455" Type="http://schemas.openxmlformats.org/officeDocument/2006/relationships/image" Target="media/image390.png"/><Relationship Id="rId12" Type="http://schemas.openxmlformats.org/officeDocument/2006/relationships/image" Target="media/image3.png"/><Relationship Id="rId108" Type="http://schemas.openxmlformats.org/officeDocument/2006/relationships/image" Target="media/image88.png"/><Relationship Id="rId315" Type="http://schemas.openxmlformats.org/officeDocument/2006/relationships/image" Target="media/image276.png"/><Relationship Id="rId522" Type="http://schemas.openxmlformats.org/officeDocument/2006/relationships/image" Target="media/image457.png"/><Relationship Id="rId96" Type="http://schemas.openxmlformats.org/officeDocument/2006/relationships/image" Target="media/image81.png"/><Relationship Id="rId161" Type="http://schemas.openxmlformats.org/officeDocument/2006/relationships/oleObject" Target="embeddings/oleObject19.bin"/><Relationship Id="rId399" Type="http://schemas.openxmlformats.org/officeDocument/2006/relationships/image" Target="media/image351.png"/><Relationship Id="rId259" Type="http://schemas.openxmlformats.org/officeDocument/2006/relationships/image" Target="media/image220.png"/><Relationship Id="rId466" Type="http://schemas.openxmlformats.org/officeDocument/2006/relationships/image" Target="media/image401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14.bin"/><Relationship Id="rId326" Type="http://schemas.openxmlformats.org/officeDocument/2006/relationships/image" Target="media/image287.png"/><Relationship Id="rId533" Type="http://schemas.openxmlformats.org/officeDocument/2006/relationships/image" Target="media/image468.png"/><Relationship Id="rId172" Type="http://schemas.openxmlformats.org/officeDocument/2006/relationships/image" Target="media/image141.png"/><Relationship Id="rId477" Type="http://schemas.openxmlformats.org/officeDocument/2006/relationships/image" Target="media/image412.png"/><Relationship Id="rId600" Type="http://schemas.openxmlformats.org/officeDocument/2006/relationships/image" Target="media/image512.png"/><Relationship Id="rId337" Type="http://schemas.openxmlformats.org/officeDocument/2006/relationships/image" Target="media/image298.png"/><Relationship Id="rId34" Type="http://schemas.openxmlformats.org/officeDocument/2006/relationships/image" Target="media/image22.jpeg"/><Relationship Id="rId544" Type="http://schemas.openxmlformats.org/officeDocument/2006/relationships/image" Target="media/image479.png"/><Relationship Id="rId183" Type="http://schemas.openxmlformats.org/officeDocument/2006/relationships/image" Target="media/image152.png"/><Relationship Id="rId390" Type="http://schemas.openxmlformats.org/officeDocument/2006/relationships/image" Target="media/image343.png"/><Relationship Id="rId404" Type="http://schemas.openxmlformats.org/officeDocument/2006/relationships/oleObject" Target="embeddings/oleObject38.bin"/><Relationship Id="rId611" Type="http://schemas.openxmlformats.org/officeDocument/2006/relationships/oleObject" Target="embeddings/oleObject81.bin"/><Relationship Id="rId250" Type="http://schemas.openxmlformats.org/officeDocument/2006/relationships/image" Target="media/image212.png"/><Relationship Id="rId488" Type="http://schemas.openxmlformats.org/officeDocument/2006/relationships/image" Target="media/image423.png"/><Relationship Id="rId45" Type="http://schemas.openxmlformats.org/officeDocument/2006/relationships/image" Target="media/image33.png"/><Relationship Id="rId110" Type="http://schemas.openxmlformats.org/officeDocument/2006/relationships/oleObject" Target="embeddings/oleObject9.bin"/><Relationship Id="rId348" Type="http://schemas.openxmlformats.org/officeDocument/2006/relationships/image" Target="media/image309.png"/><Relationship Id="rId555" Type="http://schemas.openxmlformats.org/officeDocument/2006/relationships/oleObject" Target="embeddings/oleObject53.bin"/><Relationship Id="rId194" Type="http://schemas.openxmlformats.org/officeDocument/2006/relationships/oleObject" Target="embeddings/oleObject21.bin"/><Relationship Id="rId208" Type="http://schemas.openxmlformats.org/officeDocument/2006/relationships/image" Target="media/image170.png"/><Relationship Id="rId415" Type="http://schemas.openxmlformats.org/officeDocument/2006/relationships/oleObject" Target="embeddings/oleObject43.bin"/><Relationship Id="rId622" Type="http://schemas.openxmlformats.org/officeDocument/2006/relationships/oleObject" Target="embeddings/oleObject88.bin"/><Relationship Id="rId261" Type="http://schemas.openxmlformats.org/officeDocument/2006/relationships/image" Target="media/image222.png"/><Relationship Id="rId499" Type="http://schemas.openxmlformats.org/officeDocument/2006/relationships/image" Target="media/image434.png"/><Relationship Id="rId56" Type="http://schemas.openxmlformats.org/officeDocument/2006/relationships/image" Target="media/image44.png"/><Relationship Id="rId359" Type="http://schemas.openxmlformats.org/officeDocument/2006/relationships/oleObject" Target="embeddings/oleObject27.bin"/><Relationship Id="rId566" Type="http://schemas.openxmlformats.org/officeDocument/2006/relationships/image" Target="media/image497.png"/><Relationship Id="rId121" Type="http://schemas.openxmlformats.org/officeDocument/2006/relationships/oleObject" Target="embeddings/oleObject15.bin"/><Relationship Id="rId219" Type="http://schemas.openxmlformats.org/officeDocument/2006/relationships/image" Target="media/image181.png"/><Relationship Id="rId426" Type="http://schemas.openxmlformats.org/officeDocument/2006/relationships/oleObject" Target="embeddings/oleObject48.bin"/><Relationship Id="rId633" Type="http://schemas.openxmlformats.org/officeDocument/2006/relationships/header" Target="header1.xml"/><Relationship Id="rId67" Type="http://schemas.openxmlformats.org/officeDocument/2006/relationships/image" Target="media/image55.png"/><Relationship Id="rId272" Type="http://schemas.openxmlformats.org/officeDocument/2006/relationships/image" Target="media/image233.png"/><Relationship Id="rId577" Type="http://schemas.openxmlformats.org/officeDocument/2006/relationships/image" Target="media/image503.png"/><Relationship Id="rId132" Type="http://schemas.openxmlformats.org/officeDocument/2006/relationships/image" Target="media/image104.png"/><Relationship Id="rId437" Type="http://schemas.openxmlformats.org/officeDocument/2006/relationships/image" Target="media/image372.png"/><Relationship Id="rId283" Type="http://schemas.openxmlformats.org/officeDocument/2006/relationships/image" Target="media/image244.png"/><Relationship Id="rId490" Type="http://schemas.openxmlformats.org/officeDocument/2006/relationships/image" Target="media/image425.png"/><Relationship Id="rId504" Type="http://schemas.openxmlformats.org/officeDocument/2006/relationships/image" Target="media/image439.png"/><Relationship Id="rId78" Type="http://schemas.openxmlformats.org/officeDocument/2006/relationships/image" Target="media/image66.png"/><Relationship Id="rId143" Type="http://schemas.openxmlformats.org/officeDocument/2006/relationships/image" Target="media/image114.png"/><Relationship Id="rId350" Type="http://schemas.openxmlformats.org/officeDocument/2006/relationships/image" Target="media/image311.png"/><Relationship Id="rId588" Type="http://schemas.openxmlformats.org/officeDocument/2006/relationships/oleObject" Target="embeddings/oleObject67.bin"/><Relationship Id="rId9" Type="http://schemas.openxmlformats.org/officeDocument/2006/relationships/image" Target="media/image1.png"/><Relationship Id="rId210" Type="http://schemas.openxmlformats.org/officeDocument/2006/relationships/image" Target="media/image172.png"/><Relationship Id="rId448" Type="http://schemas.openxmlformats.org/officeDocument/2006/relationships/image" Target="media/image38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17302D-C108-4B85-A10A-6F3A562E7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32945</Words>
  <Characters>197674</Characters>
  <Application>Microsoft Office Word</Application>
  <DocSecurity>0</DocSecurity>
  <Lines>1647</Lines>
  <Paragraphs>460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230159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DKF.IX MR</dc:creator>
  <cp:keywords>SL2014</cp:keywords>
  <cp:lastModifiedBy>Aleksandra Paszkiewicz</cp:lastModifiedBy>
  <cp:revision>2</cp:revision>
  <cp:lastPrinted>2017-04-26T13:12:00Z</cp:lastPrinted>
  <dcterms:created xsi:type="dcterms:W3CDTF">2018-01-04T06:11:00Z</dcterms:created>
  <dcterms:modified xsi:type="dcterms:W3CDTF">2018-01-04T06:11:00Z</dcterms:modified>
  <cp:category>Instrukcja</cp:category>
</cp:coreProperties>
</file>